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BE" w:rsidRDefault="007A5DBE" w:rsidP="00B70C36"/>
    <w:p w:rsidR="00EE211B" w:rsidRPr="0065685E" w:rsidRDefault="00E45399" w:rsidP="0065685E">
      <w:pPr>
        <w:jc w:val="center"/>
        <w:rPr>
          <w:b/>
        </w:rPr>
      </w:pPr>
      <w:r>
        <w:rPr>
          <w:b/>
        </w:rPr>
        <w:t xml:space="preserve">Sylabus </w:t>
      </w:r>
      <w:r w:rsidR="0065685E" w:rsidRPr="0065685E">
        <w:rPr>
          <w:b/>
        </w:rPr>
        <w:t>przedmiotu</w:t>
      </w:r>
    </w:p>
    <w:p w:rsidR="00EE211B" w:rsidRDefault="00EE211B" w:rsidP="00B70C36"/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682"/>
        <w:gridCol w:w="1168"/>
        <w:gridCol w:w="6000"/>
      </w:tblGrid>
      <w:tr w:rsidR="000238DA" w:rsidRPr="00C34194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A" w:rsidRPr="00C34194" w:rsidRDefault="000238D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CC1477" w:rsidP="00F05F17">
            <w:pPr>
              <w:rPr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Instytut Politechniczny - Zakład Technologii Materiałów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CC1477" w:rsidP="00030CF5">
            <w:pPr>
              <w:rPr>
                <w:color w:val="000000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Inżynieria Materiałowa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CC1477">
            <w:pPr>
              <w:rPr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Zintegrowane Systemy Zarządzania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CC1477">
            <w:pPr>
              <w:rPr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11.3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256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Rodzaj modułu</w:t>
            </w:r>
            <w:r w:rsidR="006C00E4">
              <w:rPr>
                <w:bCs/>
                <w:sz w:val="22"/>
                <w:szCs w:val="22"/>
              </w:rPr>
              <w:t xml:space="preserve"> (obowiązkowy, do wyboru)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CC1477">
            <w:pPr>
              <w:rPr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obowiązkowy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CC1477" w:rsidP="00085AEC">
            <w:pPr>
              <w:rPr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CC1477" w:rsidP="00085AEC">
            <w:pPr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6</w:t>
            </w:r>
          </w:p>
        </w:tc>
      </w:tr>
      <w:tr w:rsidR="000238DA" w:rsidRPr="00C34194" w:rsidTr="006C00E4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Typ zajęć</w:t>
            </w:r>
            <w:r w:rsidR="006C00E4">
              <w:rPr>
                <w:bCs/>
                <w:sz w:val="22"/>
                <w:szCs w:val="22"/>
              </w:rPr>
              <w:t xml:space="preserve"> (stacjonarne, niestacjonarne, e-learning)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CC1477">
            <w:pPr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stacjonarne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6F2B69" w:rsidRDefault="00D73E41" w:rsidP="00873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– 15, ćwiczenia – 30, suma - 45</w:t>
            </w:r>
            <w:r w:rsidR="00CC1477" w:rsidRPr="006F2B69">
              <w:rPr>
                <w:sz w:val="22"/>
                <w:szCs w:val="22"/>
              </w:rPr>
              <w:t xml:space="preserve"> </w:t>
            </w:r>
          </w:p>
        </w:tc>
      </w:tr>
      <w:tr w:rsidR="00FC4BDE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4BDE" w:rsidRPr="00085AEC" w:rsidRDefault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 w:rsidP="00FC4BDE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DE" w:rsidRPr="006F2B69" w:rsidRDefault="00CC1477" w:rsidP="00FE0114">
            <w:pPr>
              <w:jc w:val="both"/>
              <w:rPr>
                <w:color w:val="000000"/>
                <w:sz w:val="22"/>
                <w:szCs w:val="22"/>
              </w:rPr>
            </w:pPr>
            <w:r w:rsidRPr="006F2B69">
              <w:rPr>
                <w:color w:val="000000"/>
                <w:sz w:val="22"/>
                <w:szCs w:val="22"/>
              </w:rPr>
              <w:t>mgr inż. Mariusz Świder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6F2B69" w:rsidRDefault="00CC1477" w:rsidP="00F05F17">
            <w:pPr>
              <w:jc w:val="both"/>
              <w:rPr>
                <w:color w:val="000000"/>
                <w:sz w:val="22"/>
                <w:szCs w:val="22"/>
              </w:rPr>
            </w:pPr>
            <w:r w:rsidRPr="006F2B69">
              <w:rPr>
                <w:color w:val="000000"/>
                <w:sz w:val="22"/>
                <w:szCs w:val="22"/>
              </w:rPr>
              <w:t>mgr inż. Mariusz Świder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6F2B69" w:rsidRDefault="00CC1477">
            <w:pPr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polski</w:t>
            </w: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Zakres nauk podstawowych </w:t>
            </w:r>
            <w:r w:rsidR="004F25CB">
              <w:rPr>
                <w:bCs/>
                <w:sz w:val="22"/>
                <w:szCs w:val="22"/>
              </w:rPr>
              <w:t>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6F2B69" w:rsidRDefault="00CC1477">
            <w:pPr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nie</w:t>
            </w:r>
          </w:p>
        </w:tc>
      </w:tr>
      <w:tr w:rsidR="008739A6" w:rsidRPr="00C34194" w:rsidTr="006C00E4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4F25CB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Zajęcia ogólnouczelniane/ na innym kierunku</w:t>
            </w:r>
            <w:r w:rsidR="004F25CB">
              <w:rPr>
                <w:bCs/>
                <w:sz w:val="22"/>
                <w:szCs w:val="22"/>
              </w:rPr>
              <w:t xml:space="preserve"> 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6F2B69" w:rsidRDefault="00CC1477">
            <w:pPr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nie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69" w:rsidRPr="006F2B69" w:rsidRDefault="006F2B69" w:rsidP="00CC147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C1477" w:rsidRPr="006F2B69" w:rsidRDefault="00CC1477" w:rsidP="00CC1477">
            <w:pPr>
              <w:snapToGrid w:val="0"/>
              <w:jc w:val="both"/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Znajomość logiki matematycznej, wybrane pojęcia z rachunku prawdopodobieństwa (zmienna losowa, dystrybuanta, rozkład normalny), elementarna znajomość zagadnień z teorii grafów.</w:t>
            </w:r>
          </w:p>
          <w:p w:rsidR="008739A6" w:rsidRPr="006F2B69" w:rsidRDefault="008739A6" w:rsidP="00C34194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69" w:rsidRPr="006F2B69" w:rsidRDefault="006F2B69" w:rsidP="009F5AE7">
            <w:pPr>
              <w:rPr>
                <w:sz w:val="22"/>
                <w:szCs w:val="22"/>
              </w:rPr>
            </w:pPr>
          </w:p>
          <w:p w:rsidR="009F5AE7" w:rsidRPr="006F2B69" w:rsidRDefault="00CC1477" w:rsidP="006F2B69">
            <w:pPr>
              <w:jc w:val="both"/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 xml:space="preserve">1. Potrafi rozwiązać zadania programowania liniowego a także użyć programowanie liniowe w </w:t>
            </w:r>
            <w:r w:rsidR="002567BB">
              <w:rPr>
                <w:sz w:val="22"/>
                <w:szCs w:val="22"/>
              </w:rPr>
              <w:t>zastosowanych praktycznych (IM1P</w:t>
            </w:r>
            <w:r w:rsidRPr="006F2B69">
              <w:rPr>
                <w:sz w:val="22"/>
                <w:szCs w:val="22"/>
              </w:rPr>
              <w:t>_W01</w:t>
            </w:r>
            <w:r w:rsidR="006F2B69">
              <w:rPr>
                <w:sz w:val="22"/>
                <w:szCs w:val="22"/>
              </w:rPr>
              <w:t xml:space="preserve">, </w:t>
            </w:r>
            <w:r w:rsidR="002567BB">
              <w:rPr>
                <w:sz w:val="22"/>
                <w:szCs w:val="22"/>
              </w:rPr>
              <w:t>IM1P</w:t>
            </w:r>
            <w:r w:rsidRPr="006F2B69">
              <w:rPr>
                <w:sz w:val="22"/>
                <w:szCs w:val="22"/>
              </w:rPr>
              <w:t>_U14).</w:t>
            </w:r>
          </w:p>
          <w:p w:rsidR="00CC1477" w:rsidRPr="006F2B69" w:rsidRDefault="00CC1477" w:rsidP="006F2B69">
            <w:pPr>
              <w:jc w:val="both"/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2. Umie stworzyć plan przedsięwzięcia produkcyjnego i przeanalizować je metodam</w:t>
            </w:r>
            <w:r w:rsidR="002567BB">
              <w:rPr>
                <w:sz w:val="22"/>
                <w:szCs w:val="22"/>
              </w:rPr>
              <w:t>i programowania sieciowego (IM1P_W01, IM1P_W11,W12,  IM1P</w:t>
            </w:r>
            <w:r w:rsidRPr="006F2B69">
              <w:rPr>
                <w:sz w:val="22"/>
                <w:szCs w:val="22"/>
              </w:rPr>
              <w:t>_U08).</w:t>
            </w:r>
          </w:p>
          <w:p w:rsidR="00CC1477" w:rsidRPr="006F2B69" w:rsidRDefault="00CC1477" w:rsidP="006F2B69">
            <w:pPr>
              <w:jc w:val="both"/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3. Posiada znajomość metod analizy i optymalizacji proc</w:t>
            </w:r>
            <w:r w:rsidR="002567BB">
              <w:rPr>
                <w:sz w:val="22"/>
                <w:szCs w:val="22"/>
              </w:rPr>
              <w:t>esu produkcyjnego w czasie (IM1P_W11, IM1P_W12</w:t>
            </w:r>
            <w:r w:rsidRPr="006F2B69">
              <w:rPr>
                <w:sz w:val="22"/>
                <w:szCs w:val="22"/>
              </w:rPr>
              <w:t>).</w:t>
            </w:r>
          </w:p>
          <w:p w:rsidR="00CC1477" w:rsidRPr="006F2B69" w:rsidRDefault="00CC1477" w:rsidP="006F2B69">
            <w:pPr>
              <w:jc w:val="both"/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4. Umie zastosować elementy teoria gier do rozwiązywania problemów zarządz</w:t>
            </w:r>
            <w:r w:rsidR="002567BB">
              <w:rPr>
                <w:sz w:val="22"/>
                <w:szCs w:val="22"/>
              </w:rPr>
              <w:t>ania produkcją i sprzedażą (IM1P_W01, IM1P</w:t>
            </w:r>
            <w:r w:rsidRPr="006F2B69">
              <w:rPr>
                <w:sz w:val="22"/>
                <w:szCs w:val="22"/>
              </w:rPr>
              <w:t>_U08).</w:t>
            </w:r>
          </w:p>
          <w:p w:rsidR="00CC1477" w:rsidRPr="006F2B69" w:rsidRDefault="00CC1477" w:rsidP="006F2B69">
            <w:pPr>
              <w:jc w:val="both"/>
              <w:rPr>
                <w:sz w:val="22"/>
                <w:szCs w:val="22"/>
              </w:rPr>
            </w:pPr>
            <w:r w:rsidRPr="006F2B69">
              <w:rPr>
                <w:sz w:val="22"/>
                <w:szCs w:val="22"/>
              </w:rPr>
              <w:t>5. Zna nowoczesne standardy zarządzania produkcją oraz ogólną proble</w:t>
            </w:r>
            <w:r w:rsidR="002567BB">
              <w:rPr>
                <w:sz w:val="22"/>
                <w:szCs w:val="22"/>
              </w:rPr>
              <w:t>matykę hurtowni danych (IM1P_W18, IM1P</w:t>
            </w:r>
            <w:r w:rsidRPr="006F2B69">
              <w:rPr>
                <w:sz w:val="22"/>
                <w:szCs w:val="22"/>
              </w:rPr>
              <w:t>_K05).</w:t>
            </w:r>
          </w:p>
          <w:p w:rsidR="006F2B69" w:rsidRPr="006F2B69" w:rsidRDefault="006F2B69" w:rsidP="009F5AE7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69" w:rsidRPr="006F2B69" w:rsidRDefault="006F2B69" w:rsidP="00CC147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739A6" w:rsidRPr="006F2B69" w:rsidRDefault="00CC1477" w:rsidP="006F2B69">
            <w:pPr>
              <w:jc w:val="both"/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Prezentacja treści kształcenia na wykładzie w formie wyjaśniania zagadnień teoretycznych oraz przeprowadzania przykładowych obliczeń i innych metod rozwiązywania zagadnień praktycznych. Przedstawienie zadań problemowych do samodzielnego rozwiązania na ćwiczeniach, pomoc studentom w ich rozwiązywaniu poprzez udzielan</w:t>
            </w:r>
            <w:r w:rsidR="006F2B69">
              <w:rPr>
                <w:rFonts w:eastAsia="Calibri"/>
                <w:sz w:val="22"/>
                <w:szCs w:val="22"/>
              </w:rPr>
              <w:t>ie odpowiednich wskazówek.</w:t>
            </w:r>
          </w:p>
        </w:tc>
      </w:tr>
      <w:tr w:rsidR="008739A6" w:rsidRPr="00C34194" w:rsidTr="006C00E4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69" w:rsidRDefault="006F2B69" w:rsidP="006F2B69">
            <w:pPr>
              <w:rPr>
                <w:rFonts w:eastAsia="Calibri"/>
                <w:sz w:val="22"/>
                <w:szCs w:val="22"/>
              </w:rPr>
            </w:pPr>
          </w:p>
          <w:p w:rsidR="006F2B69" w:rsidRPr="006F2B69" w:rsidRDefault="006F2B69" w:rsidP="006F2B69">
            <w:pPr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- zaliczenie na ocenę pozytywną dwóch kolokwiów</w:t>
            </w:r>
          </w:p>
          <w:p w:rsidR="006F2B69" w:rsidRPr="006F2B69" w:rsidRDefault="006F2B69" w:rsidP="006F2B69">
            <w:pPr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- oceny cząstkowe uzyskiwane za rozwiązywanie zadań ćwiczeniowych</w:t>
            </w:r>
          </w:p>
          <w:p w:rsidR="008739A6" w:rsidRPr="006F2B69" w:rsidRDefault="008739A6" w:rsidP="00C34194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69" w:rsidRDefault="006F2B69" w:rsidP="00CC1477">
            <w:pPr>
              <w:rPr>
                <w:rFonts w:eastAsia="Calibri"/>
                <w:sz w:val="22"/>
                <w:szCs w:val="22"/>
              </w:rPr>
            </w:pPr>
          </w:p>
          <w:p w:rsidR="00CC1477" w:rsidRPr="006F2B69" w:rsidRDefault="006F2B69" w:rsidP="00CC147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CC1477" w:rsidRPr="006F2B69">
              <w:rPr>
                <w:rFonts w:eastAsia="Calibri"/>
                <w:sz w:val="22"/>
                <w:szCs w:val="22"/>
              </w:rPr>
              <w:t>becność na zajęciach zgodnie z par. 13 Regulaminem Studiów PWSZ w Tarnowie</w:t>
            </w:r>
          </w:p>
          <w:p w:rsidR="00CC1477" w:rsidRPr="006F2B69" w:rsidRDefault="00CC1477" w:rsidP="00CC1477">
            <w:pPr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Ocena końcowa z ćwiczeń to średnia arytmetyczne ocen z obu kolokwiów modyfikowana przez średnią arytmetyczną z ocen cząstkowych uzyskanych z zadań rozwiązywanych na zajęciach ćwiczeniowych.</w:t>
            </w:r>
          </w:p>
          <w:p w:rsidR="008739A6" w:rsidRPr="006F2B69" w:rsidRDefault="008739A6" w:rsidP="00A908D5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69" w:rsidRDefault="006F2B69" w:rsidP="00CC147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 xml:space="preserve">Wybrane zagadnienia programowania liniowego, programowanie sieciowe, elementy teorii gier, harmonogramowanie, optymalizacja procesu produkcyjnego w czasie, metody zarządzania produkcją, hurtownie danych i oprogramowanie zarządzające produkcją. </w:t>
            </w:r>
          </w:p>
          <w:p w:rsidR="008739A6" w:rsidRPr="006F2B69" w:rsidRDefault="008739A6" w:rsidP="00C34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69" w:rsidRDefault="006F2B69" w:rsidP="00CC147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- programowanie liniowe: metoda graficzna i transformacja do problemu dualnego, informacja o metodzie numerycznej simpleks, zagadnienia praktyczne: wybór optymalnego asortymentu produkcji i dobór procesów technologicznych</w:t>
            </w: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- programowanie sieciowe: metody CPM i PERT, wyznaczanie ścieżek krytycznych i statystyczna weryfikacja zaplanowanego czasu realizacji przedsięwzięcia produkcyjnego, informacja o analizie czasowo-kosztowej</w:t>
            </w: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 xml:space="preserve">- rozwiązywanie gier dwuosobowych o sumie zero w zbiorze strategii czystych i mieszanych oraz gier z naturą kryteriami Walda, Hurwicza, Bayesa i Savage’a </w:t>
            </w: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 xml:space="preserve">- optymalizacja procesu produkcji w czasie: postać matematyczna problemu i tworzenie harmonogramów, równoległość i wielostrumieniowość przepływu, szeregowanie zadań, synchronizacja produkcji, układy czasowo-zwarte </w:t>
            </w: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- współczesne metody i standardy stosowane w systemach wytwarzania: MRP, Just In Time, OPT</w:t>
            </w: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jc w:val="both"/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- informacje dotyczące oprogramowania służącego zarządzania przedsiębiorstwem klasy MRP II i  ERP, omówienie problematyki hurtowni danych</w:t>
            </w:r>
          </w:p>
          <w:p w:rsidR="008739A6" w:rsidRPr="006F2B69" w:rsidRDefault="008739A6" w:rsidP="006C00E4">
            <w:pPr>
              <w:ind w:left="213"/>
              <w:jc w:val="both"/>
              <w:rPr>
                <w:b/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B69" w:rsidRDefault="006F2B69" w:rsidP="00CC1477">
            <w:pPr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- L. Kozioł, Z. Mazur, M. Dudek „Wybrane zagadnienia zarządzania operacjami w przedsiębiorstwie”</w:t>
            </w:r>
          </w:p>
          <w:p w:rsidR="006F2B69" w:rsidRDefault="006F2B69" w:rsidP="00CC1477">
            <w:pPr>
              <w:rPr>
                <w:rFonts w:eastAsia="Calibri"/>
                <w:sz w:val="22"/>
                <w:szCs w:val="22"/>
              </w:rPr>
            </w:pPr>
          </w:p>
          <w:p w:rsidR="00CC1477" w:rsidRPr="006F2B69" w:rsidRDefault="00CC1477" w:rsidP="00CC1477">
            <w:pPr>
              <w:rPr>
                <w:rFonts w:eastAsia="Calibri"/>
                <w:sz w:val="22"/>
                <w:szCs w:val="22"/>
              </w:rPr>
            </w:pPr>
            <w:r w:rsidRPr="006F2B69">
              <w:rPr>
                <w:rFonts w:eastAsia="Calibri"/>
                <w:sz w:val="22"/>
                <w:szCs w:val="22"/>
              </w:rPr>
              <w:t>- red. K. Kukuła „Badania operacyjne  w przykładach i zadaniach”</w:t>
            </w:r>
          </w:p>
          <w:p w:rsidR="008739A6" w:rsidRPr="006F2B69" w:rsidRDefault="008739A6" w:rsidP="006C00E4">
            <w:pPr>
              <w:ind w:left="213"/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8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 w:rsidP="006F2B69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41392" w:rsidRDefault="00D73E41" w:rsidP="00B41392">
            <w:r>
              <w:t>1</w:t>
            </w:r>
            <w:r w:rsidR="00B41392">
              <w:t xml:space="preserve"> pkt ECTS:</w:t>
            </w:r>
          </w:p>
          <w:p w:rsidR="00B41392" w:rsidRDefault="00B41392" w:rsidP="00B41392">
            <w:r>
              <w:t xml:space="preserve"> </w:t>
            </w:r>
            <w:r>
              <w:sym w:font="Symbol" w:char="F02D"/>
            </w:r>
            <w:r w:rsidR="00D73E41">
              <w:t xml:space="preserve"> Uczestnictwo w wykładach:15</w:t>
            </w:r>
            <w:r>
              <w:t xml:space="preserve"> h</w:t>
            </w:r>
          </w:p>
          <w:p w:rsidR="00B41392" w:rsidRDefault="00B41392" w:rsidP="00B41392">
            <w:r>
              <w:t xml:space="preserve"> </w:t>
            </w:r>
            <w:r>
              <w:sym w:font="Symbol" w:char="F02D"/>
            </w:r>
            <w:r>
              <w:t xml:space="preserve"> Uczestnictwo w ćwiczeniach: 30 h (zajęcia praktyczne)</w:t>
            </w:r>
          </w:p>
          <w:p w:rsidR="00B41392" w:rsidRDefault="00B41392" w:rsidP="00B41392">
            <w:r>
              <w:sym w:font="Symbol" w:char="F02D"/>
            </w:r>
            <w:r>
              <w:t xml:space="preserve"> Konsultacje z wykładowcą: 5 h </w:t>
            </w:r>
          </w:p>
          <w:p w:rsidR="00B41392" w:rsidRDefault="00D73E41" w:rsidP="00B41392">
            <w:r>
              <w:t>1</w:t>
            </w:r>
            <w:bookmarkStart w:id="0" w:name="_GoBack"/>
            <w:bookmarkEnd w:id="0"/>
            <w:r w:rsidR="00B41392">
              <w:t xml:space="preserve">  pkt ECTS (praca własna):</w:t>
            </w:r>
          </w:p>
          <w:p w:rsidR="00B41392" w:rsidRDefault="00B41392" w:rsidP="00B41392">
            <w:r>
              <w:t>- Samodzi</w:t>
            </w:r>
            <w:r w:rsidR="00D73E41">
              <w:t>elne przygotowanie do ćwiczeń 15</w:t>
            </w:r>
            <w:r>
              <w:t>h</w:t>
            </w:r>
          </w:p>
          <w:p w:rsidR="00B41392" w:rsidRDefault="00B41392" w:rsidP="00B41392">
            <w:r>
              <w:t xml:space="preserve">- Samodzielne przygotowanie do kolokwiów 20 h </w:t>
            </w:r>
          </w:p>
          <w:p w:rsidR="008739A6" w:rsidRPr="00C34194" w:rsidRDefault="00B41392" w:rsidP="00B41392">
            <w:pPr>
              <w:rPr>
                <w:sz w:val="22"/>
                <w:szCs w:val="22"/>
              </w:rPr>
            </w:pPr>
            <w:r>
              <w:t>Łączny nakład pracy studenta: 115 h</w:t>
            </w:r>
            <w:r>
              <w:rPr>
                <w:sz w:val="22"/>
                <w:szCs w:val="22"/>
              </w:rPr>
              <w:t>  </w:t>
            </w:r>
            <w:r w:rsidR="008739A6"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7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D73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(4</w:t>
            </w:r>
            <w:r w:rsidR="00B41392">
              <w:rPr>
                <w:sz w:val="22"/>
                <w:szCs w:val="22"/>
              </w:rPr>
              <w:t>5 h)</w:t>
            </w:r>
            <w:r w:rsidR="008739A6"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 w:rsidTr="006C00E4">
        <w:trPr>
          <w:trHeight w:val="5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D73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(45</w:t>
            </w:r>
            <w:r w:rsidR="00B41392">
              <w:rPr>
                <w:sz w:val="22"/>
                <w:szCs w:val="22"/>
              </w:rPr>
              <w:t xml:space="preserve"> h)</w:t>
            </w:r>
          </w:p>
        </w:tc>
      </w:tr>
    </w:tbl>
    <w:p w:rsidR="000238DA" w:rsidRDefault="000238DA" w:rsidP="006C00E4"/>
    <w:sectPr w:rsidR="000238DA" w:rsidSect="00690DCD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5F" w:rsidRDefault="0070735F">
      <w:r>
        <w:separator/>
      </w:r>
    </w:p>
  </w:endnote>
  <w:endnote w:type="continuationSeparator" w:id="0">
    <w:p w:rsidR="0070735F" w:rsidRDefault="0070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5F" w:rsidRDefault="0070735F">
      <w:r>
        <w:separator/>
      </w:r>
    </w:p>
  </w:footnote>
  <w:footnote w:type="continuationSeparator" w:id="0">
    <w:p w:rsidR="0070735F" w:rsidRDefault="0070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86F"/>
    <w:multiLevelType w:val="multilevel"/>
    <w:tmpl w:val="734CA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820"/>
    <w:multiLevelType w:val="hybridMultilevel"/>
    <w:tmpl w:val="D6A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F89"/>
    <w:multiLevelType w:val="hybridMultilevel"/>
    <w:tmpl w:val="03008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1E21"/>
    <w:multiLevelType w:val="hybridMultilevel"/>
    <w:tmpl w:val="7C30A7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92766"/>
    <w:multiLevelType w:val="hybridMultilevel"/>
    <w:tmpl w:val="54CEBB7A"/>
    <w:lvl w:ilvl="0" w:tplc="0415000D">
      <w:start w:val="1"/>
      <w:numFmt w:val="bullet"/>
      <w:lvlText w:val=""/>
      <w:lvlJc w:val="left"/>
      <w:pPr>
        <w:ind w:left="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393E"/>
    <w:multiLevelType w:val="hybridMultilevel"/>
    <w:tmpl w:val="874A9E86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619FE"/>
    <w:multiLevelType w:val="hybridMultilevel"/>
    <w:tmpl w:val="BF28D978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53DB"/>
    <w:multiLevelType w:val="hybridMultilevel"/>
    <w:tmpl w:val="E87EB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D6AFB"/>
    <w:multiLevelType w:val="hybridMultilevel"/>
    <w:tmpl w:val="BBD097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E"/>
    <w:rsid w:val="000074CC"/>
    <w:rsid w:val="000238DA"/>
    <w:rsid w:val="00025489"/>
    <w:rsid w:val="00026D7C"/>
    <w:rsid w:val="00030CF5"/>
    <w:rsid w:val="00032F45"/>
    <w:rsid w:val="000358A6"/>
    <w:rsid w:val="00085AEC"/>
    <w:rsid w:val="000864AA"/>
    <w:rsid w:val="001225C4"/>
    <w:rsid w:val="001757A2"/>
    <w:rsid w:val="001A53A9"/>
    <w:rsid w:val="001A5485"/>
    <w:rsid w:val="001E4708"/>
    <w:rsid w:val="001F2992"/>
    <w:rsid w:val="002075C8"/>
    <w:rsid w:val="00231907"/>
    <w:rsid w:val="002559DF"/>
    <w:rsid w:val="002567BB"/>
    <w:rsid w:val="00280F44"/>
    <w:rsid w:val="002E2CC3"/>
    <w:rsid w:val="003169E8"/>
    <w:rsid w:val="003A211A"/>
    <w:rsid w:val="003E1A08"/>
    <w:rsid w:val="003F745E"/>
    <w:rsid w:val="00427E6B"/>
    <w:rsid w:val="0044238E"/>
    <w:rsid w:val="00450202"/>
    <w:rsid w:val="0045332F"/>
    <w:rsid w:val="00497057"/>
    <w:rsid w:val="004C0E5A"/>
    <w:rsid w:val="004D0EF3"/>
    <w:rsid w:val="004F25CB"/>
    <w:rsid w:val="00516DB7"/>
    <w:rsid w:val="00530AF8"/>
    <w:rsid w:val="005479C7"/>
    <w:rsid w:val="005B1BA3"/>
    <w:rsid w:val="005B4F5F"/>
    <w:rsid w:val="005E62BC"/>
    <w:rsid w:val="005F6141"/>
    <w:rsid w:val="00604703"/>
    <w:rsid w:val="00611786"/>
    <w:rsid w:val="0061488B"/>
    <w:rsid w:val="0065685E"/>
    <w:rsid w:val="0067604B"/>
    <w:rsid w:val="00690DCD"/>
    <w:rsid w:val="006927C9"/>
    <w:rsid w:val="006A5032"/>
    <w:rsid w:val="006C00E4"/>
    <w:rsid w:val="006D4261"/>
    <w:rsid w:val="006F2B69"/>
    <w:rsid w:val="006F77EB"/>
    <w:rsid w:val="0070735F"/>
    <w:rsid w:val="00712ACD"/>
    <w:rsid w:val="00717194"/>
    <w:rsid w:val="00775C99"/>
    <w:rsid w:val="00795CC1"/>
    <w:rsid w:val="007A5DBE"/>
    <w:rsid w:val="007E039C"/>
    <w:rsid w:val="007F3516"/>
    <w:rsid w:val="008015B4"/>
    <w:rsid w:val="00865DBF"/>
    <w:rsid w:val="008739A6"/>
    <w:rsid w:val="008C704D"/>
    <w:rsid w:val="00901C2F"/>
    <w:rsid w:val="00966B71"/>
    <w:rsid w:val="0097332E"/>
    <w:rsid w:val="009864DC"/>
    <w:rsid w:val="009C18CE"/>
    <w:rsid w:val="009F5AE7"/>
    <w:rsid w:val="00A43743"/>
    <w:rsid w:val="00A624E4"/>
    <w:rsid w:val="00A908D5"/>
    <w:rsid w:val="00B00178"/>
    <w:rsid w:val="00B04E5C"/>
    <w:rsid w:val="00B24357"/>
    <w:rsid w:val="00B41392"/>
    <w:rsid w:val="00B535BC"/>
    <w:rsid w:val="00B70C36"/>
    <w:rsid w:val="00B80773"/>
    <w:rsid w:val="00B912B5"/>
    <w:rsid w:val="00BA5936"/>
    <w:rsid w:val="00BA7049"/>
    <w:rsid w:val="00BE2560"/>
    <w:rsid w:val="00BF6D45"/>
    <w:rsid w:val="00C303E9"/>
    <w:rsid w:val="00C34194"/>
    <w:rsid w:val="00CC1477"/>
    <w:rsid w:val="00CE752C"/>
    <w:rsid w:val="00CE7DA1"/>
    <w:rsid w:val="00D102CB"/>
    <w:rsid w:val="00D1080E"/>
    <w:rsid w:val="00D42E36"/>
    <w:rsid w:val="00D43B9D"/>
    <w:rsid w:val="00D51E91"/>
    <w:rsid w:val="00D60711"/>
    <w:rsid w:val="00D73E41"/>
    <w:rsid w:val="00D96363"/>
    <w:rsid w:val="00DA1429"/>
    <w:rsid w:val="00DD53F8"/>
    <w:rsid w:val="00DE6ACF"/>
    <w:rsid w:val="00DF505D"/>
    <w:rsid w:val="00E36A3B"/>
    <w:rsid w:val="00E45399"/>
    <w:rsid w:val="00E879E2"/>
    <w:rsid w:val="00E96876"/>
    <w:rsid w:val="00EC3A48"/>
    <w:rsid w:val="00EE211B"/>
    <w:rsid w:val="00F04324"/>
    <w:rsid w:val="00F05F17"/>
    <w:rsid w:val="00F10152"/>
    <w:rsid w:val="00F15CF0"/>
    <w:rsid w:val="00F31726"/>
    <w:rsid w:val="00F31837"/>
    <w:rsid w:val="00F45CAE"/>
    <w:rsid w:val="00F45CD0"/>
    <w:rsid w:val="00F50552"/>
    <w:rsid w:val="00F81A9A"/>
    <w:rsid w:val="00FC1AE0"/>
    <w:rsid w:val="00FC4BDE"/>
    <w:rsid w:val="00FD3E5E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AFADAE-470D-45B7-A35B-4D22FB5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8C7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70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>PWSZ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2016-02-23T08:46:00Z</cp:lastPrinted>
  <dcterms:created xsi:type="dcterms:W3CDTF">2016-03-24T07:54:00Z</dcterms:created>
  <dcterms:modified xsi:type="dcterms:W3CDTF">2016-03-24T07:54:00Z</dcterms:modified>
</cp:coreProperties>
</file>