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51" w:rsidRDefault="006A3151" w:rsidP="006A3151">
      <w:pPr>
        <w:pStyle w:val="Tytu"/>
        <w:jc w:val="left"/>
        <w:rPr>
          <w:sz w:val="32"/>
          <w:szCs w:val="32"/>
          <w:lang w:val="pl-PL"/>
        </w:rPr>
      </w:pPr>
      <w:r>
        <w:rPr>
          <w:noProof/>
          <w:sz w:val="36"/>
          <w:lang w:val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43000" cy="877570"/>
            <wp:effectExtent l="19050" t="0" r="0" b="0"/>
            <wp:wrapNone/>
            <wp:docPr id="13" name="Obraz 13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151" w:rsidRDefault="006A3151" w:rsidP="006A3151">
      <w:pPr>
        <w:pStyle w:val="Tytu"/>
        <w:ind w:left="1416"/>
        <w:jc w:val="left"/>
        <w:rPr>
          <w:sz w:val="36"/>
          <w:lang w:val="pl-PL"/>
        </w:rPr>
      </w:pPr>
      <w:r>
        <w:rPr>
          <w:sz w:val="36"/>
          <w:lang w:val="pl-PL"/>
        </w:rPr>
        <w:t>Państwowa Wyższa Szkoła Zawodowa w Tarnowie</w:t>
      </w:r>
    </w:p>
    <w:p w:rsidR="006A3151" w:rsidRDefault="006A3151" w:rsidP="006A3151">
      <w:pPr>
        <w:pStyle w:val="Nagwek2"/>
        <w:rPr>
          <w:sz w:val="36"/>
          <w:lang w:val="pl-PL"/>
        </w:rPr>
      </w:pPr>
      <w:r>
        <w:rPr>
          <w:sz w:val="36"/>
          <w:lang w:val="pl-PL"/>
        </w:rPr>
        <w:t>Egzaminy i zaliczenia</w:t>
      </w:r>
    </w:p>
    <w:p w:rsidR="006A3151" w:rsidRDefault="006A3151" w:rsidP="006A3151">
      <w:pPr>
        <w:rPr>
          <w:rFonts w:ascii="Times New Roman" w:hAnsi="Times New Roman"/>
          <w:sz w:val="28"/>
          <w:lang w:val="pl-PL"/>
        </w:rPr>
      </w:pPr>
    </w:p>
    <w:p w:rsidR="006A3151" w:rsidRDefault="006A3151" w:rsidP="006A3151">
      <w:pPr>
        <w:rPr>
          <w:rFonts w:ascii="Times New Roman" w:hAnsi="Times New Roman"/>
          <w:sz w:val="28"/>
          <w:lang w:val="pl-PL"/>
        </w:rPr>
      </w:pPr>
      <w:r>
        <w:rPr>
          <w:rFonts w:ascii="Times New Roman" w:hAnsi="Times New Roman"/>
          <w:sz w:val="28"/>
          <w:lang w:val="pl-PL"/>
        </w:rPr>
        <w:t>specjalność</w:t>
      </w:r>
      <w:r>
        <w:rPr>
          <w:rFonts w:ascii="Times New Roman" w:hAnsi="Times New Roman"/>
          <w:b/>
          <w:sz w:val="28"/>
          <w:lang w:val="pl-PL"/>
        </w:rPr>
        <w:t>: filologia angielska</w:t>
      </w:r>
      <w:r>
        <w:rPr>
          <w:rFonts w:ascii="Times New Roman" w:hAnsi="Times New Roman"/>
          <w:sz w:val="28"/>
          <w:lang w:val="pl-PL"/>
        </w:rPr>
        <w:t xml:space="preserve"> – profil </w:t>
      </w:r>
      <w:r w:rsidR="002A34D6">
        <w:rPr>
          <w:rFonts w:ascii="Times New Roman" w:hAnsi="Times New Roman"/>
          <w:sz w:val="28"/>
          <w:lang w:val="pl-PL"/>
        </w:rPr>
        <w:t>praktyczny</w:t>
      </w:r>
    </w:p>
    <w:p w:rsidR="00724DF5" w:rsidRDefault="00724DF5" w:rsidP="006A3151">
      <w:pPr>
        <w:rPr>
          <w:rFonts w:ascii="Times New Roman" w:hAnsi="Times New Roman"/>
          <w:b/>
          <w:sz w:val="28"/>
          <w:lang w:val="pl-PL"/>
        </w:rPr>
      </w:pPr>
    </w:p>
    <w:p w:rsidR="006A3151" w:rsidRDefault="006A3151" w:rsidP="006A3151">
      <w:pPr>
        <w:rPr>
          <w:rFonts w:ascii="Times New Roman" w:hAnsi="Times New Roman"/>
          <w:b/>
          <w:sz w:val="28"/>
          <w:lang w:val="pl-PL"/>
        </w:rPr>
      </w:pPr>
      <w:r>
        <w:rPr>
          <w:rFonts w:ascii="Times New Roman" w:hAnsi="Times New Roman"/>
          <w:b/>
          <w:sz w:val="28"/>
          <w:lang w:val="pl-PL"/>
        </w:rPr>
        <w:t>studia: niestacjonarne</w:t>
      </w:r>
      <w:r>
        <w:rPr>
          <w:rFonts w:ascii="Times New Roman" w:hAnsi="Times New Roman"/>
          <w:b/>
          <w:sz w:val="28"/>
          <w:lang w:val="pl-PL"/>
        </w:rPr>
        <w:tab/>
        <w:t>rok: II</w:t>
      </w:r>
      <w:r>
        <w:rPr>
          <w:rFonts w:ascii="Times New Roman" w:hAnsi="Times New Roman"/>
          <w:b/>
          <w:sz w:val="28"/>
          <w:lang w:val="pl-PL"/>
        </w:rPr>
        <w:tab/>
      </w:r>
      <w:r w:rsidR="008C4AC0">
        <w:rPr>
          <w:rFonts w:ascii="Times New Roman" w:hAnsi="Times New Roman"/>
          <w:b/>
          <w:sz w:val="28"/>
          <w:lang w:val="pl-PL"/>
        </w:rPr>
        <w:t xml:space="preserve">              </w:t>
      </w:r>
      <w:r>
        <w:rPr>
          <w:rFonts w:ascii="Times New Roman" w:hAnsi="Times New Roman"/>
          <w:b/>
          <w:sz w:val="28"/>
          <w:lang w:val="pl-PL"/>
        </w:rPr>
        <w:t>rok akademicki: 201</w:t>
      </w:r>
      <w:r w:rsidR="002A34D6">
        <w:rPr>
          <w:rFonts w:ascii="Times New Roman" w:hAnsi="Times New Roman"/>
          <w:b/>
          <w:sz w:val="28"/>
          <w:lang w:val="pl-PL"/>
        </w:rPr>
        <w:t>6</w:t>
      </w:r>
      <w:r>
        <w:rPr>
          <w:rFonts w:ascii="Times New Roman" w:hAnsi="Times New Roman"/>
          <w:b/>
          <w:sz w:val="28"/>
          <w:lang w:val="pl-PL"/>
        </w:rPr>
        <w:t>/201</w:t>
      </w:r>
      <w:r w:rsidR="002A34D6">
        <w:rPr>
          <w:rFonts w:ascii="Times New Roman" w:hAnsi="Times New Roman"/>
          <w:b/>
          <w:sz w:val="28"/>
          <w:lang w:val="pl-PL"/>
        </w:rPr>
        <w:t>7</w:t>
      </w:r>
    </w:p>
    <w:p w:rsidR="00724DF5" w:rsidRDefault="00724DF5" w:rsidP="006A3151">
      <w:pPr>
        <w:rPr>
          <w:rFonts w:ascii="Times New Roman" w:hAnsi="Times New Roman"/>
          <w:b/>
          <w:sz w:val="28"/>
          <w:lang w:val="pl-PL"/>
        </w:rPr>
      </w:pPr>
    </w:p>
    <w:tbl>
      <w:tblPr>
        <w:tblW w:w="9942" w:type="dxa"/>
        <w:tblLayout w:type="fixed"/>
        <w:tblLook w:val="0000"/>
      </w:tblPr>
      <w:tblGrid>
        <w:gridCol w:w="3227"/>
        <w:gridCol w:w="2821"/>
        <w:gridCol w:w="720"/>
        <w:gridCol w:w="711"/>
        <w:gridCol w:w="729"/>
        <w:gridCol w:w="1734"/>
      </w:tblGrid>
      <w:tr w:rsidR="00D4491F" w:rsidTr="007B2D34">
        <w:trPr>
          <w:cantSplit/>
          <w:trHeight w:val="318"/>
        </w:trPr>
        <w:tc>
          <w:tcPr>
            <w:tcW w:w="32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Przedmiot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Nazwisko wykładowcy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D96C3C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wykł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ćw.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Pr="00D96C3C" w:rsidRDefault="00D4491F" w:rsidP="003263C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ECTS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ind w:right="-113"/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Semestr</w:t>
            </w:r>
          </w:p>
        </w:tc>
      </w:tr>
      <w:tr w:rsidR="00D4491F" w:rsidTr="007B2D34">
        <w:trPr>
          <w:cantSplit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rPr>
                <w:lang w:val="pl-PL"/>
              </w:rPr>
            </w:pP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D4491F" w:rsidRDefault="00D4491F" w:rsidP="003263C8">
            <w:pPr>
              <w:rPr>
                <w:lang w:val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lang w:val="pl-PL"/>
              </w:rPr>
            </w:pP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lang w:val="pl-PL"/>
              </w:rPr>
            </w:pP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jc w:val="center"/>
              <w:rPr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D4491F" w:rsidRDefault="00D4491F" w:rsidP="003263C8">
            <w:pPr>
              <w:ind w:right="-109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3</w:t>
            </w:r>
          </w:p>
        </w:tc>
      </w:tr>
      <w:tr w:rsidR="00E31FA6" w:rsidTr="007B2D34">
        <w:trPr>
          <w:cantSplit/>
          <w:trHeight w:val="554"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F04EF9" w:rsidRDefault="00E31FA6" w:rsidP="003263C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Practical English Studies</w:t>
            </w:r>
          </w:p>
          <w:p w:rsidR="00E31FA6" w:rsidRPr="00F04EF9" w:rsidRDefault="00E31FA6" w:rsidP="003263C8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lang w:val="pl-PL"/>
              </w:rPr>
            </w:pPr>
            <w:r w:rsidRPr="00F04EF9">
              <w:rPr>
                <w:rFonts w:ascii="Times New Roman" w:hAnsi="Times New Roman"/>
                <w:b/>
                <w:i/>
                <w:sz w:val="20"/>
                <w:lang w:val="pl-PL"/>
              </w:rPr>
              <w:t>Praktyczna Nauka Języka Angielskiego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Pr="004C5111" w:rsidRDefault="00E31FA6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dr Grzegorz Nawrocki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---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1851AB" w:rsidRDefault="00E31FA6" w:rsidP="00D4491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6</w:t>
            </w: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FA6" w:rsidRPr="001851AB" w:rsidRDefault="00E31FA6" w:rsidP="003263C8">
            <w:pPr>
              <w:spacing w:line="240" w:lineRule="auto"/>
              <w:ind w:right="-533"/>
              <w:jc w:val="left"/>
              <w:rPr>
                <w:rFonts w:ascii="Times New Roman" w:hAnsi="Times New Roman"/>
                <w:b/>
                <w:sz w:val="20"/>
                <w:lang w:val="pl-PL"/>
              </w:rPr>
            </w:pPr>
            <w:r w:rsidRPr="001851AB">
              <w:rPr>
                <w:rFonts w:ascii="Times New Roman" w:hAnsi="Times New Roman"/>
                <w:b/>
                <w:sz w:val="20"/>
                <w:lang w:val="pl-PL"/>
              </w:rPr>
              <w:t>Zaliczenie z oceną</w:t>
            </w:r>
          </w:p>
        </w:tc>
      </w:tr>
      <w:tr w:rsidR="00E31FA6" w:rsidTr="007B2D34">
        <w:trPr>
          <w:cantSplit/>
          <w:trHeight w:val="554"/>
        </w:trPr>
        <w:tc>
          <w:tcPr>
            <w:tcW w:w="32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Practical Grammar</w:t>
            </w:r>
          </w:p>
          <w:p w:rsidR="00E31FA6" w:rsidRDefault="00E31FA6" w:rsidP="003263C8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>Praktyczna gramatyka</w:t>
            </w:r>
          </w:p>
          <w:p w:rsidR="00E31FA6" w:rsidRPr="004C5111" w:rsidRDefault="00E31FA6" w:rsidP="003263C8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języka angielskiego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Default="00E31FA6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Krzysztof Rusnak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E31FA6" w:rsidRPr="004C5111" w:rsidRDefault="00E31FA6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6E2666">
            <w:pPr>
              <w:tabs>
                <w:tab w:val="center" w:pos="252"/>
              </w:tabs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ab/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7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FA6" w:rsidRPr="00FD1A3A" w:rsidRDefault="00E31FA6" w:rsidP="003263C8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E31FA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Reading Comprehension</w:t>
            </w:r>
          </w:p>
          <w:p w:rsidR="00E31FA6" w:rsidRPr="004C5111" w:rsidRDefault="00E31FA6" w:rsidP="003263C8">
            <w:pPr>
              <w:pStyle w:val="Nagwek1"/>
              <w:rPr>
                <w:sz w:val="20"/>
                <w:lang w:val="pl-PL"/>
              </w:rPr>
            </w:pPr>
            <w:r w:rsidRPr="004C5111">
              <w:rPr>
                <w:sz w:val="20"/>
                <w:lang w:val="pl-PL"/>
              </w:rPr>
              <w:t>Rozumienie tekstu czytanego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Pr="001F4910" w:rsidRDefault="00E31FA6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1F4910">
              <w:rPr>
                <w:rFonts w:ascii="Times New Roman" w:hAnsi="Times New Roman"/>
                <w:sz w:val="20"/>
                <w:lang w:val="pl-PL"/>
              </w:rPr>
              <w:t>mgr M</w:t>
            </w:r>
            <w:r>
              <w:rPr>
                <w:rFonts w:ascii="Times New Roman" w:hAnsi="Times New Roman"/>
                <w:sz w:val="20"/>
                <w:lang w:val="pl-PL"/>
              </w:rPr>
              <w:t>arta</w:t>
            </w:r>
            <w:r w:rsidRPr="001F4910">
              <w:rPr>
                <w:rFonts w:ascii="Times New Roman" w:hAnsi="Times New Roman"/>
                <w:sz w:val="20"/>
                <w:lang w:val="pl-PL"/>
              </w:rPr>
              <w:t xml:space="preserve"> Pałucka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E31FA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B601E3" w:rsidRDefault="00E31FA6" w:rsidP="003263C8">
            <w:pPr>
              <w:pStyle w:val="Nagwek1"/>
              <w:rPr>
                <w:i w:val="0"/>
                <w:sz w:val="20"/>
                <w:lang w:val="pl-PL"/>
              </w:rPr>
            </w:pPr>
            <w:r w:rsidRPr="00B601E3">
              <w:rPr>
                <w:i w:val="0"/>
                <w:sz w:val="20"/>
                <w:lang w:val="pl-PL"/>
              </w:rPr>
              <w:t>Productive Skills</w:t>
            </w:r>
          </w:p>
          <w:p w:rsidR="00E31FA6" w:rsidRPr="00B601E3" w:rsidRDefault="00E31FA6" w:rsidP="00B601E3">
            <w:pPr>
              <w:rPr>
                <w:i/>
                <w:lang w:val="pl-PL"/>
              </w:rPr>
            </w:pPr>
            <w:r w:rsidRPr="00B601E3">
              <w:rPr>
                <w:rFonts w:ascii="Times New Roman" w:hAnsi="Times New Roman"/>
                <w:i/>
                <w:sz w:val="20"/>
                <w:lang w:val="pl-PL"/>
              </w:rPr>
              <w:t>Sprawności produktywne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Pr="005F630D" w:rsidRDefault="005F630D" w:rsidP="005F630D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5F630D">
              <w:rPr>
                <w:rFonts w:ascii="Times New Roman" w:hAnsi="Times New Roman"/>
                <w:sz w:val="20"/>
                <w:lang w:val="pl-PL"/>
              </w:rPr>
              <w:t xml:space="preserve">dr Shah Ahmed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0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4C5111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z oceną</w:t>
            </w:r>
          </w:p>
        </w:tc>
      </w:tr>
      <w:tr w:rsidR="00E31FA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6E2666" w:rsidRDefault="00E31FA6" w:rsidP="00B601E3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English Literature</w:t>
            </w:r>
          </w:p>
          <w:p w:rsidR="00E31FA6" w:rsidRPr="006E2666" w:rsidRDefault="00E31FA6" w:rsidP="00B601E3">
            <w:pPr>
              <w:pStyle w:val="Nagwek1"/>
              <w:rPr>
                <w:sz w:val="20"/>
                <w:lang w:val="pl-PL"/>
              </w:rPr>
            </w:pPr>
            <w:r w:rsidRPr="006E2666">
              <w:rPr>
                <w:sz w:val="20"/>
                <w:lang w:val="pl-PL"/>
              </w:rPr>
              <w:t>Literatura angielska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Pr="005F630D" w:rsidRDefault="005F630D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5F630D">
              <w:rPr>
                <w:rFonts w:ascii="Times New Roman" w:hAnsi="Times New Roman"/>
                <w:sz w:val="20"/>
                <w:lang w:eastAsia="en-US"/>
              </w:rPr>
              <w:t>dr Dominika Ruszkiewicz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6E2666" w:rsidRDefault="00E31FA6" w:rsidP="003263C8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  <w:p w:rsidR="00E31FA6" w:rsidRPr="006E2666" w:rsidRDefault="00E31FA6" w:rsidP="003263C8">
            <w:pPr>
              <w:spacing w:line="240" w:lineRule="auto"/>
              <w:ind w:right="-533"/>
              <w:rPr>
                <w:rFonts w:ascii="Times New Roman" w:hAnsi="Times New Roman"/>
                <w:b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  <w:p w:rsidR="00E31FA6" w:rsidRPr="006E2666" w:rsidRDefault="00E31FA6" w:rsidP="003263C8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E31FA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6E2666" w:rsidRDefault="00E31FA6" w:rsidP="004C411E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English Literature</w:t>
            </w:r>
          </w:p>
          <w:p w:rsidR="00E31FA6" w:rsidRPr="006E2666" w:rsidRDefault="00E31FA6" w:rsidP="004C411E">
            <w:pPr>
              <w:pStyle w:val="Nagwek1"/>
              <w:rPr>
                <w:sz w:val="20"/>
                <w:lang w:val="pl-PL"/>
              </w:rPr>
            </w:pPr>
            <w:r w:rsidRPr="006E2666">
              <w:rPr>
                <w:sz w:val="20"/>
                <w:lang w:val="pl-PL"/>
              </w:rPr>
              <w:t>Literatura angielska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Pr="0034612D" w:rsidRDefault="005F630D" w:rsidP="005F630D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5F630D">
              <w:rPr>
                <w:rFonts w:ascii="Times New Roman" w:hAnsi="Times New Roman"/>
                <w:sz w:val="20"/>
                <w:lang w:eastAsia="en-US"/>
              </w:rPr>
              <w:t>dr Dominika Ruszkiewicz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34612D" w:rsidRDefault="00E31FA6" w:rsidP="006E2666">
            <w:pPr>
              <w:spacing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FA6" w:rsidRPr="006E2666" w:rsidRDefault="00E31FA6" w:rsidP="003263C8">
            <w:pPr>
              <w:spacing w:line="240" w:lineRule="auto"/>
              <w:ind w:right="-533"/>
              <w:jc w:val="left"/>
              <w:rPr>
                <w:rFonts w:ascii="Times New Roman" w:hAnsi="Times New Roman"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Zaliczenie z oceną</w:t>
            </w:r>
          </w:p>
        </w:tc>
      </w:tr>
      <w:tr w:rsidR="00E31FA6" w:rsidRPr="006E266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6E2666" w:rsidRDefault="00E31FA6" w:rsidP="004C411E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 xml:space="preserve">Wiedza o krajach anglojęzycznych – opcje </w:t>
            </w:r>
          </w:p>
          <w:p w:rsidR="00E31FA6" w:rsidRPr="00724DF5" w:rsidRDefault="00E31FA6" w:rsidP="006E2666">
            <w:pPr>
              <w:rPr>
                <w:rFonts w:ascii="Times New Roman" w:hAnsi="Times New Roman"/>
                <w:sz w:val="20"/>
                <w:lang w:val="pl-PL"/>
              </w:rPr>
            </w:pPr>
            <w:r w:rsidRPr="00724DF5">
              <w:rPr>
                <w:rFonts w:ascii="Times New Roman" w:hAnsi="Times New Roman"/>
                <w:sz w:val="20"/>
                <w:lang w:val="pl-PL"/>
              </w:rPr>
              <w:t>a) Wiedza o USA</w:t>
            </w:r>
          </w:p>
          <w:p w:rsidR="00E31FA6" w:rsidRPr="005D2AF4" w:rsidRDefault="00E31FA6" w:rsidP="004C411E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b) Wiedza o Australii i Kanadzie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630D" w:rsidRDefault="005F630D" w:rsidP="005F630D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mgr Bożena Węgiel</w:t>
            </w:r>
          </w:p>
          <w:p w:rsidR="00E31FA6" w:rsidRDefault="00E31FA6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 </w:t>
            </w:r>
          </w:p>
          <w:p w:rsidR="00E31FA6" w:rsidRPr="004C5111" w:rsidRDefault="00E31FA6" w:rsidP="00C27420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4C5111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6E266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4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6E2666" w:rsidRDefault="00E31FA6" w:rsidP="006E2666">
            <w:pPr>
              <w:spacing w:line="240" w:lineRule="auto"/>
              <w:ind w:right="-533"/>
              <w:rPr>
                <w:rFonts w:ascii="Times New Roman" w:hAnsi="Times New Roman"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  <w:p w:rsidR="00E31FA6" w:rsidRPr="006E2666" w:rsidRDefault="00E31FA6" w:rsidP="006E2666">
            <w:pPr>
              <w:spacing w:line="240" w:lineRule="auto"/>
              <w:ind w:right="-533"/>
              <w:rPr>
                <w:rFonts w:ascii="Times New Roman" w:hAnsi="Times New Roman"/>
                <w:b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  <w:p w:rsidR="00E31FA6" w:rsidRPr="006E2666" w:rsidRDefault="00E31FA6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E31FA6" w:rsidRPr="006E266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Descriptive Grammar</w:t>
            </w:r>
          </w:p>
          <w:p w:rsidR="00E31FA6" w:rsidRPr="001778D9" w:rsidRDefault="00E31FA6" w:rsidP="003263C8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 w:rsidRPr="001778D9">
              <w:rPr>
                <w:rFonts w:ascii="Times New Roman" w:hAnsi="Times New Roman"/>
                <w:i/>
                <w:sz w:val="20"/>
                <w:lang w:val="pl-PL"/>
              </w:rPr>
              <w:t>Gramatyka opisowa j.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</w:t>
            </w:r>
            <w:r w:rsidRPr="001778D9">
              <w:rPr>
                <w:rFonts w:ascii="Times New Roman" w:hAnsi="Times New Roman"/>
                <w:i/>
                <w:sz w:val="20"/>
                <w:lang w:val="pl-PL"/>
              </w:rPr>
              <w:t>angielskiego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Pr="004C5111" w:rsidRDefault="00E31FA6" w:rsidP="00653E15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 xml:space="preserve">r Grzegorz </w:t>
            </w:r>
            <w:r w:rsidR="00653E15">
              <w:rPr>
                <w:rFonts w:ascii="Times New Roman" w:hAnsi="Times New Roman"/>
                <w:sz w:val="20"/>
                <w:lang w:val="pl-PL"/>
              </w:rPr>
              <w:t>Cebrat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5D57D1" w:rsidRDefault="00E31FA6" w:rsidP="006E2666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 w:rsidRPr="005D57D1">
              <w:rPr>
                <w:rFonts w:ascii="Times New Roman" w:hAnsi="Times New Roman"/>
                <w:sz w:val="20"/>
                <w:lang w:val="pl-PL"/>
              </w:rPr>
              <w:t>Zaliczenie</w:t>
            </w:r>
          </w:p>
          <w:p w:rsidR="00E31FA6" w:rsidRPr="00514078" w:rsidRDefault="00E31FA6" w:rsidP="005D57D1">
            <w:pPr>
              <w:spacing w:line="240" w:lineRule="auto"/>
              <w:ind w:right="-533"/>
              <w:rPr>
                <w:rFonts w:ascii="Times New Roman" w:hAnsi="Times New Roman"/>
                <w:b/>
                <w:sz w:val="20"/>
                <w:lang w:val="pl-PL"/>
              </w:rPr>
            </w:pPr>
            <w:r w:rsidRPr="006E2666">
              <w:rPr>
                <w:rFonts w:ascii="Times New Roman" w:hAnsi="Times New Roman"/>
                <w:b/>
                <w:sz w:val="20"/>
                <w:lang w:val="pl-PL"/>
              </w:rPr>
              <w:t>Egzamin</w:t>
            </w:r>
          </w:p>
        </w:tc>
      </w:tr>
      <w:tr w:rsidR="00E31FA6" w:rsidRPr="006E266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Descriptive Grammar</w:t>
            </w:r>
          </w:p>
          <w:p w:rsidR="00E31FA6" w:rsidRPr="00B826B3" w:rsidRDefault="00E31FA6" w:rsidP="003263C8">
            <w:pPr>
              <w:spacing w:line="240" w:lineRule="auto"/>
              <w:rPr>
                <w:rFonts w:ascii="Times New Roman" w:hAnsi="Times New Roman"/>
                <w:i/>
                <w:sz w:val="20"/>
                <w:lang w:val="pl-PL"/>
              </w:rPr>
            </w:pPr>
            <w:r w:rsidRPr="00B826B3">
              <w:rPr>
                <w:rFonts w:ascii="Times New Roman" w:hAnsi="Times New Roman"/>
                <w:i/>
                <w:sz w:val="20"/>
                <w:lang w:val="pl-PL"/>
              </w:rPr>
              <w:t>Gramatyka opisowa j.</w:t>
            </w:r>
            <w:r>
              <w:rPr>
                <w:rFonts w:ascii="Times New Roman" w:hAnsi="Times New Roman"/>
                <w:i/>
                <w:sz w:val="20"/>
                <w:lang w:val="pl-PL"/>
              </w:rPr>
              <w:t xml:space="preserve"> </w:t>
            </w:r>
            <w:r w:rsidRPr="00B826B3">
              <w:rPr>
                <w:rFonts w:ascii="Times New Roman" w:hAnsi="Times New Roman"/>
                <w:i/>
                <w:sz w:val="20"/>
                <w:lang w:val="pl-PL"/>
              </w:rPr>
              <w:t>angielskiego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Default="005F630D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d</w:t>
            </w:r>
            <w:r w:rsidRPr="004C5111">
              <w:rPr>
                <w:rFonts w:ascii="Times New Roman" w:hAnsi="Times New Roman"/>
                <w:sz w:val="20"/>
                <w:lang w:val="pl-PL"/>
              </w:rPr>
              <w:t>r Grzegorz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Cebrat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Pr="009552C7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 w:rsidRPr="009552C7">
              <w:rPr>
                <w:rFonts w:ascii="Times New Roman" w:hAnsi="Times New Roman"/>
                <w:sz w:val="20"/>
                <w:lang w:val="pl-PL"/>
              </w:rPr>
              <w:t>Zaliczenie</w:t>
            </w:r>
            <w:r>
              <w:rPr>
                <w:rFonts w:ascii="Times New Roman" w:hAnsi="Times New Roman"/>
                <w:sz w:val="20"/>
                <w:lang w:val="pl-PL"/>
              </w:rPr>
              <w:t xml:space="preserve"> z oceną</w:t>
            </w:r>
          </w:p>
        </w:tc>
      </w:tr>
      <w:tr w:rsidR="00E31FA6" w:rsidRPr="006E2666" w:rsidTr="007B2D34">
        <w:trPr>
          <w:cantSplit/>
          <w:trHeight w:val="4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 xml:space="preserve">Lektorat języka niemieckiego 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1FA6" w:rsidRDefault="005F630D" w:rsidP="003263C8">
            <w:pPr>
              <w:spacing w:line="240" w:lineRule="auto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mgr Ewa Chmielowska-Libera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1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FA6" w:rsidRDefault="00E31FA6" w:rsidP="003263C8">
            <w:pPr>
              <w:spacing w:line="240" w:lineRule="auto"/>
              <w:jc w:val="left"/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Zaliczenie z oceną</w:t>
            </w:r>
          </w:p>
        </w:tc>
      </w:tr>
    </w:tbl>
    <w:p w:rsidR="00D4491F" w:rsidRDefault="00D4491F" w:rsidP="00D4491F">
      <w:pPr>
        <w:rPr>
          <w:rFonts w:ascii="Times New Roman" w:hAnsi="Times New Roman"/>
          <w:sz w:val="20"/>
          <w:lang w:val="pl-PL"/>
        </w:rPr>
      </w:pPr>
    </w:p>
    <w:p w:rsidR="00D4491F" w:rsidRDefault="00D4491F" w:rsidP="006A3151">
      <w:pPr>
        <w:rPr>
          <w:rFonts w:ascii="Times New Roman" w:hAnsi="Times New Roman"/>
          <w:b/>
          <w:sz w:val="28"/>
          <w:lang w:val="pl-PL"/>
        </w:rPr>
      </w:pPr>
    </w:p>
    <w:sectPr w:rsidR="00D4491F" w:rsidSect="00D4491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90" w:rsidRPr="007658A2" w:rsidRDefault="00102990" w:rsidP="007658A2">
      <w:pPr>
        <w:pStyle w:val="Nagwek3"/>
        <w:spacing w:before="0" w:line="240" w:lineRule="auto"/>
        <w:rPr>
          <w:rFonts w:ascii="PL Times New Roman" w:eastAsia="Times New Roman" w:hAnsi="PL Times New Roman" w:cs="Times New Roman"/>
          <w:b w:val="0"/>
          <w:bCs w:val="0"/>
          <w:color w:val="auto"/>
        </w:rPr>
      </w:pPr>
      <w:r>
        <w:separator/>
      </w:r>
    </w:p>
  </w:endnote>
  <w:endnote w:type="continuationSeparator" w:id="1">
    <w:p w:rsidR="00102990" w:rsidRPr="007658A2" w:rsidRDefault="00102990" w:rsidP="007658A2">
      <w:pPr>
        <w:pStyle w:val="Nagwek3"/>
        <w:spacing w:before="0" w:line="240" w:lineRule="auto"/>
        <w:rPr>
          <w:rFonts w:ascii="PL Times New Roman" w:eastAsia="Times New Roman" w:hAnsi="PL Times New Roman" w:cs="Times New Roman"/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L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pani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90" w:rsidRPr="007658A2" w:rsidRDefault="00102990" w:rsidP="007658A2">
      <w:pPr>
        <w:pStyle w:val="Nagwek3"/>
        <w:spacing w:before="0" w:line="240" w:lineRule="auto"/>
        <w:rPr>
          <w:rFonts w:ascii="PL Times New Roman" w:eastAsia="Times New Roman" w:hAnsi="PL Times New Roman" w:cs="Times New Roman"/>
          <w:b w:val="0"/>
          <w:bCs w:val="0"/>
          <w:color w:val="auto"/>
        </w:rPr>
      </w:pPr>
      <w:r>
        <w:separator/>
      </w:r>
    </w:p>
  </w:footnote>
  <w:footnote w:type="continuationSeparator" w:id="1">
    <w:p w:rsidR="00102990" w:rsidRPr="007658A2" w:rsidRDefault="00102990" w:rsidP="007658A2">
      <w:pPr>
        <w:pStyle w:val="Nagwek3"/>
        <w:spacing w:before="0" w:line="240" w:lineRule="auto"/>
        <w:rPr>
          <w:rFonts w:ascii="PL Times New Roman" w:eastAsia="Times New Roman" w:hAnsi="PL Times New Roman" w:cs="Times New Roman"/>
          <w:b w:val="0"/>
          <w:bCs w:val="0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477"/>
    <w:multiLevelType w:val="hybridMultilevel"/>
    <w:tmpl w:val="C9881132"/>
    <w:lvl w:ilvl="0" w:tplc="C1CC67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B7552"/>
    <w:multiLevelType w:val="hybridMultilevel"/>
    <w:tmpl w:val="2F5C4494"/>
    <w:lvl w:ilvl="0" w:tplc="DFFC83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151"/>
    <w:rsid w:val="00102990"/>
    <w:rsid w:val="001A6EC5"/>
    <w:rsid w:val="001D23C6"/>
    <w:rsid w:val="001F0893"/>
    <w:rsid w:val="002067D9"/>
    <w:rsid w:val="00207934"/>
    <w:rsid w:val="002A34D6"/>
    <w:rsid w:val="00356A44"/>
    <w:rsid w:val="003B792F"/>
    <w:rsid w:val="00471E4E"/>
    <w:rsid w:val="004C411E"/>
    <w:rsid w:val="00571057"/>
    <w:rsid w:val="005731D2"/>
    <w:rsid w:val="005754BE"/>
    <w:rsid w:val="005A3D21"/>
    <w:rsid w:val="005D0EB6"/>
    <w:rsid w:val="005D57D1"/>
    <w:rsid w:val="005D5CA3"/>
    <w:rsid w:val="005F630D"/>
    <w:rsid w:val="00653E15"/>
    <w:rsid w:val="006A3151"/>
    <w:rsid w:val="006E2666"/>
    <w:rsid w:val="00706849"/>
    <w:rsid w:val="00724DF5"/>
    <w:rsid w:val="007264E6"/>
    <w:rsid w:val="007658A2"/>
    <w:rsid w:val="007B2D34"/>
    <w:rsid w:val="007E6930"/>
    <w:rsid w:val="007F47A5"/>
    <w:rsid w:val="008228E6"/>
    <w:rsid w:val="008963B1"/>
    <w:rsid w:val="008C4AC0"/>
    <w:rsid w:val="00915307"/>
    <w:rsid w:val="009226B1"/>
    <w:rsid w:val="009724E0"/>
    <w:rsid w:val="00A3511A"/>
    <w:rsid w:val="00A65E21"/>
    <w:rsid w:val="00B41DD4"/>
    <w:rsid w:val="00B601E3"/>
    <w:rsid w:val="00C64282"/>
    <w:rsid w:val="00D4491F"/>
    <w:rsid w:val="00D619F4"/>
    <w:rsid w:val="00E31FA6"/>
    <w:rsid w:val="00E32FA3"/>
    <w:rsid w:val="00FB79CD"/>
    <w:rsid w:val="00FC3231"/>
    <w:rsid w:val="00F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151"/>
    <w:pPr>
      <w:spacing w:after="0" w:line="240" w:lineRule="atLeast"/>
      <w:jc w:val="both"/>
    </w:pPr>
    <w:rPr>
      <w:rFonts w:ascii="PL Times New Roman" w:eastAsia="Times New Roman" w:hAnsi="PL Times New Roman" w:cs="Times New Roman"/>
      <w:sz w:val="24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qFormat/>
    <w:rsid w:val="006A3151"/>
    <w:pPr>
      <w:keepNext/>
      <w:spacing w:line="240" w:lineRule="auto"/>
      <w:outlineLvl w:val="0"/>
    </w:pPr>
    <w:rPr>
      <w:rFonts w:ascii="Times New Roman" w:hAnsi="Times New Roman"/>
      <w:i/>
    </w:rPr>
  </w:style>
  <w:style w:type="paragraph" w:styleId="Nagwek2">
    <w:name w:val="heading 2"/>
    <w:basedOn w:val="Normalny"/>
    <w:next w:val="Normalny"/>
    <w:link w:val="Nagwek2Znak"/>
    <w:qFormat/>
    <w:rsid w:val="006A3151"/>
    <w:pPr>
      <w:keepNext/>
      <w:jc w:val="center"/>
      <w:outlineLvl w:val="1"/>
    </w:pPr>
    <w:rPr>
      <w:rFonts w:ascii="Times New Roman" w:hAnsi="Times New Roman"/>
      <w:b/>
      <w:i/>
      <w:sz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4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3151"/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character" w:customStyle="1" w:styleId="Nagwek2Znak">
    <w:name w:val="Nagłówek 2 Znak"/>
    <w:basedOn w:val="Domylnaczcionkaakapitu"/>
    <w:link w:val="Nagwek2"/>
    <w:rsid w:val="006A3151"/>
    <w:rPr>
      <w:rFonts w:ascii="Times New Roman" w:eastAsia="Times New Roman" w:hAnsi="Times New Roman" w:cs="Times New Roman"/>
      <w:b/>
      <w:i/>
      <w:sz w:val="40"/>
      <w:szCs w:val="20"/>
      <w:lang w:val="en-GB" w:eastAsia="pl-PL"/>
    </w:rPr>
  </w:style>
  <w:style w:type="paragraph" w:styleId="Tytu">
    <w:name w:val="Title"/>
    <w:basedOn w:val="Normalny"/>
    <w:link w:val="TytuZnak"/>
    <w:qFormat/>
    <w:rsid w:val="006A3151"/>
    <w:pPr>
      <w:jc w:val="center"/>
    </w:pPr>
    <w:rPr>
      <w:rFonts w:ascii="Timpani" w:hAnsi="Timpani"/>
      <w:b/>
      <w:i/>
      <w:sz w:val="40"/>
    </w:rPr>
  </w:style>
  <w:style w:type="character" w:customStyle="1" w:styleId="TytuZnak">
    <w:name w:val="Tytuł Znak"/>
    <w:basedOn w:val="Domylnaczcionkaakapitu"/>
    <w:link w:val="Tytu"/>
    <w:rsid w:val="006A3151"/>
    <w:rPr>
      <w:rFonts w:ascii="Timpani" w:eastAsia="Times New Roman" w:hAnsi="Timpani" w:cs="Times New Roman"/>
      <w:b/>
      <w:i/>
      <w:sz w:val="4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491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58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58A2"/>
    <w:rPr>
      <w:rFonts w:ascii="PL Times New Roman" w:eastAsia="Times New Roman" w:hAnsi="PL Times New Roman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58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58A2"/>
    <w:rPr>
      <w:rFonts w:ascii="PL Times New Roman" w:eastAsia="Times New Roman" w:hAnsi="PL Times New Roman" w:cs="Times New Roman"/>
      <w:sz w:val="24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2016-09-21T16:32:00Z</cp:lastPrinted>
  <dcterms:created xsi:type="dcterms:W3CDTF">2016-09-25T15:47:00Z</dcterms:created>
  <dcterms:modified xsi:type="dcterms:W3CDTF">2016-09-26T09:45:00Z</dcterms:modified>
</cp:coreProperties>
</file>