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C2C71">
        <w:rPr>
          <w:rFonts w:ascii="Times New Roman" w:hAnsi="Times New Roman"/>
          <w:snapToGrid w:val="0"/>
          <w:sz w:val="24"/>
          <w:szCs w:val="24"/>
        </w:rPr>
        <w:t>pieczęć adresowa wykonawcy</w:t>
      </w:r>
      <w:r w:rsidRPr="007C2C71">
        <w:rPr>
          <w:rFonts w:ascii="Times New Roman" w:hAnsi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C2C71">
        <w:rPr>
          <w:rFonts w:ascii="Times New Roman" w:hAnsi="Times New Roman"/>
          <w:snapToGrid w:val="0"/>
          <w:sz w:val="24"/>
          <w:szCs w:val="24"/>
        </w:rPr>
        <w:t>nazwa i adres siedziby wykonawcy</w:t>
      </w:r>
      <w:r w:rsidRPr="007C2C71">
        <w:rPr>
          <w:rFonts w:ascii="Times New Roman" w:hAnsi="Times New Roman"/>
          <w:snapToGrid w:val="0"/>
          <w:sz w:val="24"/>
          <w:szCs w:val="24"/>
        </w:rPr>
        <w:tab/>
        <w:t>……………………………….…………..………</w:t>
      </w:r>
      <w:r>
        <w:rPr>
          <w:rFonts w:ascii="Times New Roman" w:hAnsi="Times New Roman"/>
          <w:snapToGrid w:val="0"/>
          <w:sz w:val="24"/>
          <w:szCs w:val="24"/>
        </w:rPr>
        <w:t>..</w:t>
      </w:r>
      <w:r w:rsidRPr="007C2C71">
        <w:rPr>
          <w:rFonts w:ascii="Times New Roman" w:hAnsi="Times New Roman"/>
          <w:snapToGrid w:val="0"/>
          <w:sz w:val="24"/>
          <w:szCs w:val="24"/>
        </w:rPr>
        <w:t>…….</w:t>
      </w:r>
    </w:p>
    <w:p w:rsidR="00AB5CFC" w:rsidRPr="007C2C71" w:rsidRDefault="00AB5CFC" w:rsidP="00AB5CFC">
      <w:pPr>
        <w:spacing w:after="0" w:line="240" w:lineRule="auto"/>
        <w:ind w:left="3540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………………………………………………….……..…………………………….…………………………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..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…...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proofErr w:type="spellStart"/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nr</w:t>
      </w:r>
      <w:proofErr w:type="spellEnd"/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faxu</w:t>
      </w:r>
      <w:proofErr w:type="spellEnd"/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REGON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NIP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KRS/CEIDG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internet http://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e-mail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80F25" w:rsidRPr="00AB5CFC" w:rsidRDefault="00880F25" w:rsidP="00AB5CF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 xml:space="preserve">Państwowa Wyższa Szkoła </w:t>
      </w: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880F25" w:rsidRPr="00880F25" w:rsidRDefault="00880F25" w:rsidP="0088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25" w:rsidRPr="00880F25" w:rsidRDefault="00880F25" w:rsidP="00880F25">
      <w:pPr>
        <w:pStyle w:val="Nagwek1"/>
        <w:jc w:val="center"/>
        <w:rPr>
          <w:bCs/>
          <w:sz w:val="24"/>
          <w:szCs w:val="24"/>
        </w:rPr>
      </w:pPr>
      <w:r w:rsidRPr="00880F25">
        <w:rPr>
          <w:bCs/>
          <w:sz w:val="24"/>
          <w:szCs w:val="24"/>
        </w:rPr>
        <w:t>OFERTA</w:t>
      </w:r>
    </w:p>
    <w:p w:rsidR="00880F25" w:rsidRPr="00880F25" w:rsidRDefault="00880F25" w:rsidP="00880F25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880F25" w:rsidRPr="00880F25" w:rsidRDefault="00880F25" w:rsidP="00880F25">
      <w:pPr>
        <w:pStyle w:val="Tekstpodstawowywcity3"/>
        <w:ind w:left="0"/>
        <w:rPr>
          <w:szCs w:val="24"/>
        </w:rPr>
      </w:pPr>
      <w:r>
        <w:rPr>
          <w:szCs w:val="24"/>
        </w:rPr>
        <w:t>Część 1 – Odczynniki chemiczne</w:t>
      </w:r>
      <w:r w:rsidR="00CB3DA7">
        <w:rPr>
          <w:szCs w:val="24"/>
        </w:rPr>
        <w:t>*</w:t>
      </w: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  <w:r>
        <w:rPr>
          <w:b w:val="0"/>
          <w:szCs w:val="24"/>
        </w:rPr>
        <w:t>Oferujemy dostawę odczynników chemicznych na nast</w:t>
      </w:r>
      <w:r w:rsidRPr="00880F25">
        <w:rPr>
          <w:b w:val="0"/>
          <w:szCs w:val="24"/>
        </w:rPr>
        <w:t>ępujących warunkach: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>cena brutto ……</w:t>
      </w:r>
      <w:r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 zł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(słownie: ………………………………………………………………………………. złotych) </w:t>
      </w:r>
    </w:p>
    <w:p w:rsidR="00880F25" w:rsidRPr="00880F25" w:rsidRDefault="00880F25" w:rsidP="00880F25">
      <w:pPr>
        <w:pStyle w:val="Tekstpodstawowy2"/>
        <w:rPr>
          <w:sz w:val="24"/>
          <w:szCs w:val="24"/>
        </w:rPr>
      </w:pPr>
      <w:r w:rsidRPr="00880F25">
        <w:rPr>
          <w:sz w:val="24"/>
          <w:szCs w:val="24"/>
        </w:rPr>
        <w:t>w tym:</w:t>
      </w:r>
    </w:p>
    <w:tbl>
      <w:tblPr>
        <w:tblStyle w:val="Tabela-Siatka"/>
        <w:tblW w:w="9641" w:type="dxa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418"/>
        <w:gridCol w:w="1417"/>
        <w:gridCol w:w="1419"/>
      </w:tblGrid>
      <w:tr w:rsidR="00BD6DF1" w:rsidRPr="00880F25" w:rsidTr="00B24507">
        <w:tc>
          <w:tcPr>
            <w:tcW w:w="710" w:type="dxa"/>
          </w:tcPr>
          <w:p w:rsidR="00BD6DF1" w:rsidRPr="00880F25" w:rsidRDefault="00BD6DF1" w:rsidP="008C5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7" w:type="dxa"/>
          </w:tcPr>
          <w:p w:rsidR="00BD6DF1" w:rsidRPr="00880F25" w:rsidRDefault="00BD6DF1" w:rsidP="0059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8" w:type="dxa"/>
          </w:tcPr>
          <w:p w:rsidR="00BD6DF1" w:rsidRPr="00880F25" w:rsidRDefault="00BD6DF1" w:rsidP="0059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7" w:type="dxa"/>
          </w:tcPr>
          <w:p w:rsidR="00B24507" w:rsidRDefault="001E6826" w:rsidP="0057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 jedno-</w:t>
            </w:r>
            <w:proofErr w:type="spellStart"/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stkowa</w:t>
            </w:r>
            <w:proofErr w:type="spellEnd"/>
          </w:p>
          <w:p w:rsidR="00BD6DF1" w:rsidRPr="00880F25" w:rsidRDefault="001E6826" w:rsidP="0057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(zł brutto</w:t>
            </w:r>
            <w:r w:rsidR="00B245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1E6826" w:rsidRPr="00880F25" w:rsidRDefault="001E6826" w:rsidP="003F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BD6DF1" w:rsidRPr="00880F25" w:rsidRDefault="001E6826" w:rsidP="003F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(zł brutto) </w:t>
            </w: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49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1-butanol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3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1-fenylo-1,3-butanodion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1-pentanol bezwodny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F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1-propanol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F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2,4,6-trichlorofenol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8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2-pentanol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96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8-hydroksychinolina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8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amoniak 25% NH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3aq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F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amonu chlorek NH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Cl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1,5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49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amonu fosforan (NH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amonu siarczek 20% (NH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49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amonu węglan (NH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amonu wodorowęglan NH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8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anilina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964034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96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azotan palladu modyfikator matrycy do GFAAS 1% roztwór Sigma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nr 76040-50ML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 ml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azotowy kwas 65% HNO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bezwodnik octowy cz. DOSTAWA W STYCZNIU 2018r.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3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493043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bibuła filtracyjna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Whatman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gradacja 2,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śred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. 125 mm, nr WHA1002125, 100 sztuk</w:t>
            </w:r>
          </w:p>
        </w:tc>
        <w:tc>
          <w:tcPr>
            <w:tcW w:w="1418" w:type="dxa"/>
          </w:tcPr>
          <w:p w:rsidR="0008762D" w:rsidRPr="003538C1" w:rsidRDefault="0008762D" w:rsidP="0049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opak.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493043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49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bibuła jakościowa o średniej szybkości sączenia arkusz 60x60 cm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4 opak.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błękit brylantowy G nr B0770-5g Sigma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bromobenzen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cykloheksanol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cykloheksanon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3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cynku siarczan(VI) ZnSO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*7H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DL-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fenyloalanina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147966-25g Sigma Aldrich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DL-se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ryna nr S5386-25g Sigma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Domestos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Pine Fresh Plus XXL Pack 5 l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opak.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etanol 96% cz. DOSTAWA W STYCZNIU 2018r.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etanol 96% cz.d.a.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etanol 99,8% C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OH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3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etanol skażony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Vevex</w:t>
            </w:r>
            <w:proofErr w:type="spellEnd"/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gliceryna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glikol polietylenowy M=400, nr 202398-250g Sigma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glinu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siarczan Al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*18H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glinu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tlenek Al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glukoza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jod krystaliczny I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cz.d.a.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450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F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jodyna 2%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200 ml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kobaltu azotan(V) Co(NO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*6H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F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kwas askorbinowy cz.d.a.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96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kwas moczowy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96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kwas moczowy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L(+)-arginina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cysteina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108149-25g Sigma Aldrich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L-glutaminowy kwas nr G1251-100g Sigma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EB61F5">
        <w:trPr>
          <w:trHeight w:val="254"/>
        </w:trPr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L-leucyna nr L8000-25g Sigma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L-tyroz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yna nr T-3757-50g Sigma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49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magnezu tlenek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F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metanol cz. DOSTAWA W STYCZNIU 2018r.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3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miedzi siarczan(VI) CuSO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*5H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F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dodecylopirydyniowy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chlorek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417" w:type="dxa"/>
            <w:vAlign w:val="center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n-heptan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nigrozyna wskaźnik rozpuszczalny w wodzie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octowy kwas 80% CH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COOH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8C545E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octowy kwas 99,5% CH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COOH cz. </w:t>
            </w:r>
          </w:p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DOSTAWA W STYCZNIU 2018r.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3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ołowiu azotan(V) PbNO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1,5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papierki lakmusowe obojętne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4 opak.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964034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96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papierki wskaźnikowe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Duotest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=1÷4,3 nr 761-903-02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Alchem</w:t>
            </w:r>
            <w:proofErr w:type="spellEnd"/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opak.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Pepton K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potasu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heksacyjanożelazian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(III) K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[Fe(CN)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potasu jodek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2,75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538C1">
        <w:trPr>
          <w:trHeight w:val="284"/>
        </w:trPr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potasu sodu winian KNaC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*4H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preparat do dezynfekcji rąk i skóry AHD 2000 0,7 l wkład do dozownika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 opak.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roztwór buforowy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roztwór buforowy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roztwór buforowy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roztwór buforowy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200 ml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rtęci(I) azotan(V) Hg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(NO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*2H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F7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tęci(II) azotan Hg(NO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salicylowy kwas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96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siarka sublimowana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F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smar silikonowy do celów laboratoryjnych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Avantor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50 g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 opak.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sodu fluorek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NaF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sodu fosforan Na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*12H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1,5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F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sodu octan CH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COONa*3H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3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sodu siarczan(IV) Na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*7H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sodu tiosiarczan Na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*5H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cz.d.a.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sodu węglan Na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*10H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3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sodu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wodorofosforan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HPO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*12H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96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sodu wodorosiarczan(IV) NaHSO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roztwór 40%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solny kwas 35-38% HCl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14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standard do osmometru 300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mOsm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 opak.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F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Sterisol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Liquid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mydło do dozownika 700 ml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 opak.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strontu azotan(V) Sr(NO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szczawiowy kwas 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2,25 kg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8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tert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-butanol cz. DOSTAWA W STYCZNIU 2018r.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 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wapnia tlenek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9C6D9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9C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woda ultra czysta do analizy śladowej Sigma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nr 1.01262.05000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964034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96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wodoru nadtlenek 30% 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do analizy śladowej Sigma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nr 95321-100ML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96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żelaza(III) chlorek FeCl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bezwodny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B24507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3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żelaza(III) chlorek FeCl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*6H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cz.d.a.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3F536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EB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żelaza(III) siarczan(VI) Fe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*H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2D" w:rsidRPr="003538C1" w:rsidTr="009C6D9F">
        <w:tc>
          <w:tcPr>
            <w:tcW w:w="710" w:type="dxa"/>
            <w:vAlign w:val="center"/>
          </w:tcPr>
          <w:p w:rsidR="0008762D" w:rsidRPr="003538C1" w:rsidRDefault="0008762D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762D" w:rsidRPr="003538C1" w:rsidRDefault="0008762D" w:rsidP="009C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żywica jonowymienna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Dowex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50Wx8 Sigma </w:t>
            </w:r>
            <w:proofErr w:type="spellStart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  <w:r w:rsidRPr="003538C1">
              <w:rPr>
                <w:rFonts w:ascii="Times New Roman" w:hAnsi="Times New Roman" w:cs="Times New Roman"/>
                <w:sz w:val="24"/>
                <w:szCs w:val="24"/>
              </w:rPr>
              <w:t xml:space="preserve"> nr 217506-100G</w:t>
            </w:r>
          </w:p>
        </w:tc>
        <w:tc>
          <w:tcPr>
            <w:tcW w:w="1418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1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417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8762D" w:rsidRPr="003538C1" w:rsidRDefault="0008762D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1" w:rsidRPr="00880F25" w:rsidTr="00B24507">
        <w:tc>
          <w:tcPr>
            <w:tcW w:w="710" w:type="dxa"/>
          </w:tcPr>
          <w:p w:rsidR="003538C1" w:rsidRPr="00880F25" w:rsidRDefault="003538C1" w:rsidP="008C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38C1" w:rsidRPr="00880F25" w:rsidRDefault="003538C1" w:rsidP="003F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3538C1" w:rsidRPr="00880F25" w:rsidRDefault="003538C1" w:rsidP="003F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8C1" w:rsidRPr="00880F25" w:rsidRDefault="003538C1" w:rsidP="003F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8C1" w:rsidRPr="00880F25" w:rsidRDefault="003538C1" w:rsidP="003F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25" w:rsidRPr="00880F25" w:rsidRDefault="008F1125" w:rsidP="008F1125">
      <w:pPr>
        <w:rPr>
          <w:rFonts w:ascii="Times New Roman" w:hAnsi="Times New Roman" w:cs="Times New Roman"/>
          <w:sz w:val="24"/>
          <w:szCs w:val="24"/>
        </w:rPr>
      </w:pPr>
    </w:p>
    <w:p w:rsidR="008C0A0F" w:rsidRPr="00880F25" w:rsidRDefault="008C0A0F" w:rsidP="008F1125">
      <w:pPr>
        <w:rPr>
          <w:rFonts w:ascii="Times New Roman" w:hAnsi="Times New Roman" w:cs="Times New Roman"/>
          <w:sz w:val="24"/>
          <w:szCs w:val="24"/>
        </w:rPr>
      </w:pPr>
    </w:p>
    <w:p w:rsidR="00880F25" w:rsidRDefault="00880F25" w:rsidP="00880F25">
      <w:pPr>
        <w:pStyle w:val="Tekstpodstawowywcity3"/>
        <w:ind w:left="0"/>
        <w:rPr>
          <w:szCs w:val="24"/>
        </w:rPr>
      </w:pPr>
      <w:r>
        <w:rPr>
          <w:szCs w:val="24"/>
        </w:rPr>
        <w:lastRenderedPageBreak/>
        <w:t>Część 2 – Szk</w:t>
      </w:r>
      <w:r w:rsidR="002340C1">
        <w:rPr>
          <w:szCs w:val="24"/>
        </w:rPr>
        <w:t>ł</w:t>
      </w:r>
      <w:r>
        <w:rPr>
          <w:szCs w:val="24"/>
        </w:rPr>
        <w:t>o i sprzęt laboratoryjny</w:t>
      </w:r>
      <w:r w:rsidR="00CB3DA7">
        <w:rPr>
          <w:szCs w:val="24"/>
        </w:rPr>
        <w:t>*</w:t>
      </w: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  <w:r>
        <w:rPr>
          <w:b w:val="0"/>
          <w:szCs w:val="24"/>
        </w:rPr>
        <w:t>Oferujemy dostawę szkła i sprzętu laboratoryjnego na nast</w:t>
      </w:r>
      <w:r w:rsidRPr="00880F25">
        <w:rPr>
          <w:b w:val="0"/>
          <w:szCs w:val="24"/>
        </w:rPr>
        <w:t>ępujących warunkach: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>cena brutto ……</w:t>
      </w:r>
      <w:r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 zł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(słownie: ………………………………………………………………………………. złotych) </w:t>
      </w:r>
    </w:p>
    <w:p w:rsidR="00880F25" w:rsidRPr="00880F25" w:rsidRDefault="00880F25" w:rsidP="00880F25">
      <w:pPr>
        <w:pStyle w:val="Tekstpodstawowy2"/>
        <w:rPr>
          <w:sz w:val="24"/>
          <w:szCs w:val="24"/>
        </w:rPr>
      </w:pPr>
      <w:r w:rsidRPr="00880F25">
        <w:rPr>
          <w:sz w:val="24"/>
          <w:szCs w:val="24"/>
        </w:rPr>
        <w:t>w tym:</w:t>
      </w:r>
    </w:p>
    <w:tbl>
      <w:tblPr>
        <w:tblStyle w:val="Tabela-Siatka"/>
        <w:tblpPr w:leftFromText="141" w:rightFromText="141" w:vertAnchor="text" w:tblpX="-176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76"/>
        <w:gridCol w:w="4506"/>
        <w:gridCol w:w="1371"/>
        <w:gridCol w:w="1593"/>
        <w:gridCol w:w="1594"/>
      </w:tblGrid>
      <w:tr w:rsidR="00D17A87" w:rsidRPr="00880F25" w:rsidTr="008361E1">
        <w:tc>
          <w:tcPr>
            <w:tcW w:w="576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06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371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 jedno</w:t>
            </w:r>
            <w:r w:rsidR="008361E1"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stkowa</w:t>
            </w:r>
            <w:proofErr w:type="spellEnd"/>
          </w:p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  <w:tc>
          <w:tcPr>
            <w:tcW w:w="1594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</w:tr>
      <w:tr w:rsidR="000D125A" w:rsidRPr="003858ED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buteleczka szklana z kroplomierzem poj.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ml nr 1-7241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butelka PP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ml z nakrętką i kroplomierzem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butla na wodę destylowaną poj.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10 l, z zaworem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Kartell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nr 4.129.010.000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Equimed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chłodnica powietrzna dł.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50, NS 29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chusteczki kosmetyczne 100 sztuk w pudełku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3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cylinder miarowy szklany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czujnik konduktometryczny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Hydromet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CD-2 (czujnik zanurzeniowy K=0,5±0,1cm</w:t>
            </w:r>
            <w:r w:rsidRPr="003858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, zakres pomiarowy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μS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/cm…100mS/cm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4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eksykator szklany z wkładem porcelanowym,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śred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300 mm </w:t>
            </w:r>
          </w:p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nr 6.303.200.300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Equimed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3858ED" w:rsidTr="00E15491">
        <w:tc>
          <w:tcPr>
            <w:tcW w:w="576" w:type="dxa"/>
            <w:vAlign w:val="center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:rsidR="000D125A" w:rsidRPr="003858ED" w:rsidRDefault="000D125A" w:rsidP="0064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ezy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PS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pakowane po 20 sztuk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Equimed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1000 szt.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4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gaza opatrunkowa niejałowa 17-nitkowa 1m</w:t>
            </w:r>
            <w:r w:rsidRPr="003858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40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3858ED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gąbka do zmywania naczyń (10 sztuk w opakowaniu)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8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3858ED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kolba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Erlenmeyera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bez szlifu, szeroka szyja, poj.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3858ED" w:rsidTr="00E15491">
        <w:tc>
          <w:tcPr>
            <w:tcW w:w="576" w:type="dxa"/>
            <w:vAlign w:val="center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kolba miarowa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ml klasa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kolba miarowa z tworzywa PMP z korkiem, klasa A, poj.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4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kolba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okrągłodenna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500 ml NS 29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końcówki do pipet automatycznych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4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końcówki do pipet automatycznych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500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korek gumowy pasujący do szlifu 19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kosz składany duży 34,5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cm, wys.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cm, płaskie dno, kolor żółty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kosz składany mały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cm, wys.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cm, płaskie dno, kolor żółty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3858ED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kuweta do spektrofotometru PS Makro poj.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1000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  <w:vAlign w:val="center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4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kuweta PS makro pojemność 4 ml, nr 111117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Biomaxima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laboratoryjny zasilacz prądu stałego 0-30V/0-3A z płynną regulacją napięcia i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natężenia prądu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Eduvis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zestaw nr 96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lejek szklany śred.70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łódka porcelanowa do spalań, bez glazury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ml JIPO Czechy nr 641322255301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nasadka gruszkowa do pipet jedno i wielomianowych o poj.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0,1-200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ml nr 3.531.100.000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Equimed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3858ED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pałeczka PS 2,5-150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mm z wacikiem wiskozowym, jałowa, pakowana indywidualnie (100 sztuk w opakowaniu)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Equimed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0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3858ED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parafilm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M szer.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mm, dł.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m, nr B-1503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 opak.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perełki suche wskaźnikowe (żel krzemionkowy) 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ml, wielkość ziaren 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mm, nr 1-7035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3858ED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pipeta Pasteura PE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500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płaszcz grzejny 500 ml nr 1.102.000.500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Equimed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płatki kosmetyczne 100 sztuk w opakowaniu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5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pojemnik dozujący na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Parafilm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, szer.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mm, dł.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m nr B-1502 przeźroczyste szkło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plexi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, z przykrywką i nożem tnącym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pojemnik na mocz z zakrętką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niesteryny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pokrywki do kuwet kwadratowych o wymiarach 10x10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nr B-3726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1000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3858ED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075728" w:rsidRDefault="000D125A" w:rsidP="00075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probówka</w:t>
            </w:r>
            <w:proofErr w:type="spellEnd"/>
            <w:r w:rsidRPr="0007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Eppendorf Tubes 5 ml Quality </w:t>
            </w:r>
            <w:proofErr w:type="spellStart"/>
            <w:r w:rsidRPr="0007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07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K-0157 </w:t>
            </w:r>
            <w:proofErr w:type="spellStart"/>
            <w:r w:rsidRPr="0007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Bionovo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3858ED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probówka zwykła szklana dł.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śred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4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ręcznik papierowy 2 rolki w opakowaniu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90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ręcznik w składzie ZZ Tork Advanced biały, dwie warstwy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nr 290163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rozdzielacz 500 ml z kranem teflonowym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rozpylacz ze szkła oranżowego poj.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100 ml nr 1-7249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rurka do chlorku wapnia NS 29 zagięta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  <w:vAlign w:val="center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sączki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strzykawkowe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Micro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Pore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nr GFGF2570NO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Alfachem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1500 sztuk, niesterylne 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stojak na kuwety spektrofotometryczne na 12 kuwet, nr B1140 Bionovo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szczotka do probówek z pędzelkiem, dł.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rączki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dł.włosia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11,5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4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ściereczka domowa do kurzu Jan Niezbędny</w:t>
            </w:r>
          </w:p>
          <w:p w:rsidR="000D125A" w:rsidRPr="003858ED" w:rsidRDefault="000D125A" w:rsidP="003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(3 sztuki w opakowaniu)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17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świetlówka UV do lampy, oprawa Benefit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29ELAB, świetlówka 2x9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W, IP20, długość fali 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szt.</w:t>
            </w:r>
          </w:p>
        </w:tc>
        <w:tc>
          <w:tcPr>
            <w:tcW w:w="1593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  <w:vAlign w:val="center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taśma bezbarwna duża Grand szer.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3858ED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testowe płytki hodowlane 6 dołków o płaskim dnie,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śred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mm, poj.16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ml (50 sztuk w opakowaniu) nr C-8110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tryskawka z nadrukiem aceton, poj.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ml nr 1-3200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tryskawka z nadrukiem etanol, poj.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ml nr 1-3200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tygiel porcelanowy wys.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mm,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śred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zewn.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mm,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śred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wąż silikonowy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śred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mm, grubość ścianki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mm, nr 8.251.082.000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Equimed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3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wąż silikonowy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śred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9 mm, grubość ścianki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nr 8.251.092.000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Equimed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64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woreczki do lodu (10 sztuk w opakowaniu)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50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3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zaciskacz do węży gumowych śrubowy, metalowy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mm, nr 8.192.000.000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Equimed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zapałki (10 sztuk w opakowaniu)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6 opak</w:t>
            </w:r>
          </w:p>
        </w:tc>
        <w:tc>
          <w:tcPr>
            <w:tcW w:w="1593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zawór spustowy do butli na wodę destylowaną nr 4.129.090.000 </w:t>
            </w:r>
            <w:proofErr w:type="spellStart"/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Equimed</w:t>
            </w:r>
            <w:proofErr w:type="spellEnd"/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A" w:rsidRPr="00880F25" w:rsidTr="00E15491">
        <w:tc>
          <w:tcPr>
            <w:tcW w:w="576" w:type="dxa"/>
          </w:tcPr>
          <w:p w:rsidR="000D125A" w:rsidRPr="003858ED" w:rsidRDefault="000D125A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0D125A" w:rsidRPr="003858ED" w:rsidRDefault="000D125A" w:rsidP="000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zlewka kwarcowa wysoka 400 ml</w:t>
            </w:r>
          </w:p>
        </w:tc>
        <w:tc>
          <w:tcPr>
            <w:tcW w:w="1371" w:type="dxa"/>
          </w:tcPr>
          <w:p w:rsidR="000D125A" w:rsidRPr="003858ED" w:rsidRDefault="000D125A" w:rsidP="006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93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D125A" w:rsidRPr="003858ED" w:rsidRDefault="000D125A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30" w:rsidRPr="00880F25" w:rsidTr="008361E1">
        <w:tc>
          <w:tcPr>
            <w:tcW w:w="576" w:type="dxa"/>
          </w:tcPr>
          <w:p w:rsidR="00155E30" w:rsidRPr="003858ED" w:rsidRDefault="00155E30" w:rsidP="00155E30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155E30" w:rsidRPr="003858ED" w:rsidRDefault="00155E30" w:rsidP="006F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71" w:type="dxa"/>
          </w:tcPr>
          <w:p w:rsidR="00155E30" w:rsidRPr="003858ED" w:rsidRDefault="00155E30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55E30" w:rsidRPr="003858ED" w:rsidRDefault="00155E30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55E30" w:rsidRPr="003858ED" w:rsidRDefault="00155E30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DA7" w:rsidRDefault="00CB3DA7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182E" w:rsidRPr="007C2C71" w:rsidRDefault="00F9182E" w:rsidP="00F918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C71">
        <w:rPr>
          <w:rFonts w:ascii="Times New Roman" w:hAnsi="Times New Roman"/>
          <w:sz w:val="24"/>
          <w:szCs w:val="24"/>
        </w:rPr>
        <w:t>Oświadczamy, że zapoznaliśmy się z</w:t>
      </w:r>
      <w:r>
        <w:rPr>
          <w:rFonts w:ascii="Times New Roman" w:hAnsi="Times New Roman"/>
          <w:sz w:val="24"/>
          <w:szCs w:val="24"/>
        </w:rPr>
        <w:t xml:space="preserve"> warunkami zapytania ofertowego </w:t>
      </w:r>
      <w:r w:rsidRPr="007C2C71">
        <w:rPr>
          <w:rFonts w:ascii="Times New Roman" w:hAnsi="Times New Roman"/>
          <w:sz w:val="24"/>
          <w:szCs w:val="24"/>
        </w:rPr>
        <w:t xml:space="preserve">i deklarujemy wykonanie przedmiotu </w:t>
      </w:r>
      <w:r>
        <w:rPr>
          <w:rFonts w:ascii="Times New Roman" w:hAnsi="Times New Roman"/>
          <w:sz w:val="24"/>
          <w:szCs w:val="24"/>
        </w:rPr>
        <w:t>zamówienia n</w:t>
      </w:r>
      <w:r w:rsidRPr="007C2C71">
        <w:rPr>
          <w:rFonts w:ascii="Times New Roman" w:hAnsi="Times New Roman"/>
          <w:sz w:val="24"/>
          <w:szCs w:val="24"/>
        </w:rPr>
        <w:t xml:space="preserve">a warunkach </w:t>
      </w:r>
      <w:r>
        <w:rPr>
          <w:rFonts w:ascii="Times New Roman" w:hAnsi="Times New Roman"/>
          <w:sz w:val="24"/>
          <w:szCs w:val="24"/>
        </w:rPr>
        <w:t>oferty</w:t>
      </w:r>
      <w:r w:rsidRPr="007C2C71">
        <w:rPr>
          <w:rFonts w:ascii="Times New Roman" w:hAnsi="Times New Roman"/>
          <w:sz w:val="24"/>
          <w:szCs w:val="24"/>
        </w:rPr>
        <w:t>.</w:t>
      </w:r>
    </w:p>
    <w:p w:rsidR="00F9182E" w:rsidRPr="00F9182E" w:rsidRDefault="00F9182E" w:rsidP="00F918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82E">
        <w:rPr>
          <w:rFonts w:ascii="Times New Roman" w:hAnsi="Times New Roman"/>
          <w:sz w:val="24"/>
          <w:szCs w:val="24"/>
        </w:rPr>
        <w:t>Oświadczamy, że jesteśmy związani ofertą przez okres 30 dni od upływu terminu składania ofert.</w:t>
      </w:r>
    </w:p>
    <w:p w:rsidR="00AB5CFC" w:rsidRPr="00F9182E" w:rsidRDefault="00F9182E" w:rsidP="00F918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82E">
        <w:rPr>
          <w:rFonts w:ascii="Times New Roman" w:hAnsi="Times New Roman"/>
          <w:sz w:val="24"/>
          <w:szCs w:val="24"/>
        </w:rPr>
        <w:t>Oświadczamy, że posiadamy uprawnienia do wykonania zamówienia.</w:t>
      </w:r>
    </w:p>
    <w:p w:rsidR="006353E5" w:rsidRDefault="006353E5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53E5" w:rsidRPr="00CB3DA7" w:rsidRDefault="006353E5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3DA7" w:rsidRPr="00CB3DA7" w:rsidRDefault="00CB3DA7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3DA7" w:rsidRPr="00CB3DA7" w:rsidRDefault="00CB3DA7" w:rsidP="00CB3DA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……………………, dnia …………….</w:t>
      </w:r>
      <w:r w:rsidRPr="00CB3DA7">
        <w:rPr>
          <w:rFonts w:ascii="Times New Roman" w:hAnsi="Times New Roman" w:cs="Times New Roman"/>
          <w:sz w:val="20"/>
          <w:szCs w:val="20"/>
        </w:rPr>
        <w:tab/>
      </w:r>
      <w:r w:rsidRPr="00CB3DA7">
        <w:rPr>
          <w:rFonts w:ascii="Times New Roman" w:hAnsi="Times New Roman" w:cs="Times New Roman"/>
          <w:sz w:val="20"/>
          <w:szCs w:val="20"/>
        </w:rPr>
        <w:tab/>
      </w:r>
      <w:r w:rsidRPr="00CB3DA7">
        <w:rPr>
          <w:rFonts w:ascii="Times New Roman" w:hAnsi="Times New Roman" w:cs="Times New Roman"/>
          <w:sz w:val="20"/>
          <w:szCs w:val="20"/>
        </w:rPr>
        <w:tab/>
        <w:t xml:space="preserve"> ……………….……..……………..……</w:t>
      </w:r>
    </w:p>
    <w:p w:rsidR="00CB3DA7" w:rsidRPr="00CB3DA7" w:rsidRDefault="00CB3DA7" w:rsidP="00CB3DA7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CB3DA7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CB3DA7" w:rsidRPr="00CB3DA7" w:rsidRDefault="00CB3DA7" w:rsidP="00CB3DA7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C0A0F" w:rsidRDefault="008C0A0F" w:rsidP="00CB3DA7">
      <w:pPr>
        <w:rPr>
          <w:rFonts w:ascii="Times New Roman" w:hAnsi="Times New Roman" w:cs="Times New Roman"/>
          <w:sz w:val="20"/>
          <w:szCs w:val="20"/>
        </w:rPr>
      </w:pPr>
    </w:p>
    <w:p w:rsidR="00CB3DA7" w:rsidRDefault="00CB3DA7" w:rsidP="00CB3DA7">
      <w:pPr>
        <w:rPr>
          <w:rFonts w:ascii="Times New Roman" w:hAnsi="Times New Roman" w:cs="Times New Roman"/>
          <w:sz w:val="20"/>
          <w:szCs w:val="20"/>
        </w:rPr>
      </w:pPr>
    </w:p>
    <w:p w:rsidR="00CB3DA7" w:rsidRPr="00CB3DA7" w:rsidRDefault="00CB3DA7" w:rsidP="00CB3DA7">
      <w:pPr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*- skreślić jeżeli Wykonawca nie składa ofert</w:t>
      </w:r>
      <w:r w:rsidR="006738FE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na część zamówienia</w:t>
      </w:r>
      <w:bookmarkStart w:id="0" w:name="_GoBack"/>
      <w:bookmarkEnd w:id="0"/>
    </w:p>
    <w:sectPr w:rsidR="00CB3DA7" w:rsidRPr="00CB3DA7" w:rsidSect="002F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0A" w:rsidRDefault="00856A0A" w:rsidP="008D710A">
      <w:pPr>
        <w:spacing w:after="0" w:line="240" w:lineRule="auto"/>
      </w:pPr>
      <w:r>
        <w:separator/>
      </w:r>
    </w:p>
  </w:endnote>
  <w:endnote w:type="continuationSeparator" w:id="0">
    <w:p w:rsidR="00856A0A" w:rsidRDefault="00856A0A" w:rsidP="008D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0A" w:rsidRDefault="00856A0A" w:rsidP="008D710A">
      <w:pPr>
        <w:spacing w:after="0" w:line="240" w:lineRule="auto"/>
      </w:pPr>
      <w:r>
        <w:separator/>
      </w:r>
    </w:p>
  </w:footnote>
  <w:footnote w:type="continuationSeparator" w:id="0">
    <w:p w:rsidR="00856A0A" w:rsidRDefault="00856A0A" w:rsidP="008D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BBF"/>
    <w:multiLevelType w:val="hybridMultilevel"/>
    <w:tmpl w:val="D2BE77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B18"/>
    <w:multiLevelType w:val="hybridMultilevel"/>
    <w:tmpl w:val="A6BC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A7129"/>
    <w:multiLevelType w:val="hybridMultilevel"/>
    <w:tmpl w:val="0608A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C3964"/>
    <w:multiLevelType w:val="hybridMultilevel"/>
    <w:tmpl w:val="DEAAD568"/>
    <w:lvl w:ilvl="0" w:tplc="55FCF5D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53296"/>
    <w:multiLevelType w:val="hybridMultilevel"/>
    <w:tmpl w:val="B7BA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C1216"/>
    <w:multiLevelType w:val="hybridMultilevel"/>
    <w:tmpl w:val="460A3FB0"/>
    <w:lvl w:ilvl="0" w:tplc="BA7247E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2C61"/>
    <w:multiLevelType w:val="hybridMultilevel"/>
    <w:tmpl w:val="9CA6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31BD"/>
    <w:multiLevelType w:val="hybridMultilevel"/>
    <w:tmpl w:val="40CA0EBC"/>
    <w:lvl w:ilvl="0" w:tplc="66C04C1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5"/>
    <w:rsid w:val="00016C4D"/>
    <w:rsid w:val="00075728"/>
    <w:rsid w:val="0008762D"/>
    <w:rsid w:val="0009783D"/>
    <w:rsid w:val="000B64FE"/>
    <w:rsid w:val="000D125A"/>
    <w:rsid w:val="000D429E"/>
    <w:rsid w:val="000D5742"/>
    <w:rsid w:val="00101F21"/>
    <w:rsid w:val="00116533"/>
    <w:rsid w:val="00155E30"/>
    <w:rsid w:val="001D4347"/>
    <w:rsid w:val="001D75F2"/>
    <w:rsid w:val="001E6826"/>
    <w:rsid w:val="002120D2"/>
    <w:rsid w:val="00233F71"/>
    <w:rsid w:val="002340C1"/>
    <w:rsid w:val="00241518"/>
    <w:rsid w:val="002B605C"/>
    <w:rsid w:val="002F68EE"/>
    <w:rsid w:val="00332F1E"/>
    <w:rsid w:val="003538C1"/>
    <w:rsid w:val="00356B13"/>
    <w:rsid w:val="00361650"/>
    <w:rsid w:val="003858ED"/>
    <w:rsid w:val="0038693D"/>
    <w:rsid w:val="00397427"/>
    <w:rsid w:val="003A6287"/>
    <w:rsid w:val="003B74A4"/>
    <w:rsid w:val="003D4A8F"/>
    <w:rsid w:val="003F536F"/>
    <w:rsid w:val="00483501"/>
    <w:rsid w:val="00493043"/>
    <w:rsid w:val="004C508F"/>
    <w:rsid w:val="004F6AD1"/>
    <w:rsid w:val="0056653D"/>
    <w:rsid w:val="00567255"/>
    <w:rsid w:val="0057525D"/>
    <w:rsid w:val="00592664"/>
    <w:rsid w:val="005945B5"/>
    <w:rsid w:val="005C0A13"/>
    <w:rsid w:val="006353E5"/>
    <w:rsid w:val="00652369"/>
    <w:rsid w:val="006738FE"/>
    <w:rsid w:val="006D67E2"/>
    <w:rsid w:val="006E07C3"/>
    <w:rsid w:val="006E556F"/>
    <w:rsid w:val="006F456C"/>
    <w:rsid w:val="007057A0"/>
    <w:rsid w:val="00705ECD"/>
    <w:rsid w:val="00752B9F"/>
    <w:rsid w:val="007D57B2"/>
    <w:rsid w:val="007E43E7"/>
    <w:rsid w:val="007F67E4"/>
    <w:rsid w:val="00802F74"/>
    <w:rsid w:val="008361E1"/>
    <w:rsid w:val="00856A0A"/>
    <w:rsid w:val="00880F25"/>
    <w:rsid w:val="008A3735"/>
    <w:rsid w:val="008C0A0F"/>
    <w:rsid w:val="008C545E"/>
    <w:rsid w:val="008D710A"/>
    <w:rsid w:val="008F1125"/>
    <w:rsid w:val="0091462A"/>
    <w:rsid w:val="0092222A"/>
    <w:rsid w:val="00931A6C"/>
    <w:rsid w:val="00940426"/>
    <w:rsid w:val="009507D1"/>
    <w:rsid w:val="00964034"/>
    <w:rsid w:val="009956A7"/>
    <w:rsid w:val="009C6D9F"/>
    <w:rsid w:val="00A144BE"/>
    <w:rsid w:val="00A211D5"/>
    <w:rsid w:val="00A33405"/>
    <w:rsid w:val="00AB5CFC"/>
    <w:rsid w:val="00B24507"/>
    <w:rsid w:val="00B46286"/>
    <w:rsid w:val="00BA2D3C"/>
    <w:rsid w:val="00BB580A"/>
    <w:rsid w:val="00BD6DF1"/>
    <w:rsid w:val="00BE43A0"/>
    <w:rsid w:val="00C54BF3"/>
    <w:rsid w:val="00CB3DA7"/>
    <w:rsid w:val="00CB3ED6"/>
    <w:rsid w:val="00D0074C"/>
    <w:rsid w:val="00D04CF4"/>
    <w:rsid w:val="00D126B4"/>
    <w:rsid w:val="00D17A87"/>
    <w:rsid w:val="00D220CF"/>
    <w:rsid w:val="00D50A77"/>
    <w:rsid w:val="00D63D65"/>
    <w:rsid w:val="00DA74FF"/>
    <w:rsid w:val="00E15491"/>
    <w:rsid w:val="00E3106E"/>
    <w:rsid w:val="00E4550E"/>
    <w:rsid w:val="00EA027C"/>
    <w:rsid w:val="00EB61F5"/>
    <w:rsid w:val="00EF2EE9"/>
    <w:rsid w:val="00F379D5"/>
    <w:rsid w:val="00F71E14"/>
    <w:rsid w:val="00F9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0F25"/>
    <w:pPr>
      <w:keepNext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atright">
    <w:name w:val="float_right"/>
    <w:basedOn w:val="Domylnaczcionkaakapitu"/>
    <w:rsid w:val="001D43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9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0F25"/>
    <w:rPr>
      <w:rFonts w:ascii="Times New Roman" w:eastAsia="Times New Roman" w:hAnsi="Times New Roman" w:cs="Times New Roman"/>
      <w:b/>
      <w:smallCaps/>
      <w:sz w:val="44"/>
      <w:szCs w:val="20"/>
    </w:rPr>
  </w:style>
  <w:style w:type="paragraph" w:styleId="Tekstpodstawowy">
    <w:name w:val="Body Text"/>
    <w:basedOn w:val="Normalny"/>
    <w:link w:val="Tekstpodstawowy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0F25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880F25"/>
    <w:pPr>
      <w:widowControl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88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0F25"/>
    <w:pPr>
      <w:keepNext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atright">
    <w:name w:val="float_right"/>
    <w:basedOn w:val="Domylnaczcionkaakapitu"/>
    <w:rsid w:val="001D43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9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0F25"/>
    <w:rPr>
      <w:rFonts w:ascii="Times New Roman" w:eastAsia="Times New Roman" w:hAnsi="Times New Roman" w:cs="Times New Roman"/>
      <w:b/>
      <w:smallCaps/>
      <w:sz w:val="44"/>
      <w:szCs w:val="20"/>
    </w:rPr>
  </w:style>
  <w:style w:type="paragraph" w:styleId="Tekstpodstawowy">
    <w:name w:val="Body Text"/>
    <w:basedOn w:val="Normalny"/>
    <w:link w:val="Tekstpodstawowy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0F25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880F25"/>
    <w:pPr>
      <w:widowControl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88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</dc:creator>
  <cp:lastModifiedBy>Józef</cp:lastModifiedBy>
  <cp:revision>3</cp:revision>
  <cp:lastPrinted>2017-08-18T06:33:00Z</cp:lastPrinted>
  <dcterms:created xsi:type="dcterms:W3CDTF">2017-08-28T13:30:00Z</dcterms:created>
  <dcterms:modified xsi:type="dcterms:W3CDTF">2017-08-28T13:34:00Z</dcterms:modified>
</cp:coreProperties>
</file>