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7" w:rsidRPr="0032394D" w:rsidRDefault="0032394D" w:rsidP="0032394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Załą</w:t>
      </w:r>
      <w:r w:rsidR="001708C7" w:rsidRPr="0032394D">
        <w:rPr>
          <w:rFonts w:ascii="Times New Roman" w:hAnsi="Times New Roman" w:cs="Times New Roman"/>
          <w:bCs/>
          <w:sz w:val="24"/>
          <w:szCs w:val="24"/>
          <w:lang w:val="pt-PT"/>
        </w:rPr>
        <w:t>cznik nr 2</w:t>
      </w: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bookmarkStart w:id="0" w:name="_GoBack"/>
      <w:bookmarkEnd w:id="0"/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8C7" w:rsidRPr="0032394D" w:rsidRDefault="001708C7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1708C7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1708C7" w:rsidRPr="00F1528C" w:rsidRDefault="001708C7" w:rsidP="00535B74">
      <w:pPr>
        <w:rPr>
          <w:rFonts w:ascii="Times New Roman" w:hAnsi="Times New Roman" w:cs="Times New Roman"/>
          <w:sz w:val="24"/>
          <w:szCs w:val="24"/>
        </w:rPr>
      </w:pPr>
    </w:p>
    <w:p w:rsidR="001708C7" w:rsidRPr="00F1528C" w:rsidRDefault="001708C7" w:rsidP="00F1528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Kompleksową dostawę gazu </w:t>
      </w:r>
      <w:r w:rsidRPr="00F1528C">
        <w:rPr>
          <w:rFonts w:ascii="Times New Roman" w:hAnsi="Times New Roman" w:cs="Times New Roman"/>
          <w:sz w:val="24"/>
          <w:szCs w:val="24"/>
        </w:rPr>
        <w:t>ziemnego</w:t>
      </w:r>
      <w:r>
        <w:rPr>
          <w:rFonts w:ascii="Times New Roman" w:hAnsi="Times New Roman" w:cs="Times New Roman"/>
          <w:sz w:val="24"/>
          <w:szCs w:val="24"/>
        </w:rPr>
        <w:t xml:space="preserve"> do obiektów </w:t>
      </w:r>
      <w:r w:rsidRPr="00F1528C">
        <w:rPr>
          <w:rFonts w:ascii="Times New Roman" w:hAnsi="Times New Roman" w:cs="Times New Roman"/>
          <w:sz w:val="24"/>
          <w:szCs w:val="24"/>
        </w:rPr>
        <w:t xml:space="preserve">Państwowej Wyższej Szkoły Zawodowej w Tarnowie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1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tyfikacyjny 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1040072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456600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456600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1918440 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Przyłącz nr 2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1040070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28760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28760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FC21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3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1040071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4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Pawilon Dydaktyczno-Biblioteczny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Mickiewicza 8,</w:t>
            </w:r>
          </w:p>
          <w:p w:rsidR="001708C7" w:rsidRPr="00164719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1136111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152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5B4549" w:rsidRDefault="001708C7" w:rsidP="001E4D2E">
      <w:pPr>
        <w:pStyle w:val="Akapitzlist1"/>
        <w:tabs>
          <w:tab w:val="left" w:pos="3000"/>
        </w:tabs>
        <w:ind w:left="0"/>
        <w:jc w:val="both"/>
        <w:rPr>
          <w:sz w:val="24"/>
          <w:szCs w:val="24"/>
          <w:u w:val="single"/>
        </w:rPr>
      </w:pPr>
      <w:r w:rsidRPr="005B4549">
        <w:rPr>
          <w:sz w:val="24"/>
          <w:szCs w:val="24"/>
          <w:u w:val="single"/>
        </w:rPr>
        <w:t xml:space="preserve">Cena oferty to suma cen </w:t>
      </w:r>
      <w:r>
        <w:rPr>
          <w:sz w:val="24"/>
          <w:szCs w:val="24"/>
          <w:u w:val="single"/>
        </w:rPr>
        <w:t xml:space="preserve">dostaw przyłączy </w:t>
      </w:r>
      <w:r w:rsidRPr="005B4549">
        <w:rPr>
          <w:sz w:val="24"/>
          <w:szCs w:val="24"/>
          <w:u w:val="single"/>
        </w:rPr>
        <w:t>od 1 do 4 określonych w pozycji „Razem” każdej z tabel.</w:t>
      </w: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Cenę</w:t>
      </w:r>
      <w:r w:rsidRPr="00164719">
        <w:rPr>
          <w:sz w:val="24"/>
          <w:szCs w:val="24"/>
        </w:rPr>
        <w:t xml:space="preserve"> należy podać w złotych polskich z dokładnością do dwóch miejsc po przecinku, za wyjątkiem ceny jednostkowej netto (kol. 3</w:t>
      </w:r>
      <w:r>
        <w:rPr>
          <w:sz w:val="24"/>
          <w:szCs w:val="24"/>
        </w:rPr>
        <w:t>)</w:t>
      </w:r>
      <w:r w:rsidRPr="00164719">
        <w:rPr>
          <w:sz w:val="24"/>
          <w:szCs w:val="24"/>
        </w:rPr>
        <w:t xml:space="preserve">, którą należy podać z dokładnością do 5 miejsc po przecinku. Ceny jednostkowe podane przez Wykonawcę za </w:t>
      </w:r>
      <w:r>
        <w:rPr>
          <w:sz w:val="24"/>
          <w:szCs w:val="24"/>
        </w:rPr>
        <w:t xml:space="preserve">paliwo gazowe, </w:t>
      </w:r>
      <w:r w:rsidRPr="00164719">
        <w:rPr>
          <w:sz w:val="24"/>
          <w:szCs w:val="24"/>
        </w:rPr>
        <w:t xml:space="preserve">opłaty abonamentowe i za opłaty </w:t>
      </w:r>
      <w:r>
        <w:rPr>
          <w:sz w:val="24"/>
          <w:szCs w:val="24"/>
        </w:rPr>
        <w:t>sieciowe stałe i zmienne</w:t>
      </w:r>
      <w:r w:rsidRPr="00164719">
        <w:rPr>
          <w:sz w:val="24"/>
          <w:szCs w:val="24"/>
        </w:rPr>
        <w:t xml:space="preserve"> nie mogą być wyższe niż ceny obowiązujące na dzień składania oferty (zgodne z obowiązującą taryfą Wykonawcy zatwierdzoną przez Prezesa Urzędu Regulacji Energetyki).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 xml:space="preserve">Szacunkowe zapotrzebowanie na paliwo gazowe wskazane przez Zamawiającego może odbiegać od faktycznego zużycia i nie będzie stanowiło podstawy roszczeń ze strony Wykonawcy. Prognozowane </w:t>
      </w:r>
      <w:r w:rsidRPr="00164719">
        <w:rPr>
          <w:sz w:val="24"/>
          <w:szCs w:val="24"/>
        </w:rPr>
        <w:lastRenderedPageBreak/>
        <w:t>zużycie gazu ma charakter orientacyjny i nie stanowi ze strony Zamawiającego zobowiązania do zakupu paliwa gazowego w podanej ilości.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przedstawia projekt umowy na wykonanie zamówienia. </w:t>
      </w:r>
    </w:p>
    <w:p w:rsidR="001708C7" w:rsidRDefault="001708C7" w:rsidP="0095304B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</w:p>
    <w:p w:rsidR="001708C7" w:rsidRPr="00164719" w:rsidRDefault="001708C7" w:rsidP="0095304B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 w:rsidRPr="00164719">
        <w:rPr>
          <w:sz w:val="24"/>
          <w:szCs w:val="24"/>
        </w:rPr>
        <w:t xml:space="preserve"> Oświadczamy, że cena oferty obejmuje pełen zakres zamówienia jak również wszystkie koszty towarzyszące wykonaniu zamówienia.</w:t>
      </w:r>
    </w:p>
    <w:p w:rsidR="001708C7" w:rsidRPr="0095304B" w:rsidRDefault="001708C7" w:rsidP="0095304B">
      <w:pPr>
        <w:pStyle w:val="Akapitzlist"/>
        <w:shd w:val="clear" w:color="auto" w:fill="FFFFFF"/>
        <w:tabs>
          <w:tab w:val="left" w:pos="427"/>
        </w:tabs>
        <w:ind w:left="0" w:right="96"/>
        <w:jc w:val="both"/>
        <w:rPr>
          <w:rFonts w:cs="Arial"/>
          <w:spacing w:val="-2"/>
        </w:rPr>
      </w:pPr>
      <w:r>
        <w:t xml:space="preserve">2. </w:t>
      </w:r>
      <w:r w:rsidRPr="0095304B">
        <w:t xml:space="preserve">Oświadczamy, że zapoznaliśmy się z warunkami zamówienia i nie wnosimy do niej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1708C7" w:rsidRPr="00164719" w:rsidRDefault="001708C7" w:rsidP="0095304B">
      <w:pPr>
        <w:shd w:val="clear" w:color="auto" w:fill="FFFFFF"/>
        <w:tabs>
          <w:tab w:val="left" w:pos="427"/>
        </w:tabs>
        <w:suppressAutoHyphens/>
        <w:overflowPunct w:val="0"/>
        <w:autoSpaceDN/>
        <w:adjustRightInd/>
        <w:ind w:right="9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4719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zapytaniu ofertowym.</w:t>
      </w:r>
    </w:p>
    <w:p w:rsidR="001708C7" w:rsidRDefault="001708C7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4719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posiadamy uprawnienia do wykonywania działalności będącej przedmiotem zamówienia.</w:t>
      </w:r>
    </w:p>
    <w:p w:rsidR="001708C7" w:rsidRPr="00164719" w:rsidRDefault="001708C7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dostarczane paliwo gazowe będzie zachowywać obowiązujące standardy jakościowe. </w:t>
      </w:r>
    </w:p>
    <w:p w:rsidR="001708C7" w:rsidRDefault="001708C7" w:rsidP="0095304B">
      <w:pPr>
        <w:shd w:val="clear" w:color="auto" w:fill="FFFFFF"/>
        <w:tabs>
          <w:tab w:val="left" w:pos="360"/>
        </w:tabs>
        <w:ind w:right="645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164719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719">
        <w:rPr>
          <w:rFonts w:ascii="Times New Roman" w:hAnsi="Times New Roman" w:cs="Times New Roman"/>
          <w:spacing w:val="-1"/>
          <w:sz w:val="24"/>
          <w:szCs w:val="24"/>
        </w:rPr>
        <w:t>Załąc</w:t>
      </w:r>
      <w:r>
        <w:rPr>
          <w:rFonts w:ascii="Times New Roman" w:hAnsi="Times New Roman" w:cs="Times New Roman"/>
          <w:spacing w:val="-1"/>
          <w:sz w:val="24"/>
          <w:szCs w:val="24"/>
        </w:rPr>
        <w:t>znikami do niniejszej oferty są: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Pr="00FF4789">
        <w:rPr>
          <w:rFonts w:ascii="Times New Roman" w:hAnsi="Times New Roman" w:cs="Times New Roman"/>
          <w:sz w:val="24"/>
          <w:szCs w:val="24"/>
        </w:rPr>
        <w:tab/>
      </w:r>
      <w:r w:rsidRPr="00FF4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</w:rPr>
      </w:pP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708C7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724F2"/>
    <w:rsid w:val="000B281B"/>
    <w:rsid w:val="0011370F"/>
    <w:rsid w:val="0013689C"/>
    <w:rsid w:val="00154922"/>
    <w:rsid w:val="00164719"/>
    <w:rsid w:val="001708C7"/>
    <w:rsid w:val="001C16BF"/>
    <w:rsid w:val="001E4D2E"/>
    <w:rsid w:val="002634C6"/>
    <w:rsid w:val="00275097"/>
    <w:rsid w:val="002C05C7"/>
    <w:rsid w:val="002F05F4"/>
    <w:rsid w:val="0032394D"/>
    <w:rsid w:val="00375F4C"/>
    <w:rsid w:val="003A03CE"/>
    <w:rsid w:val="003B6E34"/>
    <w:rsid w:val="003C2535"/>
    <w:rsid w:val="003D0439"/>
    <w:rsid w:val="004008ED"/>
    <w:rsid w:val="004503B9"/>
    <w:rsid w:val="004736A0"/>
    <w:rsid w:val="004874C1"/>
    <w:rsid w:val="004E2286"/>
    <w:rsid w:val="004F06EF"/>
    <w:rsid w:val="004F1BCE"/>
    <w:rsid w:val="005058D9"/>
    <w:rsid w:val="00535B74"/>
    <w:rsid w:val="005B4549"/>
    <w:rsid w:val="00626DBE"/>
    <w:rsid w:val="00664D53"/>
    <w:rsid w:val="006957C4"/>
    <w:rsid w:val="00701261"/>
    <w:rsid w:val="00786287"/>
    <w:rsid w:val="007D771D"/>
    <w:rsid w:val="00863736"/>
    <w:rsid w:val="008C5381"/>
    <w:rsid w:val="0091716D"/>
    <w:rsid w:val="0095304B"/>
    <w:rsid w:val="009C6407"/>
    <w:rsid w:val="00AA1F9C"/>
    <w:rsid w:val="00B13E92"/>
    <w:rsid w:val="00BE660A"/>
    <w:rsid w:val="00C532C5"/>
    <w:rsid w:val="00C95F05"/>
    <w:rsid w:val="00CC020A"/>
    <w:rsid w:val="00CF1C6B"/>
    <w:rsid w:val="00D20670"/>
    <w:rsid w:val="00D322FB"/>
    <w:rsid w:val="00D83FC4"/>
    <w:rsid w:val="00EB1492"/>
    <w:rsid w:val="00EC542E"/>
    <w:rsid w:val="00EF4B38"/>
    <w:rsid w:val="00F1528C"/>
    <w:rsid w:val="00F654A8"/>
    <w:rsid w:val="00F73059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Józef</cp:lastModifiedBy>
  <cp:revision>3</cp:revision>
  <cp:lastPrinted>2016-12-19T08:44:00Z</cp:lastPrinted>
  <dcterms:created xsi:type="dcterms:W3CDTF">2018-01-11T09:23:00Z</dcterms:created>
  <dcterms:modified xsi:type="dcterms:W3CDTF">2018-01-11T09:25:00Z</dcterms:modified>
</cp:coreProperties>
</file>