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81"/>
        <w:tblW w:w="15280" w:type="dxa"/>
        <w:tblCellMar>
          <w:left w:w="70" w:type="dxa"/>
          <w:right w:w="70" w:type="dxa"/>
        </w:tblCellMar>
        <w:tblLook w:val="00A0"/>
      </w:tblPr>
      <w:tblGrid>
        <w:gridCol w:w="2899"/>
        <w:gridCol w:w="1585"/>
        <w:gridCol w:w="1755"/>
        <w:gridCol w:w="2973"/>
        <w:gridCol w:w="2977"/>
        <w:gridCol w:w="3091"/>
      </w:tblGrid>
      <w:tr w:rsidR="007B3B30">
        <w:trPr>
          <w:trHeight w:val="81"/>
        </w:trPr>
        <w:tc>
          <w:tcPr>
            <w:tcW w:w="2900" w:type="dxa"/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973" w:type="dxa"/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089" w:type="dxa"/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7B3B30">
        <w:trPr>
          <w:trHeight w:val="300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3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 w:rsidR="007B3B30">
        <w:trPr>
          <w:trHeight w:val="1163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8.00-9.30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A205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Technologia informacyjna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S. Proć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8.00-8.45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A120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Cs w:val="20"/>
                <w:lang w:val="it-IT" w:eastAsia="pl-PL"/>
              </w:rPr>
              <w:t>Historia USA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WYKŁAD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 xml:space="preserve">dr hab. </w:t>
            </w: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Z. Mazur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8.00-9.45                     C303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9.45-10.30                   C102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Język w turystyce i kulturze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R. Cierpich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8.00-9.30</w:t>
            </w:r>
          </w:p>
          <w:p w:rsidR="007B3B30" w:rsidRPr="00914FC9" w:rsidRDefault="007B3B3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914FC9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G210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PNJA-Zintegrowane sprawności językowe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K. Rusnak</w:t>
            </w:r>
          </w:p>
        </w:tc>
      </w:tr>
      <w:tr w:rsidR="007B3B30">
        <w:trPr>
          <w:trHeight w:val="964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9.45-11.15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A120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Gramatyka opisowa: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Morfologia, składnia, semantyka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dr. hab. G. Szpila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10.35-11.20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C102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Gramatyka opisowa: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Fonetyka i fonologia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7B3B30" w:rsidRDefault="007B3B30">
            <w:pPr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 G. Nawrocki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B3B30">
        <w:trPr>
          <w:trHeight w:val="987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11.30-13.00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A335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Komunikacja językowa w biurze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R. Kozioł</w:t>
            </w:r>
          </w:p>
        </w:tc>
        <w:tc>
          <w:tcPr>
            <w:tcW w:w="29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11.30-12.15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A327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Gramatyka kontrastywna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M. Pałucka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11.30-13.00</w:t>
            </w:r>
          </w:p>
          <w:p w:rsidR="007B3B30" w:rsidRPr="00914FC9" w:rsidRDefault="007B3B3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A214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 xml:space="preserve">Komunikacja językowa </w:t>
            </w:r>
            <w:r>
              <w:rPr>
                <w:rFonts w:cs="Calibri"/>
                <w:b/>
                <w:color w:val="000000"/>
                <w:szCs w:val="20"/>
                <w:lang w:eastAsia="pl-PL"/>
              </w:rPr>
              <w:br/>
              <w:t>w biurze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R. Kozioł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11.30-13.00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A323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Cs w:val="20"/>
                <w:lang w:eastAsia="pl-PL"/>
              </w:rPr>
              <w:t>PNJA-Writing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dr J. Świątek</w:t>
            </w:r>
          </w:p>
        </w:tc>
      </w:tr>
      <w:tr w:rsidR="007B3B30">
        <w:trPr>
          <w:trHeight w:val="72"/>
        </w:trPr>
        <w:tc>
          <w:tcPr>
            <w:tcW w:w="29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9" w:type="dxa"/>
            <w:tcBorders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B3B30" w:rsidRPr="00531661">
        <w:trPr>
          <w:trHeight w:val="1042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14.05-14.50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A217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Literatura angielska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7B3B30" w:rsidRDefault="007B3B30">
            <w:pPr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 M. Bleinert</w:t>
            </w:r>
          </w:p>
        </w:tc>
        <w:tc>
          <w:tcPr>
            <w:tcW w:w="33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13.15-14.45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A335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val="en-US" w:eastAsia="pl-PL"/>
              </w:rPr>
            </w:pPr>
            <w:r>
              <w:rPr>
                <w:rFonts w:cs="Calibri"/>
                <w:b/>
                <w:szCs w:val="20"/>
                <w:lang w:val="en-US" w:eastAsia="pl-PL"/>
              </w:rPr>
              <w:t>PNJA-Reading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mgr R. Jones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13.15-14.45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A337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val="en-US" w:eastAsia="pl-PL"/>
              </w:rPr>
            </w:pPr>
            <w:r>
              <w:rPr>
                <w:rFonts w:cs="Calibri"/>
                <w:b/>
                <w:szCs w:val="20"/>
                <w:lang w:val="en-US" w:eastAsia="pl-PL"/>
              </w:rPr>
              <w:t>PNJA-Conversation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mgr R. Jones</w:t>
            </w:r>
          </w:p>
        </w:tc>
      </w:tr>
      <w:tr w:rsidR="007B3B30">
        <w:trPr>
          <w:trHeight w:val="1327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15.50-16.35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A210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PNJA-Listening</w:t>
            </w:r>
          </w:p>
          <w:p w:rsidR="007B3B30" w:rsidRDefault="007B3B30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mgr L. Smutek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Pr="00C463D5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C463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15.00-16.30</w:t>
            </w:r>
          </w:p>
          <w:p w:rsidR="007B3B30" w:rsidRPr="00C463D5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C463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A343</w:t>
            </w:r>
          </w:p>
          <w:p w:rsidR="007B3B30" w:rsidRPr="00C463D5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C463D5">
              <w:rPr>
                <w:rFonts w:cs="Calibri"/>
                <w:b/>
                <w:color w:val="000000"/>
                <w:szCs w:val="20"/>
                <w:lang w:eastAsia="pl-PL"/>
              </w:rPr>
              <w:t xml:space="preserve">J. włoski </w:t>
            </w:r>
            <w:r w:rsidRPr="00C463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WII/2</w:t>
            </w:r>
          </w:p>
          <w:p w:rsidR="007B3B30" w:rsidRDefault="007B3B30">
            <w:pPr>
              <w:spacing w:after="0" w:line="240" w:lineRule="auto"/>
              <w:jc w:val="center"/>
            </w:pPr>
            <w:r w:rsidRPr="00C463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A. Grabowska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Pr="00C463D5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C463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15.00-16.30</w:t>
            </w:r>
          </w:p>
          <w:p w:rsidR="007B3B30" w:rsidRPr="00C463D5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C463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A327</w:t>
            </w:r>
          </w:p>
          <w:p w:rsidR="007B3B30" w:rsidRPr="00C463D5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C463D5">
              <w:rPr>
                <w:rFonts w:cs="Calibri"/>
                <w:b/>
                <w:color w:val="000000"/>
                <w:szCs w:val="20"/>
                <w:lang w:eastAsia="pl-PL"/>
              </w:rPr>
              <w:t>J. niem</w:t>
            </w:r>
            <w:r w:rsidRPr="00C463D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 NII/3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 E. Chmielowska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0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D9D9D9" w:fill="D9D9D9"/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7B3B30" w:rsidRPr="00531661">
        <w:trPr>
          <w:trHeight w:val="1043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16.45-18.15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A210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PNJA-Practical G</w:t>
            </w:r>
            <w:bookmarkStart w:id="0" w:name="_GoBack"/>
            <w:bookmarkEnd w:id="0"/>
            <w:r>
              <w:rPr>
                <w:rFonts w:cs="Calibri"/>
                <w:b/>
                <w:color w:val="000000"/>
                <w:szCs w:val="20"/>
                <w:lang w:val="en-US" w:eastAsia="pl-PL"/>
              </w:rPr>
              <w:t>rammar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mgr L. Smutek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  <w:t>16.45-18.15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  <w:t>A337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szCs w:val="20"/>
                <w:lang w:val="it-IT" w:eastAsia="pl-PL"/>
              </w:rPr>
              <w:t>J. ros</w:t>
            </w:r>
            <w:r>
              <w:rPr>
                <w:rFonts w:cs="Calibri"/>
                <w:b/>
                <w:sz w:val="20"/>
                <w:szCs w:val="20"/>
                <w:lang w:val="it-IT" w:eastAsia="pl-PL"/>
              </w:rPr>
              <w:t>. R II/2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sz w:val="20"/>
                <w:szCs w:val="20"/>
                <w:lang w:val="it-IT" w:eastAsia="pl-PL"/>
              </w:rPr>
              <w:t>dr D. Urbanek-Jagiełło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</w:tr>
      <w:tr w:rsidR="007B3B30">
        <w:trPr>
          <w:trHeight w:val="827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19.15-20.00 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A317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Cs w:val="20"/>
                <w:lang w:eastAsia="pl-PL"/>
              </w:rPr>
              <w:t xml:space="preserve">Literatura angielska 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– ćw.gr.L1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dr M. Bleinert</w:t>
            </w:r>
          </w:p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:rsidR="007B3B30" w:rsidRDefault="007B3B3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B3B30" w:rsidRDefault="007B3B30" w:rsidP="00355E55">
      <w:r>
        <w:rPr>
          <w:rFonts w:cs="Calibri"/>
          <w:b/>
          <w:sz w:val="28"/>
          <w:szCs w:val="28"/>
        </w:rPr>
        <w:t>FILOLOGIA ANGIELSKA     ROK II – specjalizacja: Język angielski w biznesie i administracji gr.1     ROK AKAD. 2018/19   SEM. ZIMOWY</w:t>
      </w:r>
    </w:p>
    <w:sectPr w:rsidR="007B3B30" w:rsidSect="00175CC8">
      <w:pgSz w:w="16838" w:h="11906" w:orient="landscape"/>
      <w:pgMar w:top="54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8EB"/>
    <w:rsid w:val="00175CC8"/>
    <w:rsid w:val="001A28EB"/>
    <w:rsid w:val="001D1202"/>
    <w:rsid w:val="00355E55"/>
    <w:rsid w:val="003C3FCD"/>
    <w:rsid w:val="004D2BF4"/>
    <w:rsid w:val="00531661"/>
    <w:rsid w:val="007B3B30"/>
    <w:rsid w:val="008106CB"/>
    <w:rsid w:val="00914FC9"/>
    <w:rsid w:val="009D5886"/>
    <w:rsid w:val="00AD4669"/>
    <w:rsid w:val="00BA23F3"/>
    <w:rsid w:val="00C463D5"/>
    <w:rsid w:val="00EA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175C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75CC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175CC8"/>
    <w:rPr>
      <w:rFonts w:cs="Mangal"/>
    </w:rPr>
  </w:style>
  <w:style w:type="paragraph" w:styleId="Caption">
    <w:name w:val="caption"/>
    <w:basedOn w:val="Normal"/>
    <w:uiPriority w:val="99"/>
    <w:qFormat/>
    <w:rsid w:val="00175C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175CC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C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George</dc:creator>
  <cp:keywords/>
  <dc:description/>
  <cp:lastModifiedBy>sekretariat IH</cp:lastModifiedBy>
  <cp:revision>2</cp:revision>
  <cp:lastPrinted>2018-09-29T09:15:00Z</cp:lastPrinted>
  <dcterms:created xsi:type="dcterms:W3CDTF">2018-10-30T12:26:00Z</dcterms:created>
  <dcterms:modified xsi:type="dcterms:W3CDTF">2018-10-30T12:26:00Z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