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2A52CA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>EJ</w:t>
      </w:r>
    </w:p>
    <w:p w:rsidR="006478B1" w:rsidRP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52CA" w:rsidRPr="002A52CA">
        <w:rPr>
          <w:rFonts w:ascii="Arial" w:hAnsi="Arial" w:cs="Arial"/>
          <w:b/>
          <w:bCs/>
          <w:sz w:val="24"/>
          <w:szCs w:val="24"/>
        </w:rPr>
        <w:t>Praktyka: pracownia kinezyterapii</w:t>
      </w:r>
    </w:p>
    <w:p w:rsidR="006478B1" w:rsidRPr="006478B1" w:rsidRDefault="002A52CA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bookmarkStart w:id="0" w:name="_GoBack"/>
      <w:bookmarkEnd w:id="0"/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 semestru</w:t>
      </w:r>
    </w:p>
    <w:p w:rsidR="006478B1" w:rsidRPr="00FD17A0" w:rsidRDefault="00B07742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Liczba godzin praktyki: </w:t>
      </w:r>
      <w:r w:rsidR="00A06180">
        <w:rPr>
          <w:rFonts w:ascii="Arial" w:hAnsi="Arial" w:cs="Arial"/>
          <w:b/>
          <w:bCs/>
          <w:sz w:val="24"/>
          <w:szCs w:val="24"/>
        </w:rPr>
        <w:t>60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/1godz.= 45 min./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kinezyterapii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6180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  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D17A0">
              <w:rPr>
                <w:rFonts w:ascii="Arial" w:hAnsi="Arial" w:cs="Arial"/>
              </w:rPr>
              <w:t xml:space="preserve">Zapoznanie pracownią kinezyterapii, zasadami jej funkcjonowania, profilem </w:t>
            </w:r>
            <w:r>
              <w:rPr>
                <w:rFonts w:ascii="Arial" w:hAnsi="Arial" w:cs="Arial"/>
              </w:rPr>
              <w:t xml:space="preserve">działalności  </w:t>
            </w:r>
            <w:r>
              <w:rPr>
                <w:rFonts w:ascii="Arial" w:hAnsi="Arial" w:cs="Arial"/>
              </w:rPr>
              <w:br/>
              <w:t xml:space="preserve">i przepisami BHP. </w:t>
            </w:r>
            <w:r w:rsidRPr="00FD17A0">
              <w:rPr>
                <w:rFonts w:ascii="Arial" w:hAnsi="Arial" w:cs="Arial"/>
              </w:rPr>
              <w:t xml:space="preserve">Zapoznanie się z dostępnym w pracowni sprzętem rehabilitacyjnym, nauka </w:t>
            </w:r>
            <w:r>
              <w:rPr>
                <w:rFonts w:ascii="Arial" w:hAnsi="Arial" w:cs="Arial"/>
              </w:rPr>
              <w:t xml:space="preserve"> praktycznej obsługi aparatury. </w:t>
            </w:r>
            <w:r w:rsidRPr="00FD17A0">
              <w:rPr>
                <w:rFonts w:ascii="Arial" w:hAnsi="Arial" w:cs="Arial"/>
              </w:rPr>
              <w:t>Objaśnienie i nauka prowadzenia dokumentacji medy</w:t>
            </w:r>
            <w:r>
              <w:rPr>
                <w:rFonts w:ascii="Arial" w:hAnsi="Arial" w:cs="Arial"/>
              </w:rPr>
              <w:t xml:space="preserve">cznej </w:t>
            </w:r>
            <w:r w:rsidR="002A52C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pracowni kinezyterapii. </w:t>
            </w:r>
            <w:r w:rsidRPr="00FD17A0">
              <w:rPr>
                <w:rFonts w:ascii="Arial" w:hAnsi="Arial" w:cs="Arial"/>
              </w:rPr>
              <w:t>Analiza zleceń lekarskich pod kontem planowania sposo</w:t>
            </w:r>
            <w:r>
              <w:rPr>
                <w:rFonts w:ascii="Arial" w:hAnsi="Arial" w:cs="Arial"/>
              </w:rPr>
              <w:t xml:space="preserve">bu usprawniania i doboru metod. </w:t>
            </w:r>
            <w:r w:rsidRPr="00FD17A0">
              <w:rPr>
                <w:rFonts w:ascii="Arial" w:hAnsi="Arial" w:cs="Arial"/>
              </w:rPr>
              <w:t>Zwrócenie uwagi na budowanie właściwych relacji z pacjentem,</w:t>
            </w:r>
            <w:r>
              <w:rPr>
                <w:rFonts w:ascii="Arial" w:hAnsi="Arial" w:cs="Arial"/>
              </w:rPr>
              <w:br/>
            </w:r>
            <w:r w:rsidRPr="00FD17A0">
              <w:rPr>
                <w:rFonts w:ascii="Arial" w:hAnsi="Arial" w:cs="Arial"/>
              </w:rPr>
              <w:t>z rodziną pacjenta, współpracownikami  z zespołu rehabilitacyjnego.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D17A0">
              <w:rPr>
                <w:rFonts w:ascii="Arial" w:hAnsi="Arial" w:cs="Arial"/>
              </w:rPr>
              <w:t>Informowanie studentów o konieczności cią</w:t>
            </w:r>
            <w:r>
              <w:rPr>
                <w:rFonts w:ascii="Arial" w:hAnsi="Arial" w:cs="Arial"/>
              </w:rPr>
              <w:t xml:space="preserve">głego doskonalenia zawodowego. </w:t>
            </w:r>
            <w:r w:rsidRPr="00FD17A0">
              <w:rPr>
                <w:rFonts w:ascii="Arial" w:hAnsi="Arial" w:cs="Arial"/>
              </w:rPr>
              <w:t>Samodzielna realizacja pod nadz</w:t>
            </w:r>
            <w:r>
              <w:rPr>
                <w:rFonts w:ascii="Arial" w:hAnsi="Arial" w:cs="Arial"/>
              </w:rPr>
              <w:t xml:space="preserve">orem opiekuna praktyk  ćwiczeń </w:t>
            </w:r>
            <w:r w:rsidRPr="00FD17A0">
              <w:rPr>
                <w:rFonts w:ascii="Arial" w:hAnsi="Arial" w:cs="Arial"/>
              </w:rPr>
              <w:t>kinezyterapeutycznych z zakresu: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bierne właściwe,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bierne </w:t>
            </w:r>
            <w:proofErr w:type="spellStart"/>
            <w:r w:rsidRPr="00FD17A0">
              <w:rPr>
                <w:rFonts w:ascii="Calibri" w:hAnsi="Calibri" w:cs="Calibri"/>
              </w:rPr>
              <w:t>redresyjne</w:t>
            </w:r>
            <w:proofErr w:type="spellEnd"/>
            <w:r w:rsidRPr="00FD17A0">
              <w:rPr>
                <w:rFonts w:ascii="Calibri" w:hAnsi="Calibri" w:cs="Calibri"/>
              </w:rPr>
              <w:t>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wspomagane, </w:t>
            </w:r>
            <w:proofErr w:type="spellStart"/>
            <w:r w:rsidRPr="00FD17A0">
              <w:rPr>
                <w:rFonts w:ascii="Calibri" w:hAnsi="Calibri" w:cs="Calibri"/>
              </w:rPr>
              <w:t>samowspomagane</w:t>
            </w:r>
            <w:proofErr w:type="spellEnd"/>
            <w:r w:rsidRPr="00FD17A0">
              <w:rPr>
                <w:rFonts w:ascii="Calibri" w:hAnsi="Calibri" w:cs="Calibri"/>
              </w:rPr>
              <w:t>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</w:t>
            </w:r>
            <w:proofErr w:type="spellStart"/>
            <w:r w:rsidRPr="00FD17A0">
              <w:rPr>
                <w:rFonts w:ascii="Calibri" w:hAnsi="Calibri" w:cs="Calibri"/>
              </w:rPr>
              <w:t>czynno</w:t>
            </w:r>
            <w:proofErr w:type="spellEnd"/>
            <w:r w:rsidRPr="00FD17A0">
              <w:rPr>
                <w:rFonts w:ascii="Calibri" w:hAnsi="Calibri" w:cs="Calibri"/>
              </w:rPr>
              <w:t>-bierne,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wyciągi kręgosłupa, wyciągi </w:t>
            </w:r>
            <w:proofErr w:type="spellStart"/>
            <w:r w:rsidRPr="00FD17A0">
              <w:rPr>
                <w:rFonts w:ascii="Calibri" w:hAnsi="Calibri" w:cs="Calibri"/>
              </w:rPr>
              <w:t>redresyjne</w:t>
            </w:r>
            <w:proofErr w:type="spellEnd"/>
            <w:r w:rsidRPr="00FD17A0">
              <w:rPr>
                <w:rFonts w:ascii="Calibri" w:hAnsi="Calibri" w:cs="Calibri"/>
              </w:rPr>
              <w:t xml:space="preserve"> kończyn,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</w:t>
            </w:r>
            <w:r>
              <w:rPr>
                <w:rFonts w:ascii="Calibri" w:hAnsi="Calibri" w:cs="Calibri"/>
              </w:rPr>
              <w:t xml:space="preserve">e w odciążeniu kończyn górnych, </w:t>
            </w:r>
            <w:r w:rsidRPr="00FD17A0">
              <w:rPr>
                <w:rFonts w:ascii="Calibri" w:hAnsi="Calibri" w:cs="Calibri"/>
              </w:rPr>
              <w:t>dolnych i kręgosłupa,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</w:t>
            </w:r>
            <w:r>
              <w:rPr>
                <w:rFonts w:ascii="Calibri" w:hAnsi="Calibri" w:cs="Calibri"/>
              </w:rPr>
              <w:t xml:space="preserve">e w odciążeniu z oporem kończyn </w:t>
            </w:r>
            <w:r w:rsidRPr="00FD17A0">
              <w:rPr>
                <w:rFonts w:ascii="Calibri" w:hAnsi="Calibri" w:cs="Calibri"/>
              </w:rPr>
              <w:t>górnych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czynne wolne,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czynne z oporowe,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na trenażerach,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trening oporowy,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izometryczne, 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synergistyczne,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ogólnousprawniające indywidualne i grupowe,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równoważne i koordynacyjne,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rozluźniające,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oddechowe,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relaksacyjne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elementy podst</w:t>
            </w:r>
            <w:r>
              <w:rPr>
                <w:rFonts w:ascii="Calibri" w:hAnsi="Calibri" w:cs="Calibri"/>
              </w:rPr>
              <w:t>awowych  metod terapeutycznych</w:t>
            </w:r>
            <w:r w:rsidRPr="00FD17A0">
              <w:rPr>
                <w:rFonts w:ascii="Calibri" w:hAnsi="Calibri" w:cs="Calibri"/>
              </w:rPr>
              <w:t xml:space="preserve"> (PIR , PNF, NDT-</w:t>
            </w:r>
            <w:proofErr w:type="spellStart"/>
            <w:r w:rsidRPr="00FD17A0">
              <w:rPr>
                <w:rFonts w:ascii="Calibri" w:hAnsi="Calibri" w:cs="Calibri"/>
              </w:rPr>
              <w:t>Bobath</w:t>
            </w:r>
            <w:proofErr w:type="spellEnd"/>
            <w:r w:rsidRPr="00FD17A0">
              <w:rPr>
                <w:rFonts w:ascii="Calibri" w:hAnsi="Calibri" w:cs="Calibri"/>
              </w:rPr>
              <w:t xml:space="preserve">, </w:t>
            </w:r>
            <w:proofErr w:type="spellStart"/>
            <w:r w:rsidRPr="00FD17A0">
              <w:rPr>
                <w:rFonts w:ascii="Calibri" w:hAnsi="Calibri" w:cs="Calibri"/>
              </w:rPr>
              <w:t>Vojty</w:t>
            </w:r>
            <w:proofErr w:type="spellEnd"/>
            <w:r w:rsidRPr="00FD17A0">
              <w:rPr>
                <w:rFonts w:ascii="Calibri" w:hAnsi="Calibri" w:cs="Calibri"/>
              </w:rPr>
              <w:t>, McKenzie),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podstawowe techni</w:t>
            </w:r>
            <w:r>
              <w:rPr>
                <w:rFonts w:ascii="Calibri" w:hAnsi="Calibri" w:cs="Calibri"/>
              </w:rPr>
              <w:t xml:space="preserve">ki masażu jako przygotowanie do </w:t>
            </w:r>
            <w:r w:rsidRPr="00FD17A0">
              <w:rPr>
                <w:rFonts w:ascii="Calibri" w:hAnsi="Calibri" w:cs="Calibri"/>
              </w:rPr>
              <w:t>zabiegów kinezyterapeutycznych,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pomoc podczas </w:t>
            </w:r>
            <w:r>
              <w:rPr>
                <w:rFonts w:ascii="Calibri" w:hAnsi="Calibri" w:cs="Calibri"/>
              </w:rPr>
              <w:t xml:space="preserve">nauki i doskonalenia chodu przy </w:t>
            </w:r>
            <w:r w:rsidRPr="00FD17A0">
              <w:rPr>
                <w:rFonts w:ascii="Calibri" w:hAnsi="Calibri" w:cs="Calibri"/>
              </w:rPr>
              <w:t>pomocy balkonika, kul lub innego sprzętu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  pomocniczego.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FA18E1">
        <w:rPr>
          <w:rFonts w:ascii="Arial" w:hAnsi="Arial" w:cs="Arial"/>
          <w:sz w:val="20"/>
          <w:szCs w:val="20"/>
        </w:rPr>
        <w:t xml:space="preserve">Praktyka: pracownia </w:t>
      </w:r>
      <w:r w:rsidR="00FD17A0">
        <w:rPr>
          <w:rFonts w:ascii="Arial" w:hAnsi="Arial" w:cs="Arial"/>
          <w:sz w:val="20"/>
          <w:szCs w:val="20"/>
        </w:rPr>
        <w:t>kinezyterapii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realizowana w  przychodniach i oddziałach rehabilitacji</w:t>
      </w:r>
      <w:r w:rsidRPr="006478B1">
        <w:rPr>
          <w:rFonts w:ascii="Arial" w:hAnsi="Arial" w:cs="Arial"/>
          <w:sz w:val="20"/>
          <w:szCs w:val="20"/>
        </w:rPr>
        <w:t>, w których wykonywane s</w:t>
      </w:r>
      <w:r>
        <w:rPr>
          <w:rFonts w:ascii="Arial" w:hAnsi="Arial" w:cs="Arial"/>
          <w:sz w:val="20"/>
          <w:szCs w:val="20"/>
        </w:rPr>
        <w:t xml:space="preserve">ą zabiegi z zakresu kinezyterapii przewidziane programem praktyk..  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Pr="002A52CA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sectPr w:rsidR="006478B1" w:rsidRPr="006478B1" w:rsidSect="00FD17A0">
      <w:pgSz w:w="12240" w:h="15840"/>
      <w:pgMar w:top="42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1"/>
    <w:rsid w:val="002A52CA"/>
    <w:rsid w:val="005D2EFE"/>
    <w:rsid w:val="006478B1"/>
    <w:rsid w:val="00A06180"/>
    <w:rsid w:val="00A217A2"/>
    <w:rsid w:val="00B07742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D67"/>
  <w15:docId w15:val="{436E9381-8249-4288-8986-744344D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G&amp;S</cp:lastModifiedBy>
  <cp:revision>3</cp:revision>
  <cp:lastPrinted>2017-05-27T10:52:00Z</cp:lastPrinted>
  <dcterms:created xsi:type="dcterms:W3CDTF">2019-02-20T17:30:00Z</dcterms:created>
  <dcterms:modified xsi:type="dcterms:W3CDTF">2019-02-21T14:59:00Z</dcterms:modified>
</cp:coreProperties>
</file>