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8" w:rsidRDefault="009A75A8" w:rsidP="00A61661">
      <w:pPr>
        <w:spacing w:before="120" w:after="0" w:line="240" w:lineRule="auto"/>
        <w:rPr>
          <w:rFonts w:ascii="Arial" w:hAnsi="Arial" w:cs="Arial"/>
        </w:rPr>
      </w:pP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9A75A8" w:rsidP="009A75A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</w:rPr>
        <w:t>(nazwa U</w:t>
      </w:r>
      <w:r w:rsidR="00151E53" w:rsidRPr="000B2657">
        <w:rPr>
          <w:rFonts w:ascii="Arial" w:hAnsi="Arial" w:cs="Arial"/>
          <w:i/>
          <w:sz w:val="18"/>
        </w:rPr>
        <w:t>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9A75A8" w:rsidRDefault="00A61661" w:rsidP="00A61661">
      <w:pPr>
        <w:spacing w:before="120" w:after="0" w:line="240" w:lineRule="auto"/>
        <w:rPr>
          <w:rFonts w:ascii="Arial" w:hAnsi="Arial" w:cs="Arial"/>
          <w:b/>
          <w:sz w:val="12"/>
          <w:szCs w:val="12"/>
        </w:rPr>
      </w:pP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  <w:t xml:space="preserve">           </w:t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  <w:r w:rsidRPr="009A75A8">
        <w:rPr>
          <w:rFonts w:ascii="Arial" w:hAnsi="Arial" w:cs="Arial"/>
          <w:sz w:val="12"/>
          <w:szCs w:val="12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9A75A8" w:rsidP="00A5613D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(nazwa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Stażysta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9A75A8">
        <w:rPr>
          <w:rFonts w:ascii="Arial" w:hAnsi="Arial" w:cs="Arial"/>
          <w:sz w:val="20"/>
          <w:szCs w:val="20"/>
        </w:rPr>
        <w:t>201</w:t>
      </w:r>
      <w:r w:rsidR="00151E53" w:rsidRPr="009A75A8">
        <w:rPr>
          <w:rFonts w:ascii="Arial" w:hAnsi="Arial" w:cs="Arial"/>
          <w:sz w:val="20"/>
          <w:szCs w:val="20"/>
        </w:rPr>
        <w:t>…</w:t>
      </w:r>
      <w:r w:rsidR="00A5613D" w:rsidRPr="009A75A8">
        <w:rPr>
          <w:rFonts w:ascii="Arial" w:hAnsi="Arial" w:cs="Arial"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8E52B9">
        <w:rPr>
          <w:rFonts w:ascii="Arial" w:hAnsi="Arial" w:cs="Arial"/>
          <w:sz w:val="20"/>
          <w:szCs w:val="20"/>
        </w:rPr>
        <w:t>stażu</w:t>
      </w:r>
      <w:r w:rsidR="00690FC4">
        <w:rPr>
          <w:rFonts w:ascii="Arial" w:hAnsi="Arial" w:cs="Arial"/>
          <w:sz w:val="20"/>
          <w:szCs w:val="20"/>
        </w:rPr>
        <w:t xml:space="preserve"> </w:t>
      </w:r>
      <w:r w:rsidR="008E52B9">
        <w:rPr>
          <w:rFonts w:ascii="Arial" w:hAnsi="Arial" w:cs="Arial"/>
          <w:i/>
          <w:sz w:val="18"/>
          <w:szCs w:val="20"/>
        </w:rPr>
        <w:t>(Zakład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9A75A8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stażu</w:t>
      </w:r>
      <w:r w:rsidR="00690FC4" w:rsidRPr="00790296">
        <w:rPr>
          <w:rFonts w:ascii="Arial" w:hAnsi="Arial" w:cs="Arial"/>
          <w:sz w:val="20"/>
          <w:szCs w:val="20"/>
        </w:rPr>
        <w:t>:   od …...</w:t>
      </w:r>
      <w:r w:rsidR="00690FC4"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="00690FC4" w:rsidRPr="00790296">
        <w:rPr>
          <w:rFonts w:ascii="Arial" w:hAnsi="Arial" w:cs="Arial"/>
          <w:sz w:val="20"/>
          <w:szCs w:val="20"/>
        </w:rPr>
        <w:t xml:space="preserve"> do ……</w:t>
      </w:r>
      <w:r w:rsidR="00690FC4"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 w:rsidR="00690FC4">
        <w:rPr>
          <w:rFonts w:ascii="Arial" w:hAnsi="Arial" w:cs="Arial"/>
          <w:sz w:val="20"/>
          <w:szCs w:val="20"/>
        </w:rPr>
        <w:t xml:space="preserve">Liczba dni rozliczeniowych: </w:t>
      </w:r>
      <w:r w:rsidR="00DD019E">
        <w:rPr>
          <w:rFonts w:ascii="Arial" w:hAnsi="Arial" w:cs="Arial"/>
          <w:sz w:val="20"/>
          <w:szCs w:val="20"/>
        </w:rPr>
        <w:t>………..</w:t>
      </w:r>
    </w:p>
    <w:p w:rsidR="00A5613D" w:rsidRDefault="009A75A8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stażu</w:t>
      </w:r>
      <w:r w:rsidR="00A5613D"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9A75A8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B345C2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A5613D" w:rsidRDefault="001F55A6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  <w:r w:rsidR="009A75A8">
        <w:rPr>
          <w:rFonts w:ascii="Arial" w:hAnsi="Arial" w:cs="Arial"/>
          <w:b/>
          <w:sz w:val="24"/>
          <w:szCs w:val="24"/>
        </w:rPr>
        <w:t>STAŻU</w:t>
      </w:r>
    </w:p>
    <w:p w:rsidR="009A75A8" w:rsidRPr="003A0FA1" w:rsidRDefault="00F10795" w:rsidP="009A75A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Semestr rozliczeniowy stażu:  7</w:t>
      </w:r>
      <w:r w:rsidR="008D03D5">
        <w:rPr>
          <w:rFonts w:ascii="Arial" w:hAnsi="Arial" w:cs="Arial"/>
          <w:b/>
          <w:sz w:val="24"/>
          <w:szCs w:val="24"/>
        </w:rPr>
        <w:t xml:space="preserve"> </w:t>
      </w:r>
      <w:r w:rsidR="009A75A8" w:rsidRPr="003A0FA1">
        <w:rPr>
          <w:rFonts w:ascii="Arial" w:hAnsi="Arial" w:cs="Arial"/>
          <w:b/>
          <w:sz w:val="24"/>
          <w:szCs w:val="24"/>
        </w:rPr>
        <w:t xml:space="preserve"> (β* =</w:t>
      </w:r>
      <w:r w:rsidR="005A7A29">
        <w:rPr>
          <w:rFonts w:ascii="Arial" w:hAnsi="Arial" w:cs="Arial"/>
          <w:b/>
          <w:sz w:val="24"/>
          <w:szCs w:val="24"/>
        </w:rPr>
        <w:t xml:space="preserve"> 4</w:t>
      </w:r>
      <w:r w:rsidR="009A75A8" w:rsidRPr="003A0FA1">
        <w:rPr>
          <w:rFonts w:ascii="Arial" w:hAnsi="Arial" w:cs="Arial"/>
          <w:b/>
          <w:sz w:val="24"/>
          <w:szCs w:val="24"/>
        </w:rPr>
        <w:t>)</w:t>
      </w:r>
    </w:p>
    <w:p w:rsidR="009A75A8" w:rsidRPr="009A75A8" w:rsidRDefault="009A75A8" w:rsidP="009A75A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4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4345"/>
      </w:tblGrid>
      <w:tr w:rsidR="00842157" w:rsidRPr="000C1AD9" w:rsidTr="00EB679C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 xml:space="preserve">Efekty uczenia się w zakresie umiejętności i kompetencji </w:t>
            </w:r>
          </w:p>
          <w:p w:rsidR="00842157" w:rsidRPr="000C1AD9" w:rsidRDefault="00842157" w:rsidP="00842157">
            <w:pPr>
              <w:jc w:val="center"/>
              <w:rPr>
                <w:rFonts w:ascii="Times New Roman" w:hAnsi="Times New Roman" w:cs="Times New Roman"/>
              </w:rPr>
            </w:pPr>
            <w:r w:rsidRPr="000C1AD9">
              <w:rPr>
                <w:rFonts w:ascii="Times New Roman" w:hAnsi="Times New Roman" w:cs="Times New Roman"/>
              </w:rPr>
              <w:t>zdobywane na stażu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157" w:rsidRPr="000C1AD9" w:rsidRDefault="00842157" w:rsidP="000C1A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B1D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Odniesienie do efektów</w:t>
            </w:r>
            <w:r w:rsidR="00EB67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kierunkowyc</w:t>
            </w:r>
            <w:bookmarkStart w:id="0" w:name="_GoBack"/>
            <w:bookmarkEnd w:id="0"/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  dla kierunku </w:t>
            </w:r>
            <w:proofErr w:type="spellStart"/>
            <w:r w:rsidRPr="000C1A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EiT</w:t>
            </w:r>
            <w:proofErr w:type="spellEnd"/>
          </w:p>
        </w:tc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157" w:rsidRPr="000C1AD9" w:rsidRDefault="00842157" w:rsidP="000C1AD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AD9">
              <w:rPr>
                <w:rFonts w:ascii="Times New Roman" w:hAnsi="Times New Roman" w:cs="Times New Roman"/>
              </w:rPr>
              <w:t>Stanowisko pracy / przykładowe prace wykonywane przez stażystę</w:t>
            </w:r>
          </w:p>
        </w:tc>
      </w:tr>
      <w:tr w:rsidR="00B40909" w:rsidRPr="000C1AD9" w:rsidTr="00EB679C">
        <w:trPr>
          <w:trHeight w:val="11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0909" w:rsidRPr="000C1AD9" w:rsidRDefault="00B40909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909" w:rsidRPr="000C1AD9" w:rsidRDefault="00B40909" w:rsidP="002B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Posługuje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się 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iwie dobranymi środowiskami pro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gramistycznymi, symulatorami oraz narzędziami komputerowo wspomaganego projektowania do symulacji, projektowania i weryfikacji elementów i układów elektronicznych, protokołów sieciowych oraz prostych sys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temów elektronicznych, telekomu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nikacyjnych i sterowania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909" w:rsidRPr="005A7A29" w:rsidRDefault="00B40909" w:rsidP="005A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EN1P_U09</w:t>
            </w:r>
          </w:p>
          <w:p w:rsidR="00B40909" w:rsidRPr="000C1AD9" w:rsidRDefault="00B40909" w:rsidP="005A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909" w:rsidRPr="000C1AD9" w:rsidRDefault="00B40909" w:rsidP="000C1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RPr="000C1AD9" w:rsidTr="00EB679C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708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70" w:type="dxa"/>
            <w:vAlign w:val="center"/>
          </w:tcPr>
          <w:p w:rsidR="00B40909" w:rsidRPr="000C1AD9" w:rsidRDefault="00B40909" w:rsidP="002B73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Projektuje, konstruuje i uruchamia proste urządzenie elektronicz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ne realizujące zadaną funkcję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przy uwzględnie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niu obowiązują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cych standardów i norm technicznych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40909" w:rsidRPr="000C1AD9" w:rsidRDefault="00B40909" w:rsidP="002D6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EN1P_U20</w:t>
            </w:r>
          </w:p>
        </w:tc>
        <w:tc>
          <w:tcPr>
            <w:tcW w:w="4345" w:type="dxa"/>
            <w:tcBorders>
              <w:right w:val="single" w:sz="12" w:space="0" w:color="auto"/>
            </w:tcBorders>
            <w:vAlign w:val="center"/>
          </w:tcPr>
          <w:p w:rsidR="00B40909" w:rsidRPr="000C1AD9" w:rsidRDefault="00B40909" w:rsidP="000C1AD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RPr="000C1AD9" w:rsidTr="00EB679C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70" w:type="dxa"/>
            <w:vAlign w:val="center"/>
          </w:tcPr>
          <w:p w:rsidR="00B40909" w:rsidRPr="000C1AD9" w:rsidRDefault="00B40909" w:rsidP="002B73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algorytm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posługuje się językami progra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mowania wysokiego i niskiego poziomu oraz odpowiednimi narzędziami informatycznymi do opracowania programów komputerowych sterujących systemem elektronicznym oraz do oprogramowania mikrokontro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lerów lub mikroprocesorów steru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40909" w:rsidRPr="009B24D9" w:rsidRDefault="00B40909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EN1P_U23</w:t>
            </w:r>
          </w:p>
          <w:p w:rsidR="00B40909" w:rsidRPr="000C1AD9" w:rsidRDefault="00B40909" w:rsidP="009B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tcBorders>
              <w:right w:val="single" w:sz="12" w:space="0" w:color="auto"/>
            </w:tcBorders>
            <w:vAlign w:val="center"/>
          </w:tcPr>
          <w:p w:rsidR="00B40909" w:rsidRPr="000C1AD9" w:rsidRDefault="00B40909" w:rsidP="006E4C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RPr="000C1AD9" w:rsidTr="00EB679C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D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70" w:type="dxa"/>
            <w:vAlign w:val="center"/>
          </w:tcPr>
          <w:p w:rsidR="00B40909" w:rsidRPr="000C1AD9" w:rsidRDefault="00B40909" w:rsidP="002B73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 xml:space="preserve"> przydatność 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tynowych metod i narzędzi służą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cych do rozwiązywania prostych zadań inżynierskich, typowych dla elektroniki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telekomunikacji oraz wybiera i stosuje wła</w:t>
            </w:r>
            <w:r w:rsidRPr="002D6686">
              <w:rPr>
                <w:rFonts w:ascii="Times New Roman" w:hAnsi="Times New Roman" w:cs="Times New Roman"/>
                <w:sz w:val="20"/>
                <w:szCs w:val="20"/>
              </w:rPr>
              <w:t>ściwe metody i narzędzia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40909" w:rsidRPr="000C1AD9" w:rsidRDefault="00B40909" w:rsidP="002D6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EN1P_U27</w:t>
            </w:r>
          </w:p>
        </w:tc>
        <w:tc>
          <w:tcPr>
            <w:tcW w:w="4345" w:type="dxa"/>
            <w:tcBorders>
              <w:right w:val="single" w:sz="12" w:space="0" w:color="auto"/>
            </w:tcBorders>
            <w:vAlign w:val="center"/>
          </w:tcPr>
          <w:p w:rsidR="00B40909" w:rsidRPr="000C1AD9" w:rsidRDefault="00B40909" w:rsidP="00EC3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Tr="00EB679C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70" w:type="dxa"/>
          </w:tcPr>
          <w:p w:rsidR="00B40909" w:rsidRPr="00EC30F9" w:rsidRDefault="00B40909" w:rsidP="002B73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C30F9">
              <w:rPr>
                <w:rFonts w:ascii="Times New Roman" w:hAnsi="Times New Roman" w:cs="Times New Roman"/>
                <w:sz w:val="20"/>
                <w:szCs w:val="20"/>
              </w:rPr>
              <w:t>Przy formułowaniu i rozwiązywaniu zadań inżynierskich – integruje wiedzę z zakresu elektroniki, elektrotechniki, automatyki oraz informatyki stosowanej i telekomunikacji, stosując  podejście systemowe i uwzględniając także aspekty pozatechniczne.</w:t>
            </w:r>
          </w:p>
        </w:tc>
        <w:tc>
          <w:tcPr>
            <w:tcW w:w="1418" w:type="dxa"/>
            <w:vAlign w:val="center"/>
          </w:tcPr>
          <w:p w:rsidR="00B40909" w:rsidRPr="009306C0" w:rsidRDefault="00B40909" w:rsidP="002D6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EN1P_U29</w:t>
            </w:r>
          </w:p>
        </w:tc>
        <w:tc>
          <w:tcPr>
            <w:tcW w:w="4345" w:type="dxa"/>
            <w:tcBorders>
              <w:right w:val="single" w:sz="12" w:space="0" w:color="auto"/>
            </w:tcBorders>
          </w:tcPr>
          <w:p w:rsidR="00B40909" w:rsidRPr="00EC30F9" w:rsidRDefault="00B40909" w:rsidP="00EC30F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Tr="00EB679C">
        <w:trPr>
          <w:trHeight w:val="113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70" w:type="dxa"/>
            <w:vAlign w:val="center"/>
          </w:tcPr>
          <w:p w:rsidR="00B40909" w:rsidRPr="006F2D34" w:rsidRDefault="00B40909" w:rsidP="002B7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Stosuje technologie wykorzystywane w elektronice, telekomunikacji, elektrotechnice, automatyce oraz informatyce, stosowane w środowiskach zakładu, zajmujących się zawodowo działalnością inżynierską. </w:t>
            </w:r>
          </w:p>
        </w:tc>
        <w:tc>
          <w:tcPr>
            <w:tcW w:w="1418" w:type="dxa"/>
            <w:vAlign w:val="center"/>
          </w:tcPr>
          <w:p w:rsidR="00B40909" w:rsidRPr="009306C0" w:rsidRDefault="00B40909" w:rsidP="009306C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EN1P_U30</w:t>
            </w:r>
          </w:p>
        </w:tc>
        <w:tc>
          <w:tcPr>
            <w:tcW w:w="4345" w:type="dxa"/>
            <w:tcBorders>
              <w:right w:val="single" w:sz="12" w:space="0" w:color="auto"/>
            </w:tcBorders>
            <w:vAlign w:val="center"/>
          </w:tcPr>
          <w:p w:rsidR="00B40909" w:rsidRPr="006F2D34" w:rsidRDefault="00B40909" w:rsidP="006F2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909" w:rsidTr="00EB679C">
        <w:trPr>
          <w:trHeight w:val="982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909" w:rsidRPr="000C1AD9" w:rsidRDefault="00B40909" w:rsidP="002B730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B40909" w:rsidRPr="006F2D34" w:rsidRDefault="00B40909" w:rsidP="002B730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Realizuje projekt inżynierski (indywidualny lub zespołowy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>z dokład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ym rozdzieleniem zakresów merytorycznych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realizowanych 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>części projektu zespołowego), stanowiący rozwiązanie pewnego problemu praktycznego w zakładzie , o zakresie, stopniu skomplikowania i trudności na poziomie przyjętym dla prac dyplomowy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na studiach 1. </w:t>
            </w:r>
            <w:r w:rsidRPr="006F2D34">
              <w:rPr>
                <w:rFonts w:ascii="Times New Roman" w:hAnsi="Times New Roman" w:cs="Times New Roman"/>
                <w:sz w:val="20"/>
                <w:szCs w:val="20"/>
              </w:rPr>
              <w:t xml:space="preserve">stopnia o profilu praktycznym, który będzie podstawą do opracowania i napisania aplikacyjnej (inżynierskiej)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pracy dyplomowej.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40909" w:rsidRDefault="00B40909" w:rsidP="00B4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EN1P_U01</w:t>
            </w:r>
          </w:p>
          <w:p w:rsidR="00B40909" w:rsidRP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EN1P</w:t>
            </w:r>
            <w:r w:rsidRPr="00B40909">
              <w:rPr>
                <w:rFonts w:ascii="Times New Roman" w:hAnsi="Times New Roman" w:cs="Times New Roman"/>
                <w:sz w:val="20"/>
                <w:szCs w:val="20"/>
              </w:rPr>
              <w:t>_U35</w:t>
            </w:r>
          </w:p>
          <w:p w:rsid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909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(zależnie od </w:t>
            </w:r>
          </w:p>
          <w:p w:rsidR="00B40909" w:rsidRPr="00FF3BDE" w:rsidRDefault="00B40909" w:rsidP="00B4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tematyki projektu)</w:t>
            </w:r>
          </w:p>
        </w:tc>
        <w:tc>
          <w:tcPr>
            <w:tcW w:w="4345" w:type="dxa"/>
            <w:tcBorders>
              <w:bottom w:val="single" w:sz="12" w:space="0" w:color="auto"/>
              <w:right w:val="single" w:sz="12" w:space="0" w:color="auto"/>
            </w:tcBorders>
          </w:tcPr>
          <w:p w:rsidR="00B40909" w:rsidRPr="006F2D34" w:rsidRDefault="00B40909" w:rsidP="004040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75A8" w:rsidRPr="003A0FA1" w:rsidRDefault="008D03D5" w:rsidP="009A75A8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="009A75A8" w:rsidRPr="003A0FA1">
        <w:rPr>
          <w:rFonts w:ascii="Arial" w:hAnsi="Arial" w:cs="Arial"/>
          <w:i/>
          <w:sz w:val="20"/>
          <w:szCs w:val="20"/>
        </w:rPr>
        <w:t xml:space="preserve">*) Zaznaczyć właściwy semestr rozliczeniowy </w:t>
      </w:r>
      <w:r w:rsidR="009A75A8" w:rsidRPr="00636579">
        <w:rPr>
          <w:rFonts w:ascii="Arial" w:hAnsi="Arial" w:cs="Arial"/>
          <w:sz w:val="20"/>
          <w:szCs w:val="20"/>
        </w:rPr>
        <w:t>(</w:t>
      </w:r>
      <w:r w:rsidR="009A75A8" w:rsidRPr="003A0FA1">
        <w:rPr>
          <w:rFonts w:ascii="Arial" w:hAnsi="Arial" w:cs="Arial"/>
          <w:i/>
          <w:sz w:val="20"/>
          <w:szCs w:val="20"/>
        </w:rPr>
        <w:t>β* =.….</w:t>
      </w:r>
      <w:r w:rsidR="009A75A8" w:rsidRPr="00636579">
        <w:rPr>
          <w:rFonts w:ascii="Arial" w:hAnsi="Arial" w:cs="Arial"/>
          <w:sz w:val="20"/>
          <w:szCs w:val="20"/>
        </w:rPr>
        <w:t>)</w:t>
      </w:r>
    </w:p>
    <w:p w:rsidR="00A5613D" w:rsidRDefault="00A5613D" w:rsidP="009A75A8">
      <w:pPr>
        <w:spacing w:after="0" w:line="240" w:lineRule="auto"/>
        <w:ind w:left="425" w:hanging="425"/>
        <w:rPr>
          <w:rFonts w:ascii="Arial" w:hAnsi="Arial" w:cs="Arial"/>
        </w:rPr>
      </w:pPr>
    </w:p>
    <w:p w:rsidR="00E430EB" w:rsidRDefault="00E430EB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D03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8D03D5">
        <w:rPr>
          <w:rFonts w:ascii="Arial" w:hAnsi="Arial" w:cs="Arial"/>
          <w:sz w:val="20"/>
          <w:szCs w:val="20"/>
        </w:rPr>
        <w:t xml:space="preserve">                               </w:t>
      </w:r>
      <w:r w:rsidR="00886901">
        <w:rPr>
          <w:rFonts w:ascii="Arial" w:hAnsi="Arial" w:cs="Arial"/>
          <w:sz w:val="20"/>
          <w:szCs w:val="20"/>
        </w:rPr>
        <w:t xml:space="preserve">            </w:t>
      </w:r>
      <w:r w:rsidR="008D0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55A6">
        <w:rPr>
          <w:rFonts w:ascii="Arial" w:hAnsi="Arial" w:cs="Arial"/>
          <w:sz w:val="20"/>
          <w:szCs w:val="20"/>
        </w:rPr>
        <w:t>Uzgodniono w dniu</w:t>
      </w:r>
      <w:r w:rsidR="00886901">
        <w:rPr>
          <w:rFonts w:ascii="Arial" w:hAnsi="Arial" w:cs="Arial"/>
          <w:sz w:val="20"/>
          <w:szCs w:val="20"/>
        </w:rPr>
        <w:t xml:space="preserve">    </w:t>
      </w:r>
      <w:r w:rsidRPr="001F55A6">
        <w:rPr>
          <w:rFonts w:ascii="Arial" w:hAnsi="Arial" w:cs="Arial"/>
          <w:sz w:val="20"/>
          <w:szCs w:val="20"/>
        </w:rPr>
        <w:t>: …………………………………………</w:t>
      </w: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8D03D5" w:rsidRDefault="008D03D5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F55A6" w:rsidRDefault="001F55A6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8D03D5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51E53" w:rsidRPr="000B2657" w:rsidRDefault="00151E53" w:rsidP="008D03D5">
      <w:pPr>
        <w:spacing w:before="120" w:after="0" w:line="240" w:lineRule="auto"/>
        <w:ind w:left="2835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8D03D5">
      <w:pPr>
        <w:spacing w:before="120" w:after="0" w:line="240" w:lineRule="auto"/>
        <w:ind w:left="2835"/>
        <w:rPr>
          <w:rFonts w:ascii="Arial" w:hAnsi="Arial" w:cs="Arial"/>
          <w:sz w:val="20"/>
          <w:szCs w:val="20"/>
        </w:rPr>
      </w:pPr>
    </w:p>
    <w:p w:rsidR="00151E53" w:rsidRDefault="008D03D5" w:rsidP="008D03D5">
      <w:pPr>
        <w:spacing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stażu</w:t>
      </w:r>
      <w:r w:rsidR="00886901">
        <w:rPr>
          <w:rFonts w:ascii="Arial" w:hAnsi="Arial" w:cs="Arial"/>
          <w:sz w:val="20"/>
          <w:szCs w:val="20"/>
        </w:rPr>
        <w:t xml:space="preserve">  </w:t>
      </w:r>
      <w:r w:rsidR="001F55A6">
        <w:rPr>
          <w:rFonts w:ascii="Arial" w:hAnsi="Arial" w:cs="Arial"/>
          <w:sz w:val="20"/>
          <w:szCs w:val="20"/>
        </w:rPr>
        <w:t>:  ……………………………………….</w:t>
      </w:r>
    </w:p>
    <w:p w:rsidR="00151E53" w:rsidRPr="000B2657" w:rsidRDefault="00151E53" w:rsidP="008D03D5">
      <w:pPr>
        <w:spacing w:after="0" w:line="240" w:lineRule="auto"/>
        <w:ind w:left="28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1F55A6" w:rsidRPr="00886901" w:rsidRDefault="00886901" w:rsidP="008D03D5">
      <w:pPr>
        <w:spacing w:before="360" w:after="0" w:line="240" w:lineRule="auto"/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1F55A6">
        <w:rPr>
          <w:rFonts w:ascii="Arial" w:hAnsi="Arial" w:cs="Arial"/>
          <w:sz w:val="20"/>
          <w:szCs w:val="20"/>
        </w:rPr>
        <w:t xml:space="preserve">      </w:t>
      </w:r>
      <w:r w:rsidR="008D03D5">
        <w:rPr>
          <w:rFonts w:ascii="Arial" w:hAnsi="Arial" w:cs="Arial"/>
          <w:sz w:val="20"/>
          <w:szCs w:val="20"/>
        </w:rPr>
        <w:t xml:space="preserve">Stażysta </w:t>
      </w:r>
      <w:r w:rsidR="008D03D5" w:rsidRPr="00886901">
        <w:rPr>
          <w:rFonts w:ascii="Arial" w:hAnsi="Arial" w:cs="Arial"/>
          <w:sz w:val="20"/>
          <w:szCs w:val="20"/>
        </w:rPr>
        <w:t xml:space="preserve"> </w:t>
      </w:r>
      <w:r w:rsidRPr="00886901">
        <w:rPr>
          <w:rFonts w:ascii="Arial" w:hAnsi="Arial" w:cs="Arial"/>
          <w:sz w:val="20"/>
          <w:szCs w:val="20"/>
        </w:rPr>
        <w:t>………………………………………….</w:t>
      </w:r>
    </w:p>
    <w:p w:rsidR="00B345C2" w:rsidRPr="000B2657" w:rsidRDefault="001F55A6" w:rsidP="008D03D5">
      <w:pPr>
        <w:spacing w:after="0" w:line="240" w:lineRule="auto"/>
        <w:ind w:left="2835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8D03D5">
      <w:pPr>
        <w:spacing w:after="0" w:line="240" w:lineRule="auto"/>
        <w:ind w:left="2268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151E53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8B" w:rsidRDefault="002D688B" w:rsidP="00B345C2">
      <w:pPr>
        <w:spacing w:after="0" w:line="240" w:lineRule="auto"/>
      </w:pPr>
      <w:r>
        <w:separator/>
      </w:r>
    </w:p>
  </w:endnote>
  <w:endnote w:type="continuationSeparator" w:id="0">
    <w:p w:rsidR="002D688B" w:rsidRDefault="002D688B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8B" w:rsidRDefault="002D688B" w:rsidP="00B345C2">
      <w:pPr>
        <w:spacing w:after="0" w:line="240" w:lineRule="auto"/>
      </w:pPr>
      <w:r>
        <w:separator/>
      </w:r>
    </w:p>
  </w:footnote>
  <w:footnote w:type="continuationSeparator" w:id="0">
    <w:p w:rsidR="002D688B" w:rsidRDefault="002D688B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9A75A8" w:rsidRDefault="009A75A8" w:rsidP="009A75A8">
    <w:pPr>
      <w:pStyle w:val="Nagwek"/>
      <w:jc w:val="center"/>
    </w:pPr>
    <w:r w:rsidRPr="009A75A8">
      <w:rPr>
        <w:rFonts w:ascii="Calibri" w:eastAsia="Calibri" w:hAnsi="Calibri" w:cs="Calibri"/>
        <w:noProof/>
      </w:rPr>
      <w:drawing>
        <wp:inline distT="0" distB="0" distL="0" distR="0" wp14:anchorId="7FED27DE" wp14:editId="481F66B6">
          <wp:extent cx="5760720" cy="73723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573ED"/>
    <w:rsid w:val="00057A67"/>
    <w:rsid w:val="00075D07"/>
    <w:rsid w:val="000830DF"/>
    <w:rsid w:val="000B2657"/>
    <w:rsid w:val="000C1AD9"/>
    <w:rsid w:val="00110844"/>
    <w:rsid w:val="00127A9B"/>
    <w:rsid w:val="00151E53"/>
    <w:rsid w:val="00157BEF"/>
    <w:rsid w:val="001A7762"/>
    <w:rsid w:val="001F11F9"/>
    <w:rsid w:val="001F3185"/>
    <w:rsid w:val="001F55A6"/>
    <w:rsid w:val="00270834"/>
    <w:rsid w:val="002B0925"/>
    <w:rsid w:val="002B4755"/>
    <w:rsid w:val="002B5521"/>
    <w:rsid w:val="002D6686"/>
    <w:rsid w:val="002D688B"/>
    <w:rsid w:val="002E7A2E"/>
    <w:rsid w:val="002F6D9F"/>
    <w:rsid w:val="00311B51"/>
    <w:rsid w:val="0032162D"/>
    <w:rsid w:val="00337FB6"/>
    <w:rsid w:val="003F4D6D"/>
    <w:rsid w:val="0040404E"/>
    <w:rsid w:val="0040501C"/>
    <w:rsid w:val="00427EC6"/>
    <w:rsid w:val="00456072"/>
    <w:rsid w:val="004B429D"/>
    <w:rsid w:val="004C3C26"/>
    <w:rsid w:val="005003DA"/>
    <w:rsid w:val="00516D31"/>
    <w:rsid w:val="0055422A"/>
    <w:rsid w:val="00564A29"/>
    <w:rsid w:val="005704E2"/>
    <w:rsid w:val="005A7A29"/>
    <w:rsid w:val="005B2DAD"/>
    <w:rsid w:val="00621E24"/>
    <w:rsid w:val="00636579"/>
    <w:rsid w:val="006626D0"/>
    <w:rsid w:val="00690FC4"/>
    <w:rsid w:val="006C2F2B"/>
    <w:rsid w:val="006E4C53"/>
    <w:rsid w:val="006F2D34"/>
    <w:rsid w:val="006F471F"/>
    <w:rsid w:val="007113EF"/>
    <w:rsid w:val="00771073"/>
    <w:rsid w:val="007A7A6C"/>
    <w:rsid w:val="007D2D6C"/>
    <w:rsid w:val="007E59C3"/>
    <w:rsid w:val="007E7736"/>
    <w:rsid w:val="00811AA7"/>
    <w:rsid w:val="00842157"/>
    <w:rsid w:val="00860136"/>
    <w:rsid w:val="00886901"/>
    <w:rsid w:val="008A2365"/>
    <w:rsid w:val="008D03D5"/>
    <w:rsid w:val="008E52B9"/>
    <w:rsid w:val="00907A98"/>
    <w:rsid w:val="009240ED"/>
    <w:rsid w:val="009306C0"/>
    <w:rsid w:val="009556E1"/>
    <w:rsid w:val="009575DD"/>
    <w:rsid w:val="009763D0"/>
    <w:rsid w:val="00980A40"/>
    <w:rsid w:val="009A75A8"/>
    <w:rsid w:val="009B0D14"/>
    <w:rsid w:val="009B1D03"/>
    <w:rsid w:val="009B24D9"/>
    <w:rsid w:val="009D0E9E"/>
    <w:rsid w:val="00A10468"/>
    <w:rsid w:val="00A27AB4"/>
    <w:rsid w:val="00A33E99"/>
    <w:rsid w:val="00A41B92"/>
    <w:rsid w:val="00A5533D"/>
    <w:rsid w:val="00A5613D"/>
    <w:rsid w:val="00A61661"/>
    <w:rsid w:val="00A72CCB"/>
    <w:rsid w:val="00A75719"/>
    <w:rsid w:val="00A849AA"/>
    <w:rsid w:val="00AC035A"/>
    <w:rsid w:val="00AD20DA"/>
    <w:rsid w:val="00B25E72"/>
    <w:rsid w:val="00B345C2"/>
    <w:rsid w:val="00B40909"/>
    <w:rsid w:val="00C03506"/>
    <w:rsid w:val="00C15009"/>
    <w:rsid w:val="00C42122"/>
    <w:rsid w:val="00C4766B"/>
    <w:rsid w:val="00C966CE"/>
    <w:rsid w:val="00CA5527"/>
    <w:rsid w:val="00CB1235"/>
    <w:rsid w:val="00CC6F32"/>
    <w:rsid w:val="00D32775"/>
    <w:rsid w:val="00DC1FEC"/>
    <w:rsid w:val="00DD019E"/>
    <w:rsid w:val="00DF3725"/>
    <w:rsid w:val="00E430EB"/>
    <w:rsid w:val="00EB679C"/>
    <w:rsid w:val="00EC30F9"/>
    <w:rsid w:val="00EE0DDA"/>
    <w:rsid w:val="00EE236E"/>
    <w:rsid w:val="00F10795"/>
    <w:rsid w:val="00F27737"/>
    <w:rsid w:val="00F75774"/>
    <w:rsid w:val="00FD0E50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Kuta</cp:lastModifiedBy>
  <cp:revision>9</cp:revision>
  <cp:lastPrinted>2016-11-18T10:59:00Z</cp:lastPrinted>
  <dcterms:created xsi:type="dcterms:W3CDTF">2019-03-04T11:43:00Z</dcterms:created>
  <dcterms:modified xsi:type="dcterms:W3CDTF">2019-03-08T20:49:00Z</dcterms:modified>
</cp:coreProperties>
</file>