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75" w:type="dxa"/>
        <w:tblLayout w:type="fixed"/>
        <w:tblLook w:val="00A0" w:firstRow="1" w:lastRow="0" w:firstColumn="1" w:lastColumn="0" w:noHBand="0" w:noVBand="0"/>
      </w:tblPr>
      <w:tblGrid>
        <w:gridCol w:w="701"/>
        <w:gridCol w:w="46"/>
        <w:gridCol w:w="1084"/>
        <w:gridCol w:w="154"/>
        <w:gridCol w:w="1134"/>
        <w:gridCol w:w="555"/>
        <w:gridCol w:w="862"/>
        <w:gridCol w:w="130"/>
        <w:gridCol w:w="674"/>
        <w:gridCol w:w="330"/>
        <w:gridCol w:w="76"/>
        <w:gridCol w:w="845"/>
        <w:gridCol w:w="1394"/>
        <w:gridCol w:w="237"/>
        <w:gridCol w:w="598"/>
        <w:gridCol w:w="697"/>
        <w:gridCol w:w="973"/>
      </w:tblGrid>
      <w:tr w:rsidR="00982796" w:rsidRPr="00D661B8" w:rsidTr="003532E6">
        <w:trPr>
          <w:trHeight w:val="237"/>
        </w:trPr>
        <w:tc>
          <w:tcPr>
            <w:tcW w:w="747" w:type="dxa"/>
            <w:gridSpan w:val="2"/>
            <w:vMerge w:val="restart"/>
            <w:tcBorders>
              <w:top w:val="double" w:sz="6" w:space="0" w:color="auto"/>
              <w:left w:val="double" w:sz="6" w:space="0" w:color="auto"/>
              <w:right w:val="double" w:sz="6" w:space="0" w:color="auto"/>
            </w:tcBorders>
            <w:vAlign w:val="center"/>
          </w:tcPr>
          <w:p w:rsidR="00982796" w:rsidRPr="00226134" w:rsidRDefault="00863B39" w:rsidP="0084264F">
            <w:pPr>
              <w:spacing w:after="0" w:line="240" w:lineRule="auto"/>
              <w:ind w:left="-42"/>
              <w:jc w:val="center"/>
              <w:rPr>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18DA46DE" wp14:editId="08DD5EDC">
                      <wp:simplePos x="0" y="0"/>
                      <wp:positionH relativeFrom="column">
                        <wp:posOffset>-142875</wp:posOffset>
                      </wp:positionH>
                      <wp:positionV relativeFrom="paragraph">
                        <wp:posOffset>-1329055</wp:posOffset>
                      </wp:positionV>
                      <wp:extent cx="2599690" cy="304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796" w:rsidRPr="00D661B8" w:rsidRDefault="00982796" w:rsidP="005B0EA0">
                                  <w:pPr>
                                    <w:tabs>
                                      <w:tab w:val="left" w:pos="3119"/>
                                    </w:tabs>
                                    <w:spacing w:after="0"/>
                                    <w:rPr>
                                      <w:rFonts w:cs="Calibri"/>
                                      <w:b/>
                                      <w:i/>
                                      <w:color w:val="003CB4"/>
                                      <w:sz w:val="12"/>
                                      <w:szCs w:val="12"/>
                                      <w:lang w:val="en-GB"/>
                                    </w:rPr>
                                  </w:pPr>
                                  <w:r w:rsidRPr="00D661B8">
                                    <w:rPr>
                                      <w:rFonts w:cs="Calibri"/>
                                      <w:sz w:val="12"/>
                                      <w:szCs w:val="12"/>
                                      <w:lang w:val="en-GB"/>
                                    </w:rPr>
                                    <w:t xml:space="preserve">GfNA-II.6-C-Annex -Erasmus+ HE Learning Agreement for traineeships 2016 </w:t>
                                  </w:r>
                                </w:p>
                                <w:p w:rsidR="00982796" w:rsidRPr="00452C45" w:rsidRDefault="00982796" w:rsidP="005B0EA0">
                                  <w:pPr>
                                    <w:tabs>
                                      <w:tab w:val="left" w:pos="3119"/>
                                    </w:tabs>
                                    <w:spacing w:after="0"/>
                                    <w:jc w:val="right"/>
                                    <w:rPr>
                                      <w:rFonts w:ascii="Verdana" w:hAnsi="Verdana"/>
                                      <w:b/>
                                      <w:i/>
                                      <w:color w:val="003CB4"/>
                                      <w:sz w:val="12"/>
                                      <w:szCs w:val="12"/>
                                      <w:lang w:val="en-GB"/>
                                    </w:rPr>
                                  </w:pPr>
                                </w:p>
                                <w:p w:rsidR="00982796" w:rsidRPr="00452C45" w:rsidRDefault="00982796"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iMuA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" filled="f" stroked="f">
                      <v:textbox>
                        <w:txbxContent>
                          <w:p w:rsidR="00982796" w:rsidRPr="00D661B8" w:rsidRDefault="00982796" w:rsidP="005B0EA0">
                            <w:pPr>
                              <w:tabs>
                                <w:tab w:val="left" w:pos="3119"/>
                              </w:tabs>
                              <w:spacing w:after="0"/>
                              <w:rPr>
                                <w:rFonts w:cs="Calibri"/>
                                <w:b/>
                                <w:i/>
                                <w:color w:val="003CB4"/>
                                <w:sz w:val="12"/>
                                <w:szCs w:val="12"/>
                                <w:lang w:val="en-GB"/>
                              </w:rPr>
                            </w:pPr>
                            <w:r w:rsidRPr="00D661B8">
                              <w:rPr>
                                <w:rFonts w:cs="Calibri"/>
                                <w:sz w:val="12"/>
                                <w:szCs w:val="12"/>
                                <w:lang w:val="en-GB"/>
                              </w:rPr>
                              <w:t xml:space="preserve">GfNA-II.6-C-Annex -Erasmus+ HE Learning Agreement for traineeships 2016 </w:t>
                            </w:r>
                          </w:p>
                          <w:p w:rsidR="00982796" w:rsidRPr="00452C45" w:rsidRDefault="00982796" w:rsidP="005B0EA0">
                            <w:pPr>
                              <w:tabs>
                                <w:tab w:val="left" w:pos="3119"/>
                              </w:tabs>
                              <w:spacing w:after="0"/>
                              <w:jc w:val="right"/>
                              <w:rPr>
                                <w:rFonts w:ascii="Verdana" w:hAnsi="Verdana"/>
                                <w:b/>
                                <w:i/>
                                <w:color w:val="003CB4"/>
                                <w:sz w:val="12"/>
                                <w:szCs w:val="12"/>
                                <w:lang w:val="en-GB"/>
                              </w:rPr>
                            </w:pPr>
                          </w:p>
                          <w:p w:rsidR="00982796" w:rsidRPr="00452C45" w:rsidRDefault="00982796"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982796" w:rsidRPr="00226134">
              <w:rPr>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noWrap/>
            <w:vAlign w:val="center"/>
          </w:tcPr>
          <w:p w:rsidR="00982796" w:rsidRPr="00226134" w:rsidRDefault="00982796"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982796" w:rsidRPr="00226134" w:rsidRDefault="00863B39" w:rsidP="00EA1BFE">
            <w:pPr>
              <w:spacing w:after="0" w:line="240" w:lineRule="auto"/>
              <w:jc w:val="center"/>
              <w:rPr>
                <w:b/>
                <w:bCs/>
                <w:color w:val="000000"/>
                <w:sz w:val="16"/>
                <w:szCs w:val="16"/>
                <w:lang w:val="en-GB" w:eastAsia="en-GB"/>
              </w:rPr>
            </w:pPr>
            <w:r>
              <w:rPr>
                <w:noProof/>
                <w:lang w:val="pl-PL" w:eastAsia="pl-PL"/>
              </w:rPr>
              <mc:AlternateContent>
                <mc:Choice Requires="wps">
                  <w:drawing>
                    <wp:anchor distT="0" distB="0" distL="114300" distR="114300" simplePos="0" relativeHeight="251657216" behindDoc="0" locked="0" layoutInCell="1" allowOverlap="1" wp14:anchorId="2F8CD7D8" wp14:editId="49413C9B">
                      <wp:simplePos x="0" y="0"/>
                      <wp:positionH relativeFrom="column">
                        <wp:posOffset>334010</wp:posOffset>
                      </wp:positionH>
                      <wp:positionV relativeFrom="paragraph">
                        <wp:posOffset>-930275</wp:posOffset>
                      </wp:positionV>
                      <wp:extent cx="3543300" cy="769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796" w:rsidRDefault="00982796"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982796" w:rsidRPr="005B0EA0" w:rsidRDefault="00982796"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982796" w:rsidRDefault="00982796" w:rsidP="008A5F5A">
                                  <w:pPr>
                                    <w:tabs>
                                      <w:tab w:val="left" w:pos="3119"/>
                                    </w:tabs>
                                    <w:spacing w:after="0"/>
                                    <w:jc w:val="right"/>
                                    <w:rPr>
                                      <w:rFonts w:ascii="Verdana" w:hAnsi="Verdana"/>
                                      <w:b/>
                                      <w:i/>
                                      <w:color w:val="003CB4"/>
                                      <w:sz w:val="14"/>
                                      <w:szCs w:val="16"/>
                                      <w:lang w:val="en-GB"/>
                                    </w:rPr>
                                  </w:pPr>
                                </w:p>
                                <w:p w:rsidR="00982796" w:rsidRDefault="00982796" w:rsidP="008A5F5A">
                                  <w:pPr>
                                    <w:tabs>
                                      <w:tab w:val="left" w:pos="3119"/>
                                    </w:tabs>
                                    <w:spacing w:after="0"/>
                                    <w:jc w:val="right"/>
                                    <w:rPr>
                                      <w:rFonts w:ascii="Verdana" w:hAnsi="Verdana"/>
                                      <w:b/>
                                      <w:i/>
                                      <w:color w:val="003CB4"/>
                                      <w:sz w:val="14"/>
                                      <w:szCs w:val="16"/>
                                      <w:lang w:val="en-GB"/>
                                    </w:rPr>
                                  </w:pPr>
                                </w:p>
                                <w:p w:rsidR="00982796" w:rsidRPr="000B0109" w:rsidRDefault="00982796"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3pt;margin-top:-73.25pt;width:279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K0uQIAAMA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yiy3Rl6nYLTQw9uZg/HwLKrVPf3svyukZDLhooNu1VKDg2jFWQX2pv+xdUR&#10;R1uQ9fBJVhCGbo10QPtadbZ10AwE6MDS04kZm0oJh5OYTCYBmEqwzabJNHL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" filled="f" stroked="f">
                      <v:textbox>
                        <w:txbxContent>
                          <w:p w:rsidR="00982796" w:rsidRDefault="00982796"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rsidR="00982796" w:rsidRPr="005B0EA0" w:rsidRDefault="00982796"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rsidR="00982796" w:rsidRDefault="00982796" w:rsidP="008A5F5A">
                            <w:pPr>
                              <w:tabs>
                                <w:tab w:val="left" w:pos="3119"/>
                              </w:tabs>
                              <w:spacing w:after="0"/>
                              <w:jc w:val="right"/>
                              <w:rPr>
                                <w:rFonts w:ascii="Verdana" w:hAnsi="Verdana"/>
                                <w:b/>
                                <w:i/>
                                <w:color w:val="003CB4"/>
                                <w:sz w:val="14"/>
                                <w:szCs w:val="16"/>
                                <w:lang w:val="en-GB"/>
                              </w:rPr>
                            </w:pPr>
                          </w:p>
                          <w:p w:rsidR="00982796" w:rsidRDefault="00982796" w:rsidP="008A5F5A">
                            <w:pPr>
                              <w:tabs>
                                <w:tab w:val="left" w:pos="3119"/>
                              </w:tabs>
                              <w:spacing w:after="0"/>
                              <w:jc w:val="right"/>
                              <w:rPr>
                                <w:rFonts w:ascii="Verdana" w:hAnsi="Verdana"/>
                                <w:b/>
                                <w:i/>
                                <w:color w:val="003CB4"/>
                                <w:sz w:val="14"/>
                                <w:szCs w:val="16"/>
                                <w:lang w:val="en-GB"/>
                              </w:rPr>
                            </w:pPr>
                          </w:p>
                          <w:p w:rsidR="00982796" w:rsidRPr="000B0109" w:rsidRDefault="00982796"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982796" w:rsidRPr="00226134">
              <w:rPr>
                <w:b/>
                <w:bCs/>
                <w:color w:val="000000"/>
                <w:sz w:val="16"/>
                <w:szCs w:val="16"/>
                <w:lang w:val="en-GB" w:eastAsia="en-GB"/>
              </w:rPr>
              <w:t>First name(s)</w:t>
            </w:r>
          </w:p>
        </w:tc>
        <w:tc>
          <w:tcPr>
            <w:tcW w:w="1417" w:type="dxa"/>
            <w:gridSpan w:val="2"/>
            <w:tcBorders>
              <w:top w:val="double" w:sz="6" w:space="0" w:color="auto"/>
              <w:left w:val="nil"/>
              <w:bottom w:val="single" w:sz="8" w:space="0" w:color="auto"/>
              <w:right w:val="single" w:sz="8"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D661B8">
              <w:rPr>
                <w:rStyle w:val="Odwoanieprzypisukocowego"/>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vAlign w:val="center"/>
          </w:tcPr>
          <w:p w:rsidR="00982796" w:rsidRPr="00226134" w:rsidRDefault="00982796"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3"/>
            <w:tcBorders>
              <w:top w:val="double" w:sz="6" w:space="0" w:color="auto"/>
              <w:left w:val="nil"/>
              <w:bottom w:val="single" w:sz="8" w:space="0" w:color="auto"/>
              <w:right w:val="single" w:sz="8"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D661B8">
              <w:rPr>
                <w:rStyle w:val="Odwoanieprzypisukocowego"/>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noWrap/>
            <w:vAlign w:val="center"/>
          </w:tcPr>
          <w:p w:rsidR="00982796" w:rsidRPr="00226134" w:rsidRDefault="00982796"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D661B8">
              <w:rPr>
                <w:rStyle w:val="Odwoanieprzypisukocowego"/>
                <w:rFonts w:ascii="Verdana" w:hAnsi="Verdana" w:cs="Arial"/>
                <w:sz w:val="16"/>
                <w:lang w:val="en-GB"/>
              </w:rPr>
              <w:endnoteReference w:id="3"/>
            </w:r>
          </w:p>
        </w:tc>
      </w:tr>
      <w:tr w:rsidR="00982796" w:rsidRPr="00D661B8" w:rsidTr="003532E6">
        <w:trPr>
          <w:trHeight w:val="124"/>
        </w:trPr>
        <w:tc>
          <w:tcPr>
            <w:tcW w:w="747" w:type="dxa"/>
            <w:gridSpan w:val="2"/>
            <w:vMerge/>
            <w:tcBorders>
              <w:left w:val="double" w:sz="6" w:space="0" w:color="auto"/>
              <w:bottom w:val="single" w:sz="8" w:space="0" w:color="auto"/>
              <w:right w:val="double" w:sz="6" w:space="0" w:color="auto"/>
            </w:tcBorders>
            <w:vAlign w:val="center"/>
          </w:tcPr>
          <w:p w:rsidR="00982796" w:rsidRPr="00226134" w:rsidRDefault="00982796" w:rsidP="0084264F">
            <w:pPr>
              <w:spacing w:after="0" w:line="240" w:lineRule="auto"/>
              <w:ind w:left="-42"/>
              <w:jc w:val="center"/>
              <w:rPr>
                <w:color w:val="000000"/>
                <w:lang w:val="en-GB" w:eastAsia="en-GB"/>
              </w:rPr>
            </w:pPr>
          </w:p>
        </w:tc>
        <w:tc>
          <w:tcPr>
            <w:tcW w:w="1238" w:type="dxa"/>
            <w:gridSpan w:val="2"/>
            <w:tcBorders>
              <w:top w:val="single" w:sz="8" w:space="0" w:color="auto"/>
              <w:left w:val="nil"/>
              <w:bottom w:val="double" w:sz="6" w:space="0" w:color="auto"/>
              <w:right w:val="single" w:sz="8" w:space="0" w:color="auto"/>
            </w:tcBorders>
            <w:noWrap/>
            <w:vAlign w:val="center"/>
          </w:tcPr>
          <w:p w:rsidR="00982796" w:rsidRPr="00D661B8" w:rsidRDefault="00982796" w:rsidP="00B5441A">
            <w:pPr>
              <w:pStyle w:val="Bezodstpw"/>
              <w:jc w:val="center"/>
              <w:rPr>
                <w:sz w:val="18"/>
                <w:szCs w:val="18"/>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982796" w:rsidRPr="00D661B8" w:rsidRDefault="00982796" w:rsidP="00B5441A">
            <w:pPr>
              <w:pStyle w:val="Bezodstpw"/>
              <w:jc w:val="center"/>
              <w:rPr>
                <w:sz w:val="18"/>
                <w:szCs w:val="18"/>
                <w:lang w:val="en-GB" w:eastAsia="en-GB"/>
              </w:rPr>
            </w:pPr>
          </w:p>
        </w:tc>
        <w:tc>
          <w:tcPr>
            <w:tcW w:w="1417" w:type="dxa"/>
            <w:gridSpan w:val="2"/>
            <w:tcBorders>
              <w:top w:val="single" w:sz="8" w:space="0" w:color="auto"/>
              <w:left w:val="nil"/>
              <w:bottom w:val="double" w:sz="6" w:space="0" w:color="auto"/>
              <w:right w:val="single" w:sz="8" w:space="0" w:color="auto"/>
            </w:tcBorders>
            <w:noWrap/>
            <w:vAlign w:val="center"/>
          </w:tcPr>
          <w:p w:rsidR="00982796" w:rsidRPr="00D661B8" w:rsidRDefault="00982796" w:rsidP="001705C2">
            <w:pPr>
              <w:pStyle w:val="Bezodstpw"/>
              <w:jc w:val="center"/>
              <w:rPr>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noWrap/>
            <w:vAlign w:val="center"/>
          </w:tcPr>
          <w:p w:rsidR="00982796" w:rsidRPr="00D661B8" w:rsidRDefault="00982796" w:rsidP="00B5441A">
            <w:pPr>
              <w:pStyle w:val="Bezodstpw"/>
              <w:jc w:val="center"/>
              <w:rPr>
                <w:sz w:val="18"/>
                <w:szCs w:val="18"/>
                <w:lang w:val="en-GB" w:eastAsia="en-GB"/>
              </w:rPr>
            </w:pPr>
          </w:p>
        </w:tc>
        <w:tc>
          <w:tcPr>
            <w:tcW w:w="921" w:type="dxa"/>
            <w:gridSpan w:val="2"/>
            <w:tcBorders>
              <w:top w:val="single" w:sz="8" w:space="0" w:color="auto"/>
              <w:left w:val="nil"/>
              <w:bottom w:val="double" w:sz="6" w:space="0" w:color="auto"/>
              <w:right w:val="single" w:sz="8" w:space="0" w:color="auto"/>
            </w:tcBorders>
            <w:noWrap/>
            <w:vAlign w:val="center"/>
          </w:tcPr>
          <w:p w:rsidR="00982796" w:rsidRPr="00D661B8" w:rsidRDefault="00982796" w:rsidP="00B5441A">
            <w:pPr>
              <w:pStyle w:val="Bezodstpw"/>
              <w:jc w:val="center"/>
              <w:rPr>
                <w:sz w:val="18"/>
                <w:szCs w:val="18"/>
                <w:lang w:val="en-GB" w:eastAsia="en-GB"/>
              </w:rPr>
            </w:pPr>
          </w:p>
        </w:tc>
        <w:tc>
          <w:tcPr>
            <w:tcW w:w="2229" w:type="dxa"/>
            <w:gridSpan w:val="3"/>
            <w:tcBorders>
              <w:top w:val="single" w:sz="8" w:space="0" w:color="auto"/>
              <w:left w:val="nil"/>
              <w:bottom w:val="double" w:sz="6" w:space="0" w:color="auto"/>
              <w:right w:val="single" w:sz="8" w:space="0" w:color="auto"/>
            </w:tcBorders>
            <w:vAlign w:val="center"/>
          </w:tcPr>
          <w:p w:rsidR="00982796" w:rsidRPr="00D661B8" w:rsidRDefault="00982796" w:rsidP="00B5441A">
            <w:pPr>
              <w:pStyle w:val="Bezodstpw"/>
              <w:jc w:val="center"/>
              <w:rPr>
                <w:sz w:val="18"/>
                <w:szCs w:val="18"/>
                <w:lang w:val="en-GB" w:eastAsia="en-GB"/>
              </w:rPr>
            </w:pPr>
          </w:p>
        </w:tc>
        <w:tc>
          <w:tcPr>
            <w:tcW w:w="1670" w:type="dxa"/>
            <w:gridSpan w:val="2"/>
            <w:tcBorders>
              <w:top w:val="single" w:sz="8" w:space="0" w:color="auto"/>
              <w:left w:val="nil"/>
              <w:bottom w:val="double" w:sz="6" w:space="0" w:color="auto"/>
              <w:right w:val="double" w:sz="6" w:space="0" w:color="auto"/>
            </w:tcBorders>
            <w:noWrap/>
            <w:vAlign w:val="center"/>
          </w:tcPr>
          <w:p w:rsidR="00982796" w:rsidRPr="00D661B8" w:rsidRDefault="00982796" w:rsidP="00B5441A">
            <w:pPr>
              <w:pStyle w:val="Bezodstpw"/>
              <w:jc w:val="center"/>
              <w:rPr>
                <w:sz w:val="18"/>
                <w:szCs w:val="18"/>
                <w:lang w:val="en-GB" w:eastAsia="en-GB"/>
              </w:rPr>
            </w:pPr>
          </w:p>
        </w:tc>
      </w:tr>
      <w:tr w:rsidR="00982796" w:rsidRPr="00D661B8" w:rsidTr="003532E6">
        <w:trPr>
          <w:trHeight w:val="372"/>
        </w:trPr>
        <w:tc>
          <w:tcPr>
            <w:tcW w:w="747" w:type="dxa"/>
            <w:gridSpan w:val="2"/>
            <w:vMerge w:val="restart"/>
            <w:tcBorders>
              <w:top w:val="double" w:sz="6" w:space="0" w:color="auto"/>
              <w:left w:val="double" w:sz="6" w:space="0" w:color="auto"/>
              <w:right w:val="double" w:sz="6" w:space="0" w:color="auto"/>
            </w:tcBorders>
            <w:vAlign w:val="center"/>
          </w:tcPr>
          <w:p w:rsidR="00982796" w:rsidRPr="00226134" w:rsidRDefault="00982796"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noWrap/>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417" w:type="dxa"/>
            <w:gridSpan w:val="2"/>
            <w:tcBorders>
              <w:top w:val="double" w:sz="6" w:space="0" w:color="auto"/>
              <w:left w:val="nil"/>
              <w:bottom w:val="single" w:sz="8" w:space="0" w:color="auto"/>
              <w:right w:val="single" w:sz="8"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D661B8">
              <w:rPr>
                <w:rStyle w:val="Odwoanieprzypisukocowego"/>
                <w:rFonts w:ascii="Verdana" w:hAnsi="Verdana" w:cs="Arial"/>
                <w:sz w:val="16"/>
                <w:lang w:val="en-GB"/>
              </w:rPr>
              <w:endnoteReference w:id="4"/>
            </w:r>
            <w:r w:rsidRPr="00D661B8">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3899" w:type="dxa"/>
            <w:gridSpan w:val="5"/>
            <w:tcBorders>
              <w:top w:val="double" w:sz="6" w:space="0" w:color="auto"/>
              <w:left w:val="nil"/>
              <w:bottom w:val="single" w:sz="8" w:space="0" w:color="auto"/>
              <w:right w:val="double" w:sz="6" w:space="0" w:color="auto"/>
            </w:tcBorders>
            <w:vAlign w:val="center"/>
          </w:tcPr>
          <w:p w:rsidR="00982796" w:rsidRPr="00226134" w:rsidRDefault="0098279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D661B8">
              <w:rPr>
                <w:rStyle w:val="Odwoanieprzypisukocowego"/>
                <w:rFonts w:ascii="Verdana" w:hAnsi="Verdana" w:cs="Arial"/>
                <w:sz w:val="16"/>
                <w:lang w:val="en-GB"/>
              </w:rPr>
              <w:endnoteReference w:id="5"/>
            </w:r>
            <w:r>
              <w:rPr>
                <w:b/>
                <w:bCs/>
                <w:color w:val="000000"/>
                <w:sz w:val="16"/>
                <w:szCs w:val="16"/>
                <w:lang w:val="en-GB" w:eastAsia="en-GB"/>
              </w:rPr>
              <w:t>; email; phone</w:t>
            </w:r>
          </w:p>
        </w:tc>
      </w:tr>
      <w:tr w:rsidR="00982796" w:rsidRPr="00D661B8" w:rsidTr="003532E6">
        <w:trPr>
          <w:trHeight w:val="105"/>
        </w:trPr>
        <w:tc>
          <w:tcPr>
            <w:tcW w:w="747" w:type="dxa"/>
            <w:gridSpan w:val="2"/>
            <w:vMerge/>
            <w:tcBorders>
              <w:left w:val="double" w:sz="6" w:space="0" w:color="auto"/>
              <w:bottom w:val="single" w:sz="8" w:space="0" w:color="auto"/>
              <w:right w:val="double" w:sz="6" w:space="0" w:color="auto"/>
            </w:tcBorders>
            <w:vAlign w:val="center"/>
          </w:tcPr>
          <w:p w:rsidR="00982796" w:rsidRPr="00B343CD" w:rsidRDefault="00982796" w:rsidP="0084264F">
            <w:pPr>
              <w:spacing w:after="0" w:line="240" w:lineRule="auto"/>
              <w:ind w:left="-42"/>
              <w:jc w:val="center"/>
              <w:rPr>
                <w:color w:val="000000"/>
                <w:lang w:val="fr-BE" w:eastAsia="en-GB"/>
              </w:rPr>
            </w:pPr>
          </w:p>
        </w:tc>
        <w:tc>
          <w:tcPr>
            <w:tcW w:w="1238" w:type="dxa"/>
            <w:gridSpan w:val="2"/>
            <w:tcBorders>
              <w:top w:val="single" w:sz="8" w:space="0" w:color="auto"/>
              <w:left w:val="nil"/>
              <w:bottom w:val="double" w:sz="6" w:space="0" w:color="auto"/>
              <w:right w:val="single" w:sz="8" w:space="0" w:color="auto"/>
            </w:tcBorders>
            <w:noWrap/>
          </w:tcPr>
          <w:p w:rsidR="00982796" w:rsidRPr="00342FC3" w:rsidRDefault="00982796" w:rsidP="00B5441A">
            <w:pPr>
              <w:pStyle w:val="Bezodstpw"/>
              <w:jc w:val="center"/>
              <w:rPr>
                <w:sz w:val="16"/>
                <w:szCs w:val="16"/>
                <w:lang w:val="en-GB" w:eastAsia="en-GB"/>
              </w:rPr>
            </w:pPr>
            <w:r w:rsidRPr="00342FC3">
              <w:rPr>
                <w:sz w:val="16"/>
                <w:szCs w:val="16"/>
                <w:lang w:val="en-GB" w:eastAsia="en-GB"/>
              </w:rPr>
              <w:t>PWSZ</w:t>
            </w:r>
          </w:p>
          <w:p w:rsidR="00982796" w:rsidRPr="00342FC3" w:rsidRDefault="00982796" w:rsidP="00B5441A">
            <w:pPr>
              <w:pStyle w:val="Bezodstpw"/>
              <w:jc w:val="center"/>
              <w:rPr>
                <w:sz w:val="16"/>
                <w:szCs w:val="16"/>
                <w:lang w:val="fr-BE" w:eastAsia="en-GB"/>
              </w:rPr>
            </w:pPr>
            <w:r w:rsidRPr="00342FC3">
              <w:rPr>
                <w:sz w:val="16"/>
                <w:szCs w:val="16"/>
                <w:lang w:val="en-GB" w:eastAsia="en-GB"/>
              </w:rPr>
              <w:t xml:space="preserve"> w Tarnowie</w:t>
            </w:r>
          </w:p>
        </w:tc>
        <w:tc>
          <w:tcPr>
            <w:tcW w:w="1134" w:type="dxa"/>
            <w:tcBorders>
              <w:top w:val="single" w:sz="8" w:space="0" w:color="auto"/>
              <w:left w:val="nil"/>
              <w:bottom w:val="double" w:sz="6" w:space="0" w:color="auto"/>
              <w:right w:val="single" w:sz="8" w:space="0" w:color="auto"/>
            </w:tcBorders>
            <w:noWrap/>
          </w:tcPr>
          <w:p w:rsidR="00982796" w:rsidRPr="001705C2" w:rsidRDefault="003532E6" w:rsidP="00B5441A">
            <w:pPr>
              <w:pStyle w:val="Bezodstpw"/>
              <w:jc w:val="center"/>
              <w:rPr>
                <w:sz w:val="16"/>
                <w:szCs w:val="16"/>
                <w:lang w:val="pl-PL" w:eastAsia="en-GB"/>
              </w:rPr>
            </w:pPr>
            <w:r>
              <w:rPr>
                <w:sz w:val="16"/>
                <w:szCs w:val="16"/>
                <w:lang w:val="pl-PL" w:eastAsia="en-GB"/>
              </w:rPr>
              <w:t>…</w:t>
            </w:r>
          </w:p>
        </w:tc>
        <w:tc>
          <w:tcPr>
            <w:tcW w:w="1417" w:type="dxa"/>
            <w:gridSpan w:val="2"/>
            <w:tcBorders>
              <w:top w:val="single" w:sz="8" w:space="0" w:color="auto"/>
              <w:left w:val="nil"/>
              <w:bottom w:val="double" w:sz="6" w:space="0" w:color="auto"/>
              <w:right w:val="single" w:sz="8" w:space="0" w:color="auto"/>
            </w:tcBorders>
            <w:noWrap/>
          </w:tcPr>
          <w:p w:rsidR="00982796" w:rsidRPr="001705C2" w:rsidRDefault="00982796" w:rsidP="00B5441A">
            <w:pPr>
              <w:pStyle w:val="Bezodstpw"/>
              <w:jc w:val="center"/>
              <w:rPr>
                <w:sz w:val="16"/>
                <w:szCs w:val="16"/>
                <w:lang w:val="pl-PL" w:eastAsia="en-GB"/>
              </w:rPr>
            </w:pPr>
            <w:r w:rsidRPr="001705C2">
              <w:rPr>
                <w:sz w:val="16"/>
                <w:szCs w:val="16"/>
                <w:lang w:val="pl-PL" w:eastAsia="en-GB"/>
              </w:rPr>
              <w:t>PL TARNOW02</w:t>
            </w:r>
          </w:p>
        </w:tc>
        <w:tc>
          <w:tcPr>
            <w:tcW w:w="1134" w:type="dxa"/>
            <w:gridSpan w:val="3"/>
            <w:tcBorders>
              <w:top w:val="single" w:sz="8" w:space="0" w:color="auto"/>
              <w:left w:val="nil"/>
              <w:bottom w:val="double" w:sz="6" w:space="0" w:color="auto"/>
              <w:right w:val="single" w:sz="8" w:space="0" w:color="auto"/>
            </w:tcBorders>
            <w:noWrap/>
          </w:tcPr>
          <w:p w:rsidR="00982796" w:rsidRPr="001705C2" w:rsidRDefault="00982796" w:rsidP="00B5441A">
            <w:pPr>
              <w:pStyle w:val="Bezodstpw"/>
              <w:jc w:val="center"/>
              <w:rPr>
                <w:sz w:val="16"/>
                <w:szCs w:val="16"/>
                <w:lang w:val="pl-PL" w:eastAsia="en-GB"/>
              </w:rPr>
            </w:pPr>
            <w:r w:rsidRPr="001705C2">
              <w:rPr>
                <w:sz w:val="16"/>
                <w:szCs w:val="16"/>
                <w:lang w:val="pl-PL" w:eastAsia="en-GB"/>
              </w:rPr>
              <w:t>Mickiewicza 8</w:t>
            </w:r>
          </w:p>
          <w:p w:rsidR="00982796" w:rsidRPr="001705C2" w:rsidRDefault="00982796" w:rsidP="00B5441A">
            <w:pPr>
              <w:pStyle w:val="Bezodstpw"/>
              <w:jc w:val="center"/>
              <w:rPr>
                <w:sz w:val="16"/>
                <w:szCs w:val="16"/>
                <w:lang w:val="pl-PL" w:eastAsia="en-GB"/>
              </w:rPr>
            </w:pPr>
            <w:r w:rsidRPr="001705C2">
              <w:rPr>
                <w:sz w:val="16"/>
                <w:szCs w:val="16"/>
                <w:lang w:val="pl-PL" w:eastAsia="en-GB"/>
              </w:rPr>
              <w:t xml:space="preserve">33-100 </w:t>
            </w:r>
            <w:proofErr w:type="spellStart"/>
            <w:r w:rsidRPr="001705C2">
              <w:rPr>
                <w:sz w:val="16"/>
                <w:szCs w:val="16"/>
                <w:lang w:val="pl-PL" w:eastAsia="en-GB"/>
              </w:rPr>
              <w:t>Tarnow</w:t>
            </w:r>
            <w:proofErr w:type="spellEnd"/>
            <w:r w:rsidRPr="001705C2">
              <w:rPr>
                <w:sz w:val="16"/>
                <w:szCs w:val="16"/>
                <w:lang w:val="pl-PL" w:eastAsia="en-GB"/>
              </w:rPr>
              <w:t>,</w:t>
            </w:r>
          </w:p>
        </w:tc>
        <w:tc>
          <w:tcPr>
            <w:tcW w:w="921" w:type="dxa"/>
            <w:gridSpan w:val="2"/>
            <w:tcBorders>
              <w:top w:val="single" w:sz="8" w:space="0" w:color="auto"/>
              <w:left w:val="nil"/>
              <w:bottom w:val="double" w:sz="6" w:space="0" w:color="auto"/>
              <w:right w:val="single" w:sz="8" w:space="0" w:color="auto"/>
            </w:tcBorders>
            <w:noWrap/>
          </w:tcPr>
          <w:p w:rsidR="00982796" w:rsidRPr="001705C2" w:rsidRDefault="00982796" w:rsidP="00B5441A">
            <w:pPr>
              <w:pStyle w:val="Bezodstpw"/>
              <w:jc w:val="center"/>
              <w:rPr>
                <w:sz w:val="16"/>
                <w:szCs w:val="16"/>
                <w:lang w:val="pl-PL" w:eastAsia="en-GB"/>
              </w:rPr>
            </w:pPr>
            <w:r w:rsidRPr="001705C2">
              <w:rPr>
                <w:sz w:val="16"/>
                <w:szCs w:val="16"/>
                <w:lang w:val="pl-PL" w:eastAsia="en-GB"/>
              </w:rPr>
              <w:t>Poland</w:t>
            </w:r>
          </w:p>
        </w:tc>
        <w:tc>
          <w:tcPr>
            <w:tcW w:w="3899" w:type="dxa"/>
            <w:gridSpan w:val="5"/>
            <w:tcBorders>
              <w:top w:val="single" w:sz="8" w:space="0" w:color="auto"/>
              <w:left w:val="nil"/>
              <w:bottom w:val="double" w:sz="6" w:space="0" w:color="auto"/>
              <w:right w:val="double" w:sz="6" w:space="0" w:color="auto"/>
            </w:tcBorders>
            <w:noWrap/>
          </w:tcPr>
          <w:p w:rsidR="00982796" w:rsidRPr="00342FC3" w:rsidRDefault="00982796" w:rsidP="00B5441A">
            <w:pPr>
              <w:pStyle w:val="Bezodstpw"/>
              <w:jc w:val="center"/>
              <w:rPr>
                <w:sz w:val="16"/>
                <w:szCs w:val="16"/>
                <w:lang w:val="en-GB" w:eastAsia="en-GB"/>
              </w:rPr>
            </w:pPr>
            <w:proofErr w:type="spellStart"/>
            <w:r w:rsidRPr="001705C2">
              <w:rPr>
                <w:sz w:val="16"/>
                <w:szCs w:val="16"/>
                <w:lang w:val="pl-PL" w:eastAsia="en-GB"/>
              </w:rPr>
              <w:t>dwzz@pws</w:t>
            </w:r>
            <w:proofErr w:type="spellEnd"/>
            <w:r w:rsidRPr="00342FC3">
              <w:rPr>
                <w:sz w:val="16"/>
                <w:szCs w:val="16"/>
                <w:lang w:val="en-GB" w:eastAsia="en-GB"/>
              </w:rPr>
              <w:t>ztar.edu.pl</w:t>
            </w:r>
          </w:p>
          <w:p w:rsidR="00982796" w:rsidRPr="00342FC3" w:rsidRDefault="00982796" w:rsidP="00B5441A">
            <w:pPr>
              <w:pStyle w:val="Bezodstpw"/>
              <w:jc w:val="center"/>
              <w:rPr>
                <w:sz w:val="16"/>
                <w:szCs w:val="16"/>
                <w:lang w:val="en-GB" w:eastAsia="en-GB"/>
              </w:rPr>
            </w:pPr>
            <w:r w:rsidRPr="00342FC3">
              <w:rPr>
                <w:sz w:val="16"/>
                <w:szCs w:val="16"/>
                <w:lang w:val="en-GB" w:eastAsia="en-GB"/>
              </w:rPr>
              <w:t>0048 505 855811,</w:t>
            </w:r>
          </w:p>
          <w:p w:rsidR="00982796" w:rsidRPr="00342FC3" w:rsidRDefault="00982796" w:rsidP="00B5441A">
            <w:pPr>
              <w:pStyle w:val="Bezodstpw"/>
              <w:jc w:val="center"/>
              <w:rPr>
                <w:sz w:val="16"/>
                <w:szCs w:val="16"/>
                <w:lang w:val="fr-BE" w:eastAsia="en-GB"/>
              </w:rPr>
            </w:pPr>
            <w:r w:rsidRPr="00342FC3">
              <w:rPr>
                <w:sz w:val="16"/>
                <w:szCs w:val="16"/>
                <w:lang w:val="en-GB" w:eastAsia="en-GB"/>
              </w:rPr>
              <w:t>International office: 0048146316614</w:t>
            </w:r>
          </w:p>
        </w:tc>
      </w:tr>
      <w:tr w:rsidR="00982796" w:rsidRPr="00D661B8" w:rsidTr="003532E6">
        <w:trPr>
          <w:trHeight w:val="213"/>
        </w:trPr>
        <w:tc>
          <w:tcPr>
            <w:tcW w:w="747" w:type="dxa"/>
            <w:gridSpan w:val="2"/>
            <w:vMerge w:val="restart"/>
            <w:tcBorders>
              <w:top w:val="double" w:sz="6" w:space="0" w:color="auto"/>
              <w:left w:val="double" w:sz="6" w:space="0" w:color="auto"/>
              <w:right w:val="double" w:sz="6" w:space="0" w:color="auto"/>
            </w:tcBorders>
            <w:vAlign w:val="center"/>
          </w:tcPr>
          <w:p w:rsidR="00982796" w:rsidRPr="00226134" w:rsidRDefault="00982796"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D661B8">
              <w:rPr>
                <w:lang w:val="en-GB"/>
              </w:rPr>
              <w:t xml:space="preserve"> </w:t>
            </w:r>
            <w:r w:rsidRPr="00226134">
              <w:rPr>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noWrap/>
            <w:vAlign w:val="center"/>
          </w:tcPr>
          <w:p w:rsidR="00982796" w:rsidRPr="00342FC3" w:rsidRDefault="00982796" w:rsidP="0084264F">
            <w:pPr>
              <w:spacing w:after="0" w:line="240" w:lineRule="auto"/>
              <w:jc w:val="center"/>
              <w:rPr>
                <w:b/>
                <w:bCs/>
                <w:sz w:val="16"/>
                <w:szCs w:val="16"/>
                <w:lang w:val="en-GB" w:eastAsia="en-GB"/>
              </w:rPr>
            </w:pPr>
            <w:r w:rsidRPr="00342FC3">
              <w:rPr>
                <w:b/>
                <w:bCs/>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982796" w:rsidRPr="00342FC3" w:rsidRDefault="00982796" w:rsidP="0084264F">
            <w:pPr>
              <w:spacing w:after="0" w:line="240" w:lineRule="auto"/>
              <w:jc w:val="center"/>
              <w:rPr>
                <w:b/>
                <w:bCs/>
                <w:sz w:val="16"/>
                <w:szCs w:val="16"/>
                <w:lang w:val="en-GB" w:eastAsia="en-GB"/>
              </w:rPr>
            </w:pPr>
            <w:r w:rsidRPr="00342FC3">
              <w:rPr>
                <w:b/>
                <w:bCs/>
                <w:sz w:val="16"/>
                <w:szCs w:val="16"/>
                <w:lang w:val="en-GB" w:eastAsia="en-GB"/>
              </w:rPr>
              <w:t>Department</w:t>
            </w:r>
          </w:p>
        </w:tc>
        <w:tc>
          <w:tcPr>
            <w:tcW w:w="1417" w:type="dxa"/>
            <w:gridSpan w:val="2"/>
            <w:tcBorders>
              <w:top w:val="double" w:sz="6" w:space="0" w:color="auto"/>
              <w:left w:val="nil"/>
              <w:bottom w:val="single" w:sz="8" w:space="0" w:color="auto"/>
              <w:right w:val="single" w:sz="8" w:space="0" w:color="auto"/>
            </w:tcBorders>
            <w:vAlign w:val="center"/>
          </w:tcPr>
          <w:p w:rsidR="00982796" w:rsidRPr="00342FC3" w:rsidRDefault="00982796" w:rsidP="0084264F">
            <w:pPr>
              <w:spacing w:after="0" w:line="240" w:lineRule="auto"/>
              <w:jc w:val="center"/>
              <w:rPr>
                <w:b/>
                <w:bCs/>
                <w:sz w:val="16"/>
                <w:szCs w:val="16"/>
                <w:lang w:val="en-GB" w:eastAsia="en-GB"/>
              </w:rPr>
            </w:pPr>
            <w:r w:rsidRPr="00342FC3">
              <w:rPr>
                <w:b/>
                <w:bCs/>
                <w:sz w:val="16"/>
                <w:szCs w:val="16"/>
                <w:lang w:val="en-GB" w:eastAsia="en-GB"/>
              </w:rPr>
              <w:t>Address; website</w:t>
            </w:r>
          </w:p>
        </w:tc>
        <w:tc>
          <w:tcPr>
            <w:tcW w:w="1134" w:type="dxa"/>
            <w:gridSpan w:val="3"/>
            <w:tcBorders>
              <w:top w:val="double" w:sz="6" w:space="0" w:color="auto"/>
              <w:left w:val="nil"/>
              <w:bottom w:val="single" w:sz="8" w:space="0" w:color="auto"/>
              <w:right w:val="single" w:sz="8" w:space="0" w:color="auto"/>
            </w:tcBorders>
            <w:vAlign w:val="center"/>
          </w:tcPr>
          <w:p w:rsidR="00982796" w:rsidRPr="00342FC3" w:rsidRDefault="00982796" w:rsidP="0084264F">
            <w:pPr>
              <w:spacing w:after="0" w:line="240" w:lineRule="auto"/>
              <w:jc w:val="center"/>
              <w:rPr>
                <w:b/>
                <w:bCs/>
                <w:sz w:val="16"/>
                <w:szCs w:val="16"/>
                <w:lang w:val="en-GB" w:eastAsia="en-GB"/>
              </w:rPr>
            </w:pPr>
            <w:r w:rsidRPr="00342FC3">
              <w:rPr>
                <w:b/>
                <w:bCs/>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vAlign w:val="center"/>
          </w:tcPr>
          <w:p w:rsidR="00982796" w:rsidRPr="00342FC3" w:rsidRDefault="00982796" w:rsidP="00593107">
            <w:pPr>
              <w:spacing w:after="0" w:line="240" w:lineRule="auto"/>
              <w:jc w:val="center"/>
              <w:rPr>
                <w:b/>
                <w:bCs/>
                <w:sz w:val="16"/>
                <w:szCs w:val="16"/>
                <w:lang w:val="en-GB" w:eastAsia="en-GB"/>
              </w:rPr>
            </w:pPr>
            <w:r w:rsidRPr="00342FC3">
              <w:rPr>
                <w:b/>
                <w:bCs/>
                <w:sz w:val="16"/>
                <w:szCs w:val="16"/>
                <w:lang w:val="en-GB" w:eastAsia="en-GB"/>
              </w:rPr>
              <w:t>Size</w:t>
            </w:r>
          </w:p>
        </w:tc>
        <w:tc>
          <w:tcPr>
            <w:tcW w:w="1631" w:type="dxa"/>
            <w:gridSpan w:val="2"/>
            <w:tcBorders>
              <w:top w:val="double" w:sz="6" w:space="0" w:color="auto"/>
              <w:left w:val="nil"/>
              <w:bottom w:val="single" w:sz="8" w:space="0" w:color="auto"/>
              <w:right w:val="single" w:sz="8" w:space="0" w:color="auto"/>
            </w:tcBorders>
            <w:vAlign w:val="center"/>
          </w:tcPr>
          <w:p w:rsidR="00982796" w:rsidRPr="00342FC3" w:rsidRDefault="00982796" w:rsidP="0084264F">
            <w:pPr>
              <w:spacing w:after="0" w:line="240" w:lineRule="auto"/>
              <w:jc w:val="center"/>
              <w:rPr>
                <w:b/>
                <w:bCs/>
                <w:sz w:val="16"/>
                <w:szCs w:val="16"/>
                <w:lang w:val="fr-BE" w:eastAsia="en-GB"/>
              </w:rPr>
            </w:pPr>
            <w:r w:rsidRPr="00342FC3">
              <w:rPr>
                <w:b/>
                <w:bCs/>
                <w:sz w:val="16"/>
                <w:szCs w:val="16"/>
                <w:lang w:val="fr-BE" w:eastAsia="en-GB"/>
              </w:rPr>
              <w:t>Contact person</w:t>
            </w:r>
            <w:r w:rsidRPr="00342FC3">
              <w:rPr>
                <w:b/>
                <w:bCs/>
                <w:sz w:val="16"/>
                <w:szCs w:val="16"/>
                <w:vertAlign w:val="superscript"/>
                <w:lang w:val="en-GB" w:eastAsia="en-GB"/>
              </w:rPr>
              <w:endnoteReference w:id="6"/>
            </w:r>
            <w:r w:rsidRPr="00342FC3">
              <w:rPr>
                <w:b/>
                <w:bCs/>
                <w:sz w:val="16"/>
                <w:szCs w:val="16"/>
                <w:lang w:val="fr-BE" w:eastAsia="en-GB"/>
              </w:rPr>
              <w:t xml:space="preserve"> name; position; e-mail; phone</w:t>
            </w:r>
          </w:p>
        </w:tc>
        <w:tc>
          <w:tcPr>
            <w:tcW w:w="2268" w:type="dxa"/>
            <w:gridSpan w:val="3"/>
            <w:tcBorders>
              <w:top w:val="double" w:sz="6" w:space="0" w:color="auto"/>
              <w:left w:val="nil"/>
              <w:bottom w:val="single" w:sz="8" w:space="0" w:color="auto"/>
              <w:right w:val="double" w:sz="6" w:space="0" w:color="auto"/>
            </w:tcBorders>
            <w:vAlign w:val="center"/>
          </w:tcPr>
          <w:p w:rsidR="00982796" w:rsidRPr="00342FC3" w:rsidRDefault="00982796" w:rsidP="0084264F">
            <w:pPr>
              <w:spacing w:after="0" w:line="240" w:lineRule="auto"/>
              <w:jc w:val="center"/>
              <w:rPr>
                <w:b/>
                <w:bCs/>
                <w:sz w:val="16"/>
                <w:szCs w:val="16"/>
                <w:lang w:val="fr-BE" w:eastAsia="en-GB"/>
              </w:rPr>
            </w:pPr>
            <w:r w:rsidRPr="00342FC3">
              <w:rPr>
                <w:b/>
                <w:bCs/>
                <w:sz w:val="16"/>
                <w:szCs w:val="16"/>
                <w:lang w:val="en-GB" w:eastAsia="en-GB"/>
              </w:rPr>
              <w:t>Mentor</w:t>
            </w:r>
            <w:r w:rsidRPr="00342FC3">
              <w:rPr>
                <w:b/>
                <w:bCs/>
                <w:sz w:val="16"/>
                <w:szCs w:val="16"/>
                <w:vertAlign w:val="superscript"/>
                <w:lang w:val="en-GB" w:eastAsia="en-GB"/>
              </w:rPr>
              <w:endnoteReference w:id="7"/>
            </w:r>
            <w:r w:rsidRPr="00342FC3">
              <w:rPr>
                <w:b/>
                <w:bCs/>
                <w:sz w:val="16"/>
                <w:szCs w:val="16"/>
                <w:lang w:val="en-GB" w:eastAsia="en-GB"/>
              </w:rPr>
              <w:t xml:space="preserve"> name; position;</w:t>
            </w:r>
          </w:p>
          <w:p w:rsidR="00982796" w:rsidRPr="00342FC3" w:rsidRDefault="00982796" w:rsidP="0084264F">
            <w:pPr>
              <w:spacing w:after="0" w:line="240" w:lineRule="auto"/>
              <w:jc w:val="center"/>
              <w:rPr>
                <w:b/>
                <w:bCs/>
                <w:sz w:val="16"/>
                <w:szCs w:val="16"/>
                <w:lang w:val="fr-BE" w:eastAsia="en-GB"/>
              </w:rPr>
            </w:pPr>
            <w:r w:rsidRPr="00342FC3">
              <w:rPr>
                <w:b/>
                <w:bCs/>
                <w:sz w:val="16"/>
                <w:szCs w:val="16"/>
                <w:lang w:val="fr-BE" w:eastAsia="en-GB"/>
              </w:rPr>
              <w:t>e-mail; phone</w:t>
            </w:r>
          </w:p>
        </w:tc>
      </w:tr>
      <w:tr w:rsidR="00982796" w:rsidRPr="00FC7431" w:rsidTr="003532E6">
        <w:trPr>
          <w:trHeight w:val="315"/>
        </w:trPr>
        <w:tc>
          <w:tcPr>
            <w:tcW w:w="747" w:type="dxa"/>
            <w:gridSpan w:val="2"/>
            <w:vMerge/>
            <w:tcBorders>
              <w:left w:val="double" w:sz="6" w:space="0" w:color="auto"/>
              <w:bottom w:val="double" w:sz="6" w:space="0" w:color="auto"/>
              <w:right w:val="double" w:sz="6" w:space="0" w:color="auto"/>
            </w:tcBorders>
            <w:vAlign w:val="center"/>
          </w:tcPr>
          <w:p w:rsidR="00982796" w:rsidRPr="00226134" w:rsidRDefault="00982796" w:rsidP="0084264F">
            <w:pPr>
              <w:spacing w:after="0" w:line="240" w:lineRule="auto"/>
              <w:jc w:val="center"/>
              <w:rPr>
                <w:color w:val="000000"/>
                <w:lang w:val="en-GB" w:eastAsia="en-GB"/>
              </w:rPr>
            </w:pPr>
          </w:p>
        </w:tc>
        <w:tc>
          <w:tcPr>
            <w:tcW w:w="1238" w:type="dxa"/>
            <w:gridSpan w:val="2"/>
            <w:tcBorders>
              <w:top w:val="single" w:sz="8" w:space="0" w:color="auto"/>
              <w:left w:val="nil"/>
              <w:bottom w:val="double" w:sz="6" w:space="0" w:color="auto"/>
              <w:right w:val="single" w:sz="8" w:space="0" w:color="auto"/>
            </w:tcBorders>
            <w:noWrap/>
            <w:vAlign w:val="center"/>
          </w:tcPr>
          <w:p w:rsidR="00982796" w:rsidRPr="00342FC3" w:rsidRDefault="00982796" w:rsidP="000C1B8C">
            <w:pPr>
              <w:pStyle w:val="Bezodstpw"/>
              <w:rPr>
                <w:sz w:val="18"/>
                <w:szCs w:val="18"/>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982796" w:rsidRPr="00342FC3" w:rsidRDefault="00982796" w:rsidP="000C1B8C">
            <w:pPr>
              <w:pStyle w:val="Bezodstpw"/>
              <w:jc w:val="center"/>
              <w:rPr>
                <w:sz w:val="18"/>
                <w:szCs w:val="18"/>
                <w:lang w:val="en-GB" w:eastAsia="en-GB"/>
              </w:rPr>
            </w:pPr>
          </w:p>
        </w:tc>
        <w:tc>
          <w:tcPr>
            <w:tcW w:w="1417" w:type="dxa"/>
            <w:gridSpan w:val="2"/>
            <w:tcBorders>
              <w:top w:val="single" w:sz="8" w:space="0" w:color="auto"/>
              <w:left w:val="nil"/>
              <w:bottom w:val="double" w:sz="6" w:space="0" w:color="auto"/>
              <w:right w:val="single" w:sz="8" w:space="0" w:color="auto"/>
            </w:tcBorders>
            <w:noWrap/>
            <w:vAlign w:val="center"/>
          </w:tcPr>
          <w:p w:rsidR="00982796" w:rsidRPr="000C1B8C" w:rsidRDefault="00982796" w:rsidP="000C1B8C">
            <w:pPr>
              <w:pStyle w:val="Bezodstpw"/>
              <w:jc w:val="center"/>
              <w:rPr>
                <w:sz w:val="18"/>
                <w:szCs w:val="18"/>
                <w:lang w:val="de-DE" w:eastAsia="en-GB"/>
              </w:rPr>
            </w:pPr>
          </w:p>
        </w:tc>
        <w:tc>
          <w:tcPr>
            <w:tcW w:w="1134" w:type="dxa"/>
            <w:gridSpan w:val="3"/>
            <w:tcBorders>
              <w:top w:val="single" w:sz="8" w:space="0" w:color="auto"/>
              <w:left w:val="nil"/>
              <w:bottom w:val="double" w:sz="6" w:space="0" w:color="auto"/>
              <w:right w:val="single" w:sz="8" w:space="0" w:color="auto"/>
            </w:tcBorders>
            <w:noWrap/>
            <w:vAlign w:val="center"/>
          </w:tcPr>
          <w:p w:rsidR="00982796" w:rsidRPr="00342FC3" w:rsidRDefault="00982796" w:rsidP="00B5441A">
            <w:pPr>
              <w:pStyle w:val="Bezodstpw"/>
              <w:jc w:val="center"/>
              <w:rPr>
                <w:sz w:val="18"/>
                <w:szCs w:val="18"/>
                <w:lang w:val="en-GB" w:eastAsia="en-GB"/>
              </w:rPr>
            </w:pPr>
          </w:p>
        </w:tc>
        <w:tc>
          <w:tcPr>
            <w:tcW w:w="921" w:type="dxa"/>
            <w:gridSpan w:val="2"/>
            <w:tcBorders>
              <w:top w:val="single" w:sz="8" w:space="0" w:color="auto"/>
              <w:left w:val="nil"/>
              <w:bottom w:val="double" w:sz="6" w:space="0" w:color="auto"/>
              <w:right w:val="single" w:sz="8" w:space="0" w:color="auto"/>
            </w:tcBorders>
            <w:noWrap/>
            <w:vAlign w:val="center"/>
          </w:tcPr>
          <w:p w:rsidR="00982796" w:rsidRPr="00342FC3" w:rsidRDefault="00FC7431" w:rsidP="00B5441A">
            <w:pPr>
              <w:spacing w:after="0" w:line="240" w:lineRule="auto"/>
              <w:jc w:val="center"/>
              <w:rPr>
                <w:iCs/>
                <w:sz w:val="12"/>
                <w:szCs w:val="16"/>
                <w:lang w:val="en-GB" w:eastAsia="en-GB"/>
              </w:rPr>
            </w:pPr>
            <w:r w:rsidRPr="00FC7431">
              <w:rPr>
                <w:rFonts w:ascii="MS Gothic" w:eastAsia="MS Gothic" w:hAnsi="MS Gothic"/>
                <w:iCs/>
                <w:sz w:val="12"/>
                <w:szCs w:val="16"/>
                <w:lang w:val="en-GB" w:eastAsia="en-GB"/>
              </w:rPr>
              <w:t>☒</w:t>
            </w:r>
            <w:r w:rsidR="00982796" w:rsidRPr="00342FC3">
              <w:rPr>
                <w:iCs/>
                <w:sz w:val="12"/>
                <w:szCs w:val="16"/>
                <w:lang w:val="en-GB" w:eastAsia="en-GB"/>
              </w:rPr>
              <w:t xml:space="preserve"> &lt; 250 employees</w:t>
            </w:r>
          </w:p>
          <w:p w:rsidR="00982796" w:rsidRPr="00342FC3" w:rsidRDefault="00FC7431" w:rsidP="00FC7431">
            <w:pPr>
              <w:spacing w:after="0" w:line="240" w:lineRule="auto"/>
              <w:jc w:val="center"/>
              <w:rPr>
                <w:sz w:val="16"/>
                <w:szCs w:val="16"/>
                <w:lang w:val="en-GB" w:eastAsia="en-GB"/>
              </w:rPr>
            </w:pPr>
            <w:r w:rsidRPr="00FC7431">
              <w:rPr>
                <w:rFonts w:ascii="MS Gothic" w:eastAsia="MS Gothic" w:hAnsi="MS Gothic"/>
                <w:iCs/>
                <w:sz w:val="12"/>
                <w:szCs w:val="16"/>
                <w:lang w:val="en-GB" w:eastAsia="en-GB"/>
              </w:rPr>
              <w:t>☐</w:t>
            </w:r>
            <w:r w:rsidR="00982796" w:rsidRPr="00342FC3">
              <w:rPr>
                <w:iCs/>
                <w:sz w:val="12"/>
                <w:szCs w:val="16"/>
                <w:lang w:val="en-GB" w:eastAsia="en-GB"/>
              </w:rPr>
              <w:t xml:space="preserve"> &gt; 250 employees</w:t>
            </w:r>
          </w:p>
        </w:tc>
        <w:tc>
          <w:tcPr>
            <w:tcW w:w="1631" w:type="dxa"/>
            <w:gridSpan w:val="2"/>
            <w:tcBorders>
              <w:top w:val="single" w:sz="8" w:space="0" w:color="auto"/>
              <w:left w:val="nil"/>
              <w:bottom w:val="double" w:sz="6" w:space="0" w:color="auto"/>
              <w:right w:val="single" w:sz="8" w:space="0" w:color="auto"/>
            </w:tcBorders>
            <w:noWrap/>
            <w:vAlign w:val="center"/>
          </w:tcPr>
          <w:p w:rsidR="00982796" w:rsidRPr="00342FC3" w:rsidRDefault="00982796" w:rsidP="00FB1705">
            <w:pPr>
              <w:pStyle w:val="Bezodstpw"/>
              <w:jc w:val="center"/>
              <w:rPr>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noWrap/>
            <w:vAlign w:val="center"/>
          </w:tcPr>
          <w:p w:rsidR="00FC7431" w:rsidRPr="00FC7431" w:rsidRDefault="00FC7431" w:rsidP="00FC7431">
            <w:pPr>
              <w:pStyle w:val="Bezodstpw"/>
              <w:jc w:val="center"/>
              <w:rPr>
                <w:sz w:val="16"/>
                <w:szCs w:val="16"/>
                <w:lang w:val="de-DE" w:eastAsia="en-GB"/>
              </w:rPr>
            </w:pPr>
          </w:p>
        </w:tc>
      </w:tr>
      <w:tr w:rsidR="00982796" w:rsidRPr="00D661B8" w:rsidTr="003532E6">
        <w:trPr>
          <w:trHeight w:val="135"/>
        </w:trPr>
        <w:tc>
          <w:tcPr>
            <w:tcW w:w="10490" w:type="dxa"/>
            <w:gridSpan w:val="17"/>
            <w:tcBorders>
              <w:top w:val="double" w:sz="6" w:space="0" w:color="auto"/>
              <w:left w:val="nil"/>
              <w:bottom w:val="nil"/>
              <w:right w:val="nil"/>
            </w:tcBorders>
            <w:noWrap/>
            <w:vAlign w:val="bottom"/>
          </w:tcPr>
          <w:p w:rsidR="00982796" w:rsidRPr="00FC7431" w:rsidRDefault="00982796" w:rsidP="003316CA">
            <w:pPr>
              <w:spacing w:after="0" w:line="240" w:lineRule="auto"/>
              <w:rPr>
                <w:sz w:val="8"/>
                <w:szCs w:val="16"/>
                <w:lang w:val="de-DE" w:eastAsia="en-GB"/>
              </w:rPr>
            </w:pPr>
          </w:p>
          <w:p w:rsidR="00982796" w:rsidRPr="00FC7431" w:rsidRDefault="00982796" w:rsidP="003A1CF8">
            <w:pPr>
              <w:spacing w:after="0" w:line="240" w:lineRule="auto"/>
              <w:rPr>
                <w:sz w:val="8"/>
                <w:szCs w:val="16"/>
                <w:lang w:val="de-DE" w:eastAsia="en-GB"/>
              </w:rPr>
            </w:pPr>
          </w:p>
          <w:p w:rsidR="00982796" w:rsidRPr="00342FC3" w:rsidRDefault="00982796" w:rsidP="00A939CD">
            <w:pPr>
              <w:spacing w:after="0" w:line="240" w:lineRule="auto"/>
              <w:jc w:val="center"/>
              <w:rPr>
                <w:b/>
                <w:lang w:val="en-GB" w:eastAsia="en-GB"/>
              </w:rPr>
            </w:pPr>
            <w:r w:rsidRPr="00342FC3">
              <w:rPr>
                <w:b/>
                <w:lang w:val="en-GB" w:eastAsia="en-GB"/>
              </w:rPr>
              <w:t>Before the mobility</w:t>
            </w:r>
          </w:p>
        </w:tc>
      </w:tr>
      <w:tr w:rsidR="00982796" w:rsidRPr="00FB1705" w:rsidTr="003532E6">
        <w:trPr>
          <w:trHeight w:val="100"/>
        </w:trPr>
        <w:tc>
          <w:tcPr>
            <w:tcW w:w="701" w:type="dxa"/>
            <w:tcBorders>
              <w:top w:val="double" w:sz="6" w:space="0" w:color="auto"/>
              <w:left w:val="double" w:sz="6" w:space="0" w:color="auto"/>
              <w:bottom w:val="nil"/>
              <w:right w:val="nil"/>
            </w:tcBorders>
            <w:noWrap/>
            <w:vAlign w:val="bottom"/>
          </w:tcPr>
          <w:p w:rsidR="00982796" w:rsidRPr="00226134" w:rsidRDefault="00982796" w:rsidP="0047148C">
            <w:pPr>
              <w:spacing w:before="80" w:after="80" w:line="240" w:lineRule="auto"/>
              <w:rPr>
                <w:b/>
                <w:bCs/>
                <w:color w:val="000000"/>
                <w:sz w:val="16"/>
                <w:szCs w:val="16"/>
                <w:lang w:val="en-GB" w:eastAsia="en-GB"/>
              </w:rPr>
            </w:pPr>
          </w:p>
        </w:tc>
        <w:tc>
          <w:tcPr>
            <w:tcW w:w="9789" w:type="dxa"/>
            <w:gridSpan w:val="16"/>
            <w:tcBorders>
              <w:top w:val="double" w:sz="6" w:space="0" w:color="auto"/>
              <w:left w:val="nil"/>
              <w:bottom w:val="nil"/>
              <w:right w:val="double" w:sz="6" w:space="0" w:color="000000"/>
            </w:tcBorders>
            <w:noWrap/>
            <w:vAlign w:val="bottom"/>
          </w:tcPr>
          <w:p w:rsidR="00982796" w:rsidRPr="0047148C" w:rsidRDefault="00982796"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982796" w:rsidRPr="00FB1705" w:rsidTr="003532E6">
        <w:trPr>
          <w:trHeight w:val="190"/>
        </w:trPr>
        <w:tc>
          <w:tcPr>
            <w:tcW w:w="10490" w:type="dxa"/>
            <w:gridSpan w:val="17"/>
            <w:tcBorders>
              <w:top w:val="nil"/>
              <w:left w:val="double" w:sz="6" w:space="0" w:color="auto"/>
              <w:bottom w:val="double" w:sz="6" w:space="0" w:color="auto"/>
              <w:right w:val="double" w:sz="6" w:space="0" w:color="000000"/>
            </w:tcBorders>
            <w:noWrap/>
          </w:tcPr>
          <w:p w:rsidR="00982796" w:rsidRPr="0047148C" w:rsidRDefault="00982796" w:rsidP="00FB1705">
            <w:pPr>
              <w:pStyle w:val="Tekstkomentarza"/>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Pr>
                <w:rFonts w:ascii="Calibri" w:hAnsi="Calibri" w:cs="Calibri"/>
                <w:b/>
                <w:sz w:val="16"/>
                <w:szCs w:val="16"/>
                <w:lang w:val="en-GB"/>
              </w:rPr>
              <w:t xml:space="preserve"> </w:t>
            </w:r>
            <w:r w:rsidR="00FB1705">
              <w:rPr>
                <w:rFonts w:ascii="Calibri" w:hAnsi="Calibri" w:cs="Calibri"/>
                <w:b/>
                <w:sz w:val="16"/>
                <w:szCs w:val="16"/>
                <w:lang w:val="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w:t>
            </w:r>
            <w:r w:rsidRPr="00226134" w:rsidDel="00AA5F3D">
              <w:rPr>
                <w:rFonts w:ascii="Calibri" w:hAnsi="Calibri" w:cs="Calibri"/>
                <w:b/>
                <w:sz w:val="16"/>
                <w:szCs w:val="16"/>
                <w:lang w:val="en-GB"/>
              </w:rPr>
              <w:t xml:space="preserve"> </w:t>
            </w:r>
            <w:r w:rsidR="00FB1705">
              <w:rPr>
                <w:rFonts w:ascii="Calibri" w:hAnsi="Calibri" w:cs="Calibri"/>
                <w:b/>
                <w:sz w:val="16"/>
                <w:szCs w:val="16"/>
                <w:lang w:val="en-GB"/>
              </w:rPr>
              <w:t>…</w:t>
            </w:r>
          </w:p>
        </w:tc>
      </w:tr>
      <w:tr w:rsidR="00982796" w:rsidRPr="00FB1705" w:rsidTr="003532E6">
        <w:trPr>
          <w:trHeight w:val="170"/>
        </w:trPr>
        <w:tc>
          <w:tcPr>
            <w:tcW w:w="5340" w:type="dxa"/>
            <w:gridSpan w:val="9"/>
            <w:tcBorders>
              <w:top w:val="nil"/>
              <w:left w:val="double" w:sz="6" w:space="0" w:color="auto"/>
              <w:bottom w:val="double" w:sz="6" w:space="0" w:color="auto"/>
              <w:right w:val="double" w:sz="6" w:space="0" w:color="000000"/>
            </w:tcBorders>
            <w:noWrap/>
          </w:tcPr>
          <w:p w:rsidR="00982796" w:rsidRPr="00226134" w:rsidRDefault="00982796" w:rsidP="00FB1705">
            <w:pPr>
              <w:pStyle w:val="Tekstkomentarza"/>
              <w:tabs>
                <w:tab w:val="left" w:pos="5812"/>
              </w:tabs>
              <w:spacing w:after="0"/>
              <w:rPr>
                <w:rFonts w:ascii="Calibri" w:hAnsi="Calibri" w:cs="Arial"/>
                <w:sz w:val="16"/>
                <w:szCs w:val="16"/>
                <w:lang w:val="en-GB"/>
              </w:rPr>
            </w:pPr>
            <w:r w:rsidRPr="0047148C">
              <w:rPr>
                <w:rFonts w:ascii="Calibri" w:hAnsi="Calibri" w:cs="Calibri"/>
                <w:b/>
                <w:sz w:val="16"/>
                <w:szCs w:val="16"/>
                <w:lang w:val="en-GB"/>
              </w:rPr>
              <w:t xml:space="preserve">Traineeship title: </w:t>
            </w:r>
            <w:r w:rsidR="00FB1705">
              <w:rPr>
                <w:rFonts w:ascii="Calibri" w:hAnsi="Calibri" w:cs="Calibri"/>
                <w:b/>
                <w:sz w:val="16"/>
                <w:szCs w:val="16"/>
                <w:lang w:val="en-GB"/>
              </w:rPr>
              <w:t>…</w:t>
            </w:r>
          </w:p>
        </w:tc>
        <w:tc>
          <w:tcPr>
            <w:tcW w:w="5150" w:type="dxa"/>
            <w:gridSpan w:val="8"/>
            <w:tcBorders>
              <w:top w:val="nil"/>
              <w:left w:val="double" w:sz="6" w:space="0" w:color="auto"/>
              <w:bottom w:val="double" w:sz="6" w:space="0" w:color="auto"/>
              <w:right w:val="double" w:sz="6" w:space="0" w:color="000000"/>
            </w:tcBorders>
          </w:tcPr>
          <w:p w:rsidR="00982796" w:rsidRPr="00226134" w:rsidRDefault="00982796" w:rsidP="00133A3A">
            <w:pPr>
              <w:pStyle w:val="Tekstkomentarza"/>
              <w:tabs>
                <w:tab w:val="left" w:pos="5812"/>
              </w:tabs>
              <w:spacing w:after="0"/>
              <w:rPr>
                <w:rFonts w:ascii="Calibri" w:hAnsi="Calibri" w:cs="Arial"/>
                <w:sz w:val="16"/>
                <w:szCs w:val="16"/>
                <w:lang w:val="en-GB"/>
              </w:rPr>
            </w:pPr>
            <w:r w:rsidRPr="0047148C">
              <w:rPr>
                <w:rFonts w:ascii="Calibri" w:hAnsi="Calibri" w:cs="Calibri"/>
                <w:b/>
                <w:sz w:val="16"/>
                <w:szCs w:val="16"/>
                <w:lang w:val="en-GB"/>
              </w:rPr>
              <w:t xml:space="preserve">Number of working hours per week: </w:t>
            </w:r>
            <w:r w:rsidRPr="00FB1705">
              <w:rPr>
                <w:rFonts w:ascii="Calibri" w:hAnsi="Calibri" w:cs="Calibri"/>
                <w:b/>
                <w:color w:val="FF0000"/>
                <w:sz w:val="16"/>
                <w:szCs w:val="16"/>
                <w:lang w:val="en-GB"/>
              </w:rPr>
              <w:t>30</w:t>
            </w:r>
          </w:p>
        </w:tc>
      </w:tr>
      <w:tr w:rsidR="00982796" w:rsidRPr="001705C2" w:rsidTr="003532E6">
        <w:trPr>
          <w:trHeight w:val="125"/>
        </w:trPr>
        <w:tc>
          <w:tcPr>
            <w:tcW w:w="10490" w:type="dxa"/>
            <w:gridSpan w:val="17"/>
            <w:tcBorders>
              <w:top w:val="nil"/>
              <w:left w:val="double" w:sz="6" w:space="0" w:color="auto"/>
              <w:bottom w:val="double" w:sz="6" w:space="0" w:color="auto"/>
              <w:right w:val="double" w:sz="6" w:space="0" w:color="000000"/>
            </w:tcBorders>
            <w:noWrap/>
          </w:tcPr>
          <w:p w:rsidR="000C1B8C" w:rsidRPr="00D661B8" w:rsidRDefault="00982796" w:rsidP="00467D99">
            <w:pPr>
              <w:spacing w:after="0"/>
              <w:ind w:right="-993"/>
              <w:rPr>
                <w:rFonts w:cs="Calibri"/>
                <w:b/>
                <w:sz w:val="16"/>
                <w:szCs w:val="16"/>
                <w:lang w:val="en-GB"/>
              </w:rPr>
            </w:pPr>
            <w:r w:rsidRPr="00D661B8">
              <w:rPr>
                <w:rFonts w:cs="Calibri"/>
                <w:b/>
                <w:sz w:val="16"/>
                <w:szCs w:val="16"/>
                <w:lang w:val="en-GB"/>
              </w:rPr>
              <w:t>Detailed programme of the traineeship:</w:t>
            </w:r>
          </w:p>
          <w:p w:rsidR="000C1B8C" w:rsidRPr="000C1B8C" w:rsidRDefault="00FB1705" w:rsidP="000C1B8C">
            <w:pPr>
              <w:rPr>
                <w:lang w:val="en-US"/>
              </w:rPr>
            </w:pPr>
            <w:r>
              <w:rPr>
                <w:lang w:val="en-US"/>
              </w:rPr>
              <w:t>…</w:t>
            </w:r>
          </w:p>
        </w:tc>
      </w:tr>
      <w:tr w:rsidR="00982796" w:rsidRPr="00FB1705" w:rsidTr="003532E6">
        <w:trPr>
          <w:trHeight w:val="125"/>
        </w:trPr>
        <w:tc>
          <w:tcPr>
            <w:tcW w:w="10490" w:type="dxa"/>
            <w:gridSpan w:val="17"/>
            <w:tcBorders>
              <w:top w:val="nil"/>
              <w:left w:val="double" w:sz="6" w:space="0" w:color="auto"/>
              <w:bottom w:val="single" w:sz="4" w:space="0" w:color="auto"/>
              <w:right w:val="double" w:sz="6" w:space="0" w:color="000000"/>
            </w:tcBorders>
            <w:noWrap/>
          </w:tcPr>
          <w:p w:rsidR="00982796" w:rsidRPr="00FB1705" w:rsidRDefault="00982796" w:rsidP="000C1B8C">
            <w:pPr>
              <w:spacing w:after="0"/>
              <w:ind w:right="-992"/>
              <w:rPr>
                <w:rFonts w:cs="Arial"/>
                <w:color w:val="FF0000"/>
                <w:sz w:val="16"/>
                <w:szCs w:val="16"/>
                <w:lang w:val="en-GB"/>
              </w:rPr>
            </w:pPr>
            <w:r w:rsidRPr="000C1B8C">
              <w:rPr>
                <w:rFonts w:cs="Calibri"/>
                <w:b/>
                <w:sz w:val="16"/>
                <w:szCs w:val="16"/>
                <w:lang w:val="en-GB"/>
              </w:rPr>
              <w:t>Knowledge</w:t>
            </w:r>
            <w:r w:rsidRPr="000C1B8C">
              <w:rPr>
                <w:rFonts w:cs="Calibri"/>
                <w:sz w:val="16"/>
                <w:szCs w:val="16"/>
                <w:lang w:val="en-GB"/>
              </w:rPr>
              <w:t xml:space="preserve">, </w:t>
            </w:r>
            <w:r w:rsidRPr="000C1B8C">
              <w:rPr>
                <w:rFonts w:cs="Calibri"/>
                <w:b/>
                <w:sz w:val="16"/>
                <w:szCs w:val="16"/>
                <w:lang w:val="en-GB"/>
              </w:rPr>
              <w:t>skills and competences to be acquired by the end of the traineeship (expected Learning Outcomes):</w:t>
            </w:r>
            <w:r w:rsidRPr="000C1B8C">
              <w:rPr>
                <w:rFonts w:cs="Calibri"/>
                <w:b/>
                <w:sz w:val="16"/>
                <w:szCs w:val="16"/>
                <w:lang w:val="en-GB"/>
              </w:rPr>
              <w:br/>
            </w:r>
            <w:r w:rsidR="00FB1705" w:rsidRPr="00FB1705">
              <w:rPr>
                <w:rFonts w:cs="Arial"/>
                <w:color w:val="FF0000"/>
                <w:sz w:val="16"/>
                <w:szCs w:val="16"/>
                <w:lang w:val="en-GB"/>
              </w:rPr>
              <w:t>Example:</w:t>
            </w:r>
          </w:p>
          <w:p w:rsidR="00FB1705" w:rsidRDefault="000C1B8C" w:rsidP="00FB1705">
            <w:pPr>
              <w:pStyle w:val="Bezodstpw"/>
              <w:rPr>
                <w:color w:val="FF0000"/>
                <w:lang w:val="en-US"/>
              </w:rPr>
            </w:pPr>
            <w:r w:rsidRPr="00FB1705">
              <w:rPr>
                <w:color w:val="FF0000"/>
                <w:lang w:val="en-US"/>
              </w:rPr>
              <w:t xml:space="preserve">The student </w:t>
            </w:r>
          </w:p>
          <w:p w:rsidR="000C1B8C" w:rsidRPr="00FB1705" w:rsidRDefault="000C1B8C" w:rsidP="00FB1705">
            <w:pPr>
              <w:pStyle w:val="Bezodstpw"/>
              <w:numPr>
                <w:ilvl w:val="0"/>
                <w:numId w:val="26"/>
              </w:numPr>
              <w:rPr>
                <w:color w:val="FF0000"/>
                <w:lang w:val="en-US"/>
              </w:rPr>
            </w:pPr>
            <w:r w:rsidRPr="00FB1705">
              <w:rPr>
                <w:color w:val="FF0000"/>
                <w:lang w:val="en-US"/>
              </w:rPr>
              <w:t>learns the institution where he is practicing. He learns the business profile of the institution, the form of economic activity,</w:t>
            </w:r>
            <w:r w:rsidR="00FB1705" w:rsidRPr="00FB1705">
              <w:rPr>
                <w:color w:val="FF0000"/>
                <w:lang w:val="en-US"/>
              </w:rPr>
              <w:t xml:space="preserve"> </w:t>
            </w:r>
            <w:r w:rsidRPr="00FB1705">
              <w:rPr>
                <w:color w:val="FF0000"/>
                <w:lang w:val="en-US"/>
              </w:rPr>
              <w:t>organization of activities and management.</w:t>
            </w:r>
          </w:p>
          <w:p w:rsidR="000C1B8C" w:rsidRPr="00FB1705" w:rsidRDefault="000C1B8C" w:rsidP="000C1B8C">
            <w:pPr>
              <w:pStyle w:val="Bezodstpw"/>
              <w:numPr>
                <w:ilvl w:val="0"/>
                <w:numId w:val="26"/>
              </w:numPr>
              <w:rPr>
                <w:color w:val="FF0000"/>
                <w:lang w:val="en-US"/>
              </w:rPr>
            </w:pPr>
            <w:r w:rsidRPr="00FB1705">
              <w:rPr>
                <w:color w:val="FF0000"/>
                <w:lang w:val="en-US"/>
              </w:rPr>
              <w:t>learns the principles of safe work and hygiene at work.</w:t>
            </w:r>
          </w:p>
          <w:p w:rsidR="000C1B8C" w:rsidRPr="00FB1705" w:rsidRDefault="00FB1705" w:rsidP="000C1B8C">
            <w:pPr>
              <w:pStyle w:val="Bezodstpw"/>
              <w:numPr>
                <w:ilvl w:val="0"/>
                <w:numId w:val="26"/>
              </w:numPr>
              <w:rPr>
                <w:color w:val="FF0000"/>
                <w:lang w:val="en-US"/>
              </w:rPr>
            </w:pPr>
            <w:r>
              <w:rPr>
                <w:color w:val="FF0000"/>
                <w:lang w:val="en-US"/>
              </w:rPr>
              <w:t>s</w:t>
            </w:r>
            <w:r w:rsidR="000C1B8C" w:rsidRPr="00FB1705">
              <w:rPr>
                <w:color w:val="FF0000"/>
                <w:lang w:val="en-US"/>
              </w:rPr>
              <w:t xml:space="preserve">afely handles </w:t>
            </w:r>
            <w:r>
              <w:rPr>
                <w:color w:val="FF0000"/>
                <w:lang w:val="en-US"/>
              </w:rPr>
              <w:t>the</w:t>
            </w:r>
            <w:r w:rsidR="000C1B8C" w:rsidRPr="00FB1705">
              <w:rPr>
                <w:color w:val="FF0000"/>
                <w:lang w:val="en-US"/>
              </w:rPr>
              <w:t xml:space="preserve"> devices.</w:t>
            </w:r>
          </w:p>
          <w:p w:rsidR="000C1B8C" w:rsidRPr="00FB1705" w:rsidRDefault="00FB1705" w:rsidP="000C1B8C">
            <w:pPr>
              <w:pStyle w:val="Bezodstpw"/>
              <w:numPr>
                <w:ilvl w:val="0"/>
                <w:numId w:val="26"/>
              </w:numPr>
              <w:rPr>
                <w:color w:val="FF0000"/>
                <w:lang w:val="en-US"/>
              </w:rPr>
            </w:pPr>
            <w:r>
              <w:rPr>
                <w:color w:val="FF0000"/>
                <w:lang w:val="en-US"/>
              </w:rPr>
              <w:t>p</w:t>
            </w:r>
            <w:r w:rsidR="000C1B8C" w:rsidRPr="00FB1705">
              <w:rPr>
                <w:color w:val="FF0000"/>
                <w:lang w:val="en-US"/>
              </w:rPr>
              <w:t>erforms basic work under the supervision of a person with professional experience (</w:t>
            </w:r>
            <w:proofErr w:type="spellStart"/>
            <w:r w:rsidR="000C1B8C" w:rsidRPr="00FB1705">
              <w:rPr>
                <w:color w:val="FF0000"/>
                <w:lang w:val="en-US"/>
              </w:rPr>
              <w:t>ie</w:t>
            </w:r>
            <w:proofErr w:type="spellEnd"/>
            <w:r w:rsidR="000C1B8C" w:rsidRPr="00FB1705">
              <w:rPr>
                <w:color w:val="FF0000"/>
                <w:lang w:val="en-US"/>
              </w:rPr>
              <w:t xml:space="preserve"> a tutor of practice).</w:t>
            </w:r>
          </w:p>
          <w:p w:rsidR="000C1B8C" w:rsidRPr="00FB1705" w:rsidRDefault="000C1B8C" w:rsidP="000C1B8C">
            <w:pPr>
              <w:pStyle w:val="Bezodstpw"/>
              <w:numPr>
                <w:ilvl w:val="0"/>
                <w:numId w:val="26"/>
              </w:numPr>
              <w:rPr>
                <w:color w:val="FF0000"/>
                <w:lang w:val="en-US"/>
              </w:rPr>
            </w:pPr>
            <w:r w:rsidRPr="00FB1705">
              <w:rPr>
                <w:color w:val="FF0000"/>
                <w:lang w:val="en-US"/>
              </w:rPr>
              <w:t xml:space="preserve">carries out </w:t>
            </w:r>
            <w:r w:rsidR="00FB1705">
              <w:rPr>
                <w:color w:val="FF0000"/>
                <w:lang w:val="en-US"/>
              </w:rPr>
              <w:t>the</w:t>
            </w:r>
            <w:r w:rsidRPr="00FB1705">
              <w:rPr>
                <w:color w:val="FF0000"/>
                <w:lang w:val="en-US"/>
              </w:rPr>
              <w:t xml:space="preserve"> task. He can present and discuss the results of the task.</w:t>
            </w:r>
          </w:p>
          <w:p w:rsidR="000C1B8C" w:rsidRPr="00FB1705" w:rsidRDefault="000C1B8C" w:rsidP="000C1B8C">
            <w:pPr>
              <w:pStyle w:val="Bezodstpw"/>
              <w:numPr>
                <w:ilvl w:val="0"/>
                <w:numId w:val="26"/>
              </w:numPr>
              <w:rPr>
                <w:color w:val="FF0000"/>
                <w:lang w:val="en-US"/>
              </w:rPr>
            </w:pPr>
            <w:r w:rsidRPr="00FB1705">
              <w:rPr>
                <w:color w:val="FF0000"/>
                <w:lang w:val="en-US"/>
              </w:rPr>
              <w:t>is responsible for his own work. He is responsible for team tasks.</w:t>
            </w:r>
          </w:p>
          <w:p w:rsidR="000C1B8C" w:rsidRPr="00FB1705" w:rsidRDefault="000C1B8C" w:rsidP="000C1B8C">
            <w:pPr>
              <w:pStyle w:val="Bezodstpw"/>
              <w:numPr>
                <w:ilvl w:val="0"/>
                <w:numId w:val="26"/>
              </w:numPr>
              <w:rPr>
                <w:color w:val="FF0000"/>
                <w:lang w:val="en-US"/>
              </w:rPr>
            </w:pPr>
            <w:r w:rsidRPr="00FB1705">
              <w:rPr>
                <w:color w:val="FF0000"/>
                <w:lang w:val="en-US"/>
              </w:rPr>
              <w:t>complies with the rules of working in a group.</w:t>
            </w:r>
          </w:p>
          <w:p w:rsidR="00982796" w:rsidRPr="000C1B8C" w:rsidRDefault="00982796" w:rsidP="00467D99">
            <w:pPr>
              <w:spacing w:after="0"/>
              <w:ind w:right="-992"/>
              <w:rPr>
                <w:rFonts w:cs="Calibri"/>
                <w:b/>
                <w:sz w:val="16"/>
                <w:szCs w:val="16"/>
                <w:lang w:val="en-US"/>
              </w:rPr>
            </w:pPr>
          </w:p>
        </w:tc>
      </w:tr>
      <w:tr w:rsidR="00982796" w:rsidRPr="00FB1705" w:rsidTr="003532E6">
        <w:trPr>
          <w:trHeight w:val="837"/>
        </w:trPr>
        <w:tc>
          <w:tcPr>
            <w:tcW w:w="10490" w:type="dxa"/>
            <w:gridSpan w:val="17"/>
            <w:tcBorders>
              <w:top w:val="single" w:sz="4" w:space="0" w:color="auto"/>
              <w:left w:val="single" w:sz="4" w:space="0" w:color="auto"/>
              <w:bottom w:val="single" w:sz="4" w:space="0" w:color="auto"/>
              <w:right w:val="single" w:sz="4" w:space="0" w:color="auto"/>
            </w:tcBorders>
            <w:noWrap/>
          </w:tcPr>
          <w:p w:rsidR="00982796" w:rsidRDefault="00982796" w:rsidP="00467D99">
            <w:pPr>
              <w:spacing w:after="0"/>
              <w:ind w:left="-6" w:firstLine="6"/>
              <w:rPr>
                <w:rFonts w:cs="Calibri"/>
                <w:b/>
                <w:sz w:val="16"/>
                <w:szCs w:val="16"/>
                <w:lang w:val="en-GB"/>
              </w:rPr>
            </w:pPr>
            <w:r w:rsidRPr="00D661B8">
              <w:rPr>
                <w:rFonts w:cs="Calibri"/>
                <w:b/>
                <w:sz w:val="16"/>
                <w:szCs w:val="16"/>
                <w:lang w:val="en-GB"/>
              </w:rPr>
              <w:t>Monitoring plan:</w:t>
            </w:r>
          </w:p>
          <w:p w:rsidR="00FB1705" w:rsidRDefault="00FB1705" w:rsidP="00D3357B">
            <w:pPr>
              <w:spacing w:after="0"/>
              <w:rPr>
                <w:rFonts w:cs="Calibri"/>
                <w:color w:val="FF0000"/>
                <w:sz w:val="18"/>
                <w:szCs w:val="18"/>
                <w:lang w:val="en-GB"/>
              </w:rPr>
            </w:pPr>
            <w:r>
              <w:rPr>
                <w:rFonts w:cs="Calibri"/>
                <w:color w:val="FF0000"/>
                <w:sz w:val="18"/>
                <w:szCs w:val="18"/>
                <w:lang w:val="en-GB"/>
              </w:rPr>
              <w:t xml:space="preserve">Example: </w:t>
            </w:r>
          </w:p>
          <w:p w:rsidR="00C17383" w:rsidRPr="00FB1705" w:rsidRDefault="00982796" w:rsidP="00D3357B">
            <w:pPr>
              <w:spacing w:after="0"/>
              <w:rPr>
                <w:rFonts w:cs="Calibri"/>
                <w:color w:val="FF0000"/>
                <w:sz w:val="18"/>
                <w:szCs w:val="18"/>
                <w:lang w:val="en-GB"/>
              </w:rPr>
            </w:pPr>
            <w:r w:rsidRPr="00FB1705">
              <w:rPr>
                <w:rFonts w:cs="Calibri"/>
                <w:color w:val="FF0000"/>
                <w:sz w:val="18"/>
                <w:szCs w:val="18"/>
                <w:lang w:val="en-GB"/>
              </w:rPr>
              <w:t xml:space="preserve">During the traineeship student is supervised by the responsible person at the receiving organisation.  </w:t>
            </w:r>
          </w:p>
          <w:p w:rsidR="00982796" w:rsidRPr="00FB1705" w:rsidRDefault="00982796" w:rsidP="00D3357B">
            <w:pPr>
              <w:spacing w:after="0"/>
              <w:rPr>
                <w:rFonts w:cs="Calibri"/>
                <w:color w:val="FF0000"/>
                <w:sz w:val="18"/>
                <w:szCs w:val="18"/>
                <w:lang w:val="en-GB"/>
              </w:rPr>
            </w:pPr>
            <w:r w:rsidRPr="00FB1705">
              <w:rPr>
                <w:rFonts w:cs="Calibri"/>
                <w:color w:val="FF0000"/>
                <w:sz w:val="18"/>
                <w:szCs w:val="18"/>
                <w:lang w:val="en-GB"/>
              </w:rPr>
              <w:t>That person monitor and report progress in student's  work, knowledge, skills and competences.</w:t>
            </w:r>
            <w:r w:rsidR="00C17383" w:rsidRPr="00FB1705">
              <w:rPr>
                <w:rFonts w:cs="Calibri"/>
                <w:color w:val="FF0000"/>
                <w:sz w:val="18"/>
                <w:szCs w:val="18"/>
                <w:lang w:val="en-GB"/>
              </w:rPr>
              <w:t xml:space="preserve"> </w:t>
            </w:r>
          </w:p>
          <w:p w:rsidR="00FB1705" w:rsidRPr="00FB1705" w:rsidRDefault="00FB1705" w:rsidP="00D3357B">
            <w:pPr>
              <w:spacing w:after="0"/>
              <w:rPr>
                <w:rFonts w:cs="Calibri"/>
                <w:sz w:val="18"/>
                <w:szCs w:val="18"/>
                <w:lang w:val="en-GB"/>
              </w:rPr>
            </w:pPr>
            <w:r w:rsidRPr="00FB1705">
              <w:rPr>
                <w:rFonts w:cs="Calibri"/>
                <w:color w:val="FF0000"/>
                <w:sz w:val="18"/>
                <w:szCs w:val="18"/>
                <w:lang w:val="en-GB"/>
              </w:rPr>
              <w:t>The student should regularly communicate with the supervisor at  Sending Institution (Contact Person at the Department or Contact Person in International Office, PWSZ Tarnow), and report a training progress (by e-mail, phone or Internet communicators).</w:t>
            </w:r>
          </w:p>
        </w:tc>
      </w:tr>
      <w:tr w:rsidR="00982796" w:rsidRPr="00FB1705" w:rsidTr="003532E6">
        <w:trPr>
          <w:trHeight w:val="865"/>
        </w:trPr>
        <w:tc>
          <w:tcPr>
            <w:tcW w:w="10490" w:type="dxa"/>
            <w:gridSpan w:val="17"/>
            <w:tcBorders>
              <w:top w:val="single" w:sz="4" w:space="0" w:color="auto"/>
              <w:left w:val="single" w:sz="4" w:space="0" w:color="auto"/>
              <w:bottom w:val="single" w:sz="4" w:space="0" w:color="auto"/>
              <w:right w:val="single" w:sz="4" w:space="0" w:color="auto"/>
            </w:tcBorders>
            <w:noWrap/>
          </w:tcPr>
          <w:p w:rsidR="00982796" w:rsidRPr="00D661B8" w:rsidRDefault="00982796" w:rsidP="00467D99">
            <w:pPr>
              <w:spacing w:after="0"/>
              <w:ind w:right="-993"/>
              <w:rPr>
                <w:rFonts w:cs="Calibri"/>
                <w:sz w:val="16"/>
                <w:szCs w:val="16"/>
                <w:lang w:val="en-GB"/>
              </w:rPr>
            </w:pPr>
            <w:r w:rsidRPr="00D661B8">
              <w:rPr>
                <w:rFonts w:cs="Calibri"/>
                <w:b/>
                <w:sz w:val="16"/>
                <w:szCs w:val="16"/>
                <w:lang w:val="en-GB"/>
              </w:rPr>
              <w:t>Evaluation plan:</w:t>
            </w:r>
          </w:p>
          <w:p w:rsidR="00FB1705" w:rsidRPr="00FB1705" w:rsidRDefault="00FB1705" w:rsidP="00467D99">
            <w:pPr>
              <w:spacing w:after="0"/>
              <w:ind w:right="-993"/>
              <w:rPr>
                <w:color w:val="FF0000"/>
                <w:sz w:val="18"/>
                <w:szCs w:val="18"/>
                <w:lang w:val="en-US"/>
              </w:rPr>
            </w:pPr>
            <w:r w:rsidRPr="00FB1705">
              <w:rPr>
                <w:color w:val="FF0000"/>
                <w:sz w:val="18"/>
                <w:szCs w:val="18"/>
                <w:lang w:val="en-US"/>
              </w:rPr>
              <w:t xml:space="preserve">Example: </w:t>
            </w:r>
          </w:p>
          <w:p w:rsidR="00C17383" w:rsidRPr="00FB1705" w:rsidRDefault="00982796" w:rsidP="00467D99">
            <w:pPr>
              <w:spacing w:after="0"/>
              <w:ind w:right="-993"/>
              <w:rPr>
                <w:color w:val="FF0000"/>
                <w:sz w:val="18"/>
                <w:szCs w:val="18"/>
                <w:lang w:val="en-US"/>
              </w:rPr>
            </w:pPr>
            <w:r w:rsidRPr="00FB1705">
              <w:rPr>
                <w:color w:val="FF0000"/>
                <w:sz w:val="18"/>
                <w:szCs w:val="18"/>
                <w:lang w:val="en-US"/>
              </w:rPr>
              <w:t>The final mark and the written opinion from the host institution will be delivered at the end of the training</w:t>
            </w:r>
            <w:r w:rsidR="00C17383" w:rsidRPr="00FB1705">
              <w:rPr>
                <w:color w:val="FF0000"/>
                <w:sz w:val="18"/>
                <w:szCs w:val="18"/>
                <w:lang w:val="en-US"/>
              </w:rPr>
              <w:t xml:space="preserve"> </w:t>
            </w:r>
          </w:p>
          <w:p w:rsidR="00C17383" w:rsidRPr="00FB1705" w:rsidRDefault="00C17383" w:rsidP="00467D99">
            <w:pPr>
              <w:spacing w:after="0"/>
              <w:ind w:right="-993"/>
              <w:rPr>
                <w:color w:val="FF0000"/>
                <w:sz w:val="18"/>
                <w:szCs w:val="18"/>
                <w:lang w:val="en-US"/>
              </w:rPr>
            </w:pPr>
            <w:r w:rsidRPr="00FB1705">
              <w:rPr>
                <w:color w:val="FF0000"/>
                <w:sz w:val="18"/>
                <w:szCs w:val="18"/>
                <w:lang w:val="en-US"/>
              </w:rPr>
              <w:t>(on the base of documentation and supervisor opinion)</w:t>
            </w:r>
            <w:r w:rsidR="00982796" w:rsidRPr="00FB1705">
              <w:rPr>
                <w:color w:val="FF0000"/>
                <w:sz w:val="18"/>
                <w:szCs w:val="18"/>
                <w:lang w:val="en-US"/>
              </w:rPr>
              <w:t xml:space="preserve">. </w:t>
            </w:r>
          </w:p>
          <w:p w:rsidR="00982796" w:rsidRPr="00D661B8" w:rsidRDefault="00982796" w:rsidP="00467D99">
            <w:pPr>
              <w:spacing w:after="0"/>
              <w:ind w:right="-993"/>
              <w:rPr>
                <w:rFonts w:cs="Arial"/>
                <w:sz w:val="16"/>
                <w:szCs w:val="16"/>
                <w:lang w:val="en-GB"/>
              </w:rPr>
            </w:pPr>
            <w:r w:rsidRPr="00FB1705">
              <w:rPr>
                <w:color w:val="FF0000"/>
                <w:sz w:val="18"/>
                <w:szCs w:val="18"/>
                <w:lang w:val="en-US"/>
              </w:rPr>
              <w:t>Final evaluation will be done by the professors and supervisors at the home university.</w:t>
            </w:r>
          </w:p>
        </w:tc>
      </w:tr>
      <w:tr w:rsidR="00982796" w:rsidRPr="00FB1705" w:rsidTr="003532E6">
        <w:trPr>
          <w:trHeight w:val="75"/>
        </w:trPr>
        <w:tc>
          <w:tcPr>
            <w:tcW w:w="701" w:type="dxa"/>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1130" w:type="dxa"/>
            <w:gridSpan w:val="2"/>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1843" w:type="dxa"/>
            <w:gridSpan w:val="3"/>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992" w:type="dxa"/>
            <w:gridSpan w:val="2"/>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1080" w:type="dxa"/>
            <w:gridSpan w:val="3"/>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845" w:type="dxa"/>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1394" w:type="dxa"/>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1532" w:type="dxa"/>
            <w:gridSpan w:val="3"/>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sz w:val="16"/>
                <w:szCs w:val="16"/>
                <w:lang w:val="en-GB" w:eastAsia="en-GB"/>
              </w:rPr>
            </w:pPr>
          </w:p>
        </w:tc>
        <w:tc>
          <w:tcPr>
            <w:tcW w:w="973" w:type="dxa"/>
            <w:tcBorders>
              <w:top w:val="single" w:sz="4" w:space="0" w:color="auto"/>
              <w:left w:val="nil"/>
              <w:bottom w:val="nil"/>
              <w:right w:val="nil"/>
            </w:tcBorders>
            <w:noWrap/>
            <w:vAlign w:val="bottom"/>
          </w:tcPr>
          <w:p w:rsidR="00982796" w:rsidRPr="00226134" w:rsidRDefault="00982796" w:rsidP="00B57D80">
            <w:pPr>
              <w:spacing w:after="0" w:line="240" w:lineRule="auto"/>
              <w:rPr>
                <w:color w:val="000000"/>
                <w:lang w:val="en-GB" w:eastAsia="en-GB"/>
              </w:rPr>
            </w:pPr>
          </w:p>
        </w:tc>
      </w:tr>
      <w:tr w:rsidR="00982796" w:rsidRPr="00FB1705" w:rsidTr="003532E6">
        <w:trPr>
          <w:trHeight w:val="330"/>
        </w:trPr>
        <w:tc>
          <w:tcPr>
            <w:tcW w:w="10490" w:type="dxa"/>
            <w:gridSpan w:val="17"/>
            <w:tcBorders>
              <w:top w:val="double" w:sz="6" w:space="0" w:color="auto"/>
              <w:left w:val="double" w:sz="6" w:space="0" w:color="auto"/>
              <w:bottom w:val="double" w:sz="6" w:space="0" w:color="auto"/>
              <w:right w:val="double" w:sz="6" w:space="0" w:color="000000"/>
            </w:tcBorders>
            <w:vAlign w:val="center"/>
          </w:tcPr>
          <w:p w:rsidR="00982796" w:rsidRPr="00226134" w:rsidRDefault="00982796" w:rsidP="00C17383">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Odwoanieprzypisukocowego"/>
                <w:b/>
                <w:color w:val="000000"/>
                <w:sz w:val="16"/>
                <w:szCs w:val="16"/>
                <w:lang w:val="en-GB" w:eastAsia="en-GB"/>
              </w:rPr>
              <w:endnoteReference w:id="8"/>
            </w:r>
            <w:r w:rsidRPr="00226134">
              <w:rPr>
                <w:color w:val="000000"/>
                <w:sz w:val="16"/>
                <w:szCs w:val="16"/>
                <w:lang w:val="en-GB" w:eastAsia="en-GB"/>
              </w:rPr>
              <w:t xml:space="preserve">  in</w:t>
            </w:r>
            <w:r w:rsidR="00C17383">
              <w:rPr>
                <w:color w:val="000000"/>
                <w:sz w:val="16"/>
                <w:szCs w:val="16"/>
                <w:lang w:val="en-GB" w:eastAsia="en-GB"/>
              </w:rPr>
              <w:t xml:space="preserve"> German</w:t>
            </w:r>
            <w:r w:rsidRPr="00226134">
              <w:rPr>
                <w:color w:val="000000"/>
                <w:sz w:val="16"/>
                <w:szCs w:val="16"/>
                <w:lang w:val="en-GB" w:eastAsia="en-GB"/>
              </w:rPr>
              <w:t xml:space="preserve">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00C17383" w:rsidRPr="00C17383">
              <w:rPr>
                <w:rFonts w:ascii="MS Gothic" w:eastAsia="MS Gothic" w:hAnsi="MS Gothic" w:cs="MS Gothic" w:hint="eastAsia"/>
                <w:iCs/>
                <w:color w:val="000000"/>
                <w:sz w:val="16"/>
                <w:szCs w:val="16"/>
                <w:lang w:val="en-GB" w:eastAsia="en-GB"/>
              </w:rPr>
              <w:t>☒</w:t>
            </w:r>
            <w:r w:rsidRPr="009A1036">
              <w:rPr>
                <w:i/>
                <w:iCs/>
                <w:color w:val="000000"/>
                <w:sz w:val="16"/>
                <w:szCs w:val="16"/>
                <w:lang w:val="en-GB" w:eastAsia="en-GB"/>
              </w:rPr>
              <w:t xml:space="preserve">     C1 </w:t>
            </w:r>
            <w:r w:rsidR="00C17383"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982796" w:rsidRDefault="00982796" w:rsidP="008921A7">
      <w:pPr>
        <w:spacing w:after="0" w:line="240" w:lineRule="auto"/>
        <w:rPr>
          <w:color w:val="000000"/>
          <w:sz w:val="16"/>
          <w:szCs w:val="16"/>
          <w:lang w:val="en-GB" w:eastAsia="en-GB"/>
        </w:rPr>
      </w:pPr>
    </w:p>
    <w:p w:rsidR="00C17383" w:rsidRPr="00226134" w:rsidRDefault="00C17383" w:rsidP="008921A7">
      <w:pPr>
        <w:spacing w:after="0" w:line="240" w:lineRule="auto"/>
        <w:rPr>
          <w:color w:val="000000"/>
          <w:sz w:val="16"/>
          <w:szCs w:val="16"/>
          <w:lang w:val="en-GB" w:eastAsia="en-GB"/>
        </w:rPr>
      </w:pPr>
    </w:p>
    <w:tbl>
      <w:tblPr>
        <w:tblW w:w="10490" w:type="dxa"/>
        <w:tblInd w:w="675" w:type="dxa"/>
        <w:tblLayout w:type="fixed"/>
        <w:tblLook w:val="00A0" w:firstRow="1" w:lastRow="0" w:firstColumn="1" w:lastColumn="0" w:noHBand="0" w:noVBand="0"/>
      </w:tblPr>
      <w:tblGrid>
        <w:gridCol w:w="1593"/>
        <w:gridCol w:w="1980"/>
        <w:gridCol w:w="2520"/>
        <w:gridCol w:w="1420"/>
        <w:gridCol w:w="992"/>
        <w:gridCol w:w="1985"/>
      </w:tblGrid>
      <w:tr w:rsidR="00982796" w:rsidRPr="00FB1705" w:rsidTr="003532E6">
        <w:trPr>
          <w:trHeight w:val="104"/>
        </w:trPr>
        <w:tc>
          <w:tcPr>
            <w:tcW w:w="10490" w:type="dxa"/>
            <w:gridSpan w:val="6"/>
            <w:tcBorders>
              <w:top w:val="double" w:sz="6" w:space="0" w:color="auto"/>
              <w:left w:val="double" w:sz="6" w:space="0" w:color="auto"/>
              <w:bottom w:val="double" w:sz="6" w:space="0" w:color="000000"/>
              <w:right w:val="double" w:sz="6" w:space="0" w:color="000000"/>
            </w:tcBorders>
            <w:noWrap/>
            <w:vAlign w:val="bottom"/>
          </w:tcPr>
          <w:p w:rsidR="00982796" w:rsidRPr="00D661B8" w:rsidRDefault="00982796" w:rsidP="00C07F66">
            <w:pPr>
              <w:spacing w:after="0" w:line="240" w:lineRule="auto"/>
              <w:jc w:val="center"/>
              <w:rPr>
                <w:rFonts w:cs="Calibri"/>
                <w:bCs/>
                <w:iCs/>
                <w:color w:val="000000"/>
                <w:sz w:val="16"/>
                <w:szCs w:val="16"/>
                <w:lang w:val="en-GB" w:eastAsia="en-GB"/>
              </w:rPr>
            </w:pPr>
            <w:r w:rsidRPr="00D661B8">
              <w:rPr>
                <w:rFonts w:cs="Calibri"/>
                <w:b/>
                <w:bCs/>
                <w:i/>
                <w:iCs/>
                <w:color w:val="000000"/>
                <w:sz w:val="16"/>
                <w:szCs w:val="16"/>
                <w:lang w:val="en-GB" w:eastAsia="en-GB"/>
              </w:rPr>
              <w:t>Table B - Sending Institution</w:t>
            </w:r>
            <w:r w:rsidRPr="00D661B8">
              <w:rPr>
                <w:rFonts w:cs="Calibri"/>
                <w:bCs/>
                <w:iCs/>
                <w:color w:val="000000"/>
                <w:sz w:val="16"/>
                <w:szCs w:val="16"/>
                <w:lang w:val="en-GB" w:eastAsia="en-GB"/>
              </w:rPr>
              <w:t xml:space="preserve"> </w:t>
            </w:r>
          </w:p>
          <w:p w:rsidR="00982796" w:rsidRPr="00D661B8" w:rsidRDefault="00982796" w:rsidP="00C07F66">
            <w:pPr>
              <w:spacing w:after="0" w:line="240" w:lineRule="auto"/>
              <w:jc w:val="center"/>
              <w:rPr>
                <w:rFonts w:cs="Calibri"/>
                <w:bCs/>
                <w:iCs/>
                <w:color w:val="000000"/>
                <w:sz w:val="16"/>
                <w:szCs w:val="16"/>
                <w:lang w:val="en-GB" w:eastAsia="en-GB"/>
              </w:rPr>
            </w:pPr>
            <w:r w:rsidRPr="00D661B8">
              <w:rPr>
                <w:rFonts w:cs="Calibri"/>
                <w:bCs/>
                <w:i/>
                <w:iCs/>
                <w:color w:val="000000"/>
                <w:sz w:val="16"/>
                <w:szCs w:val="16"/>
                <w:lang w:val="en-GB" w:eastAsia="en-GB"/>
              </w:rPr>
              <w:t>Please use only one of the following three boxes:</w:t>
            </w:r>
            <w:r w:rsidRPr="00D661B8">
              <w:rPr>
                <w:rStyle w:val="Odwoanieprzypisukocowego"/>
                <w:rFonts w:cs="Calibri"/>
                <w:b/>
                <w:bCs/>
                <w:color w:val="000000"/>
                <w:sz w:val="16"/>
                <w:szCs w:val="16"/>
                <w:lang w:val="en-GB" w:eastAsia="en-GB"/>
              </w:rPr>
              <w:t xml:space="preserve"> </w:t>
            </w:r>
            <w:r w:rsidRPr="00D661B8">
              <w:rPr>
                <w:rStyle w:val="Odwoanieprzypisukocowego"/>
                <w:rFonts w:cs="Calibri"/>
                <w:b/>
                <w:bCs/>
                <w:color w:val="000000"/>
                <w:sz w:val="16"/>
                <w:szCs w:val="16"/>
                <w:lang w:val="en-GB" w:eastAsia="en-GB"/>
              </w:rPr>
              <w:endnoteReference w:id="9"/>
            </w:r>
          </w:p>
          <w:p w:rsidR="00982796" w:rsidRPr="00D661B8" w:rsidRDefault="00982796" w:rsidP="00D3357B">
            <w:pPr>
              <w:pStyle w:val="Akapitzlist"/>
              <w:numPr>
                <w:ilvl w:val="0"/>
                <w:numId w:val="10"/>
              </w:numPr>
              <w:spacing w:before="80" w:after="40" w:line="240" w:lineRule="auto"/>
              <w:ind w:left="199" w:hanging="142"/>
              <w:rPr>
                <w:rFonts w:cs="Calibri"/>
                <w:bCs/>
                <w:color w:val="000000"/>
                <w:sz w:val="16"/>
                <w:szCs w:val="16"/>
                <w:lang w:val="en-GB" w:eastAsia="en-GB"/>
              </w:rPr>
            </w:pPr>
            <w:r w:rsidRPr="00D661B8">
              <w:rPr>
                <w:rFonts w:cs="Calibri"/>
                <w:bCs/>
                <w:color w:val="000000"/>
                <w:sz w:val="16"/>
                <w:szCs w:val="16"/>
                <w:lang w:val="en-GB" w:eastAsia="en-GB"/>
              </w:rPr>
              <w:t xml:space="preserve">The traineeship is </w:t>
            </w:r>
            <w:r w:rsidRPr="00D661B8">
              <w:rPr>
                <w:rFonts w:cs="Calibri"/>
                <w:b/>
                <w:bCs/>
                <w:color w:val="000000"/>
                <w:sz w:val="16"/>
                <w:szCs w:val="16"/>
                <w:lang w:val="en-GB" w:eastAsia="en-GB"/>
              </w:rPr>
              <w:t xml:space="preserve">embedded in the curriculum </w:t>
            </w:r>
            <w:r w:rsidRPr="00D661B8">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982796" w:rsidRPr="00FB1705"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982796" w:rsidRPr="00D661B8" w:rsidRDefault="00982796" w:rsidP="00C17383">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Award </w:t>
                  </w:r>
                  <w:r w:rsidR="00C17383" w:rsidRPr="00FB1705">
                    <w:rPr>
                      <w:rFonts w:cs="Calibri"/>
                      <w:b/>
                      <w:bCs/>
                      <w:color w:val="FF0000"/>
                      <w:sz w:val="16"/>
                      <w:szCs w:val="16"/>
                      <w:lang w:val="en-GB" w:eastAsia="en-GB"/>
                    </w:rPr>
                    <w:t>12</w:t>
                  </w:r>
                  <w:r w:rsidRPr="00FB1705">
                    <w:rPr>
                      <w:rFonts w:cs="Calibri"/>
                      <w:bCs/>
                      <w:color w:val="FF0000"/>
                      <w:sz w:val="16"/>
                      <w:szCs w:val="16"/>
                      <w:lang w:val="en-GB" w:eastAsia="en-GB"/>
                    </w:rPr>
                    <w:t>…</w:t>
                  </w:r>
                  <w:r w:rsidRPr="00D661B8">
                    <w:rPr>
                      <w:rFonts w:cs="Calibri"/>
                      <w:bCs/>
                      <w:color w:val="000000"/>
                      <w:sz w:val="16"/>
                      <w:szCs w:val="16"/>
                      <w:lang w:val="en-GB" w:eastAsia="en-GB"/>
                    </w:rPr>
                    <w:t>ECTS credits  (or equivalent)</w:t>
                  </w:r>
                  <w:r w:rsidRPr="00D661B8">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Give a grade based on:     Traineeship certificate </w:t>
                  </w:r>
                  <w:r>
                    <w:rPr>
                      <w:rFonts w:ascii="MS Gothic" w:eastAsia="MS Gothic" w:hAnsi="MS Gothic" w:cs="Calibri" w:hint="eastAsia"/>
                      <w:iCs/>
                      <w:color w:val="000000"/>
                      <w:sz w:val="16"/>
                      <w:szCs w:val="16"/>
                      <w:lang w:val="en-GB" w:eastAsia="en-GB"/>
                    </w:rPr>
                    <w:t>☒</w:t>
                  </w:r>
                  <w:r w:rsidRPr="00D661B8">
                    <w:rPr>
                      <w:rFonts w:cs="Calibri"/>
                      <w:bCs/>
                      <w:color w:val="000000"/>
                      <w:sz w:val="16"/>
                      <w:szCs w:val="16"/>
                      <w:lang w:val="en-GB" w:eastAsia="en-GB"/>
                    </w:rPr>
                    <w:t xml:space="preserve">      Final report    Interview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r>
            <w:tr w:rsidR="00982796" w:rsidRPr="00D661B8"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982796" w:rsidRPr="00D661B8" w:rsidRDefault="00982796" w:rsidP="005E53E1">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lastRenderedPageBreak/>
                    <w:t xml:space="preserve">Record the traineeship in the trainee's Transcript of Records and Diploma Supplement (or equivalent). Yes </w:t>
                  </w:r>
                  <w:r>
                    <w:rPr>
                      <w:rFonts w:ascii="MS Gothic" w:eastAsia="MS Gothic" w:hAnsi="MS Gothic" w:cs="Calibri" w:hint="eastAsia"/>
                      <w:iCs/>
                      <w:color w:val="000000"/>
                      <w:sz w:val="16"/>
                      <w:szCs w:val="16"/>
                      <w:lang w:val="en-GB" w:eastAsia="en-GB"/>
                    </w:rPr>
                    <w:t>☒</w:t>
                  </w:r>
                  <w:r w:rsidRPr="00D661B8">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982796" w:rsidRPr="00FB1705"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Record the traineeship in the trainee's </w:t>
                  </w:r>
                  <w:proofErr w:type="spellStart"/>
                  <w:r w:rsidRPr="00D661B8">
                    <w:rPr>
                      <w:rFonts w:cs="Calibri"/>
                      <w:bCs/>
                      <w:color w:val="000000"/>
                      <w:sz w:val="16"/>
                      <w:szCs w:val="16"/>
                      <w:lang w:val="en-GB" w:eastAsia="en-GB"/>
                    </w:rPr>
                    <w:t>Europass</w:t>
                  </w:r>
                  <w:proofErr w:type="spellEnd"/>
                  <w:r w:rsidRPr="00D661B8">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Pr>
                      <w:rFonts w:ascii="MS Gothic" w:eastAsia="MS Gothic" w:hAnsi="MS Gothic" w:cs="Calibri" w:hint="eastAsia"/>
                      <w:iCs/>
                      <w:color w:val="000000"/>
                      <w:sz w:val="16"/>
                      <w:szCs w:val="16"/>
                      <w:lang w:val="en-GB" w:eastAsia="en-GB"/>
                    </w:rPr>
                    <w:t>☒</w:t>
                  </w:r>
                </w:p>
              </w:tc>
            </w:tr>
          </w:tbl>
          <w:p w:rsidR="00982796" w:rsidRPr="00D661B8" w:rsidRDefault="00982796" w:rsidP="00D3357B">
            <w:pPr>
              <w:pStyle w:val="Akapitzlist"/>
              <w:numPr>
                <w:ilvl w:val="0"/>
                <w:numId w:val="10"/>
              </w:numPr>
              <w:spacing w:before="80" w:after="40" w:line="240" w:lineRule="auto"/>
              <w:ind w:left="199" w:hanging="142"/>
              <w:rPr>
                <w:rFonts w:cs="Calibri"/>
                <w:bCs/>
                <w:color w:val="000000"/>
                <w:sz w:val="16"/>
                <w:szCs w:val="16"/>
                <w:lang w:val="en-GB" w:eastAsia="en-GB"/>
              </w:rPr>
            </w:pPr>
            <w:r w:rsidRPr="00D661B8">
              <w:rPr>
                <w:rFonts w:cs="Calibri"/>
                <w:bCs/>
                <w:color w:val="000000"/>
                <w:sz w:val="16"/>
                <w:szCs w:val="16"/>
                <w:lang w:val="en-GB" w:eastAsia="en-GB"/>
              </w:rPr>
              <w:t xml:space="preserve">The traineeship is </w:t>
            </w:r>
            <w:r w:rsidRPr="00D661B8">
              <w:rPr>
                <w:rFonts w:cs="Calibri"/>
                <w:b/>
                <w:bCs/>
                <w:color w:val="000000"/>
                <w:sz w:val="16"/>
                <w:szCs w:val="16"/>
                <w:lang w:val="en-GB" w:eastAsia="en-GB"/>
              </w:rPr>
              <w:t>voluntary</w:t>
            </w:r>
            <w:r w:rsidRPr="00D661B8">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982796" w:rsidRPr="00FB1705"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w:t>
                  </w:r>
                  <w:r w:rsidRPr="00D661B8">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982796" w:rsidRPr="00D661B8" w:rsidRDefault="00982796" w:rsidP="00CF3080">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 If yes, please indicate the number of credits: ….</w:t>
                  </w:r>
                </w:p>
              </w:tc>
            </w:tr>
            <w:tr w:rsidR="00982796" w:rsidRPr="00FB1705"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w:t>
                  </w:r>
                  <w:r w:rsidRPr="00D661B8">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r>
            <w:tr w:rsidR="00982796" w:rsidRPr="00FB1705"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w:t>
                  </w:r>
                  <w:r w:rsidRPr="00D661B8">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r>
            <w:tr w:rsidR="00982796" w:rsidRPr="00FB1705"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82796" w:rsidRPr="00D661B8" w:rsidRDefault="00982796" w:rsidP="00AE5ED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Record the traineeship in the trainee's Diploma Supplement (or equivalent).</w:t>
                  </w:r>
                </w:p>
              </w:tc>
            </w:tr>
            <w:tr w:rsidR="00982796" w:rsidRPr="00FB1705"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982796" w:rsidRPr="00D661B8" w:rsidRDefault="00982796" w:rsidP="0061091B">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Record the traineeship in the trainee's </w:t>
                  </w:r>
                  <w:proofErr w:type="spellStart"/>
                  <w:r w:rsidRPr="00D661B8">
                    <w:rPr>
                      <w:rFonts w:cs="Calibri"/>
                      <w:bCs/>
                      <w:color w:val="000000"/>
                      <w:sz w:val="16"/>
                      <w:szCs w:val="16"/>
                      <w:lang w:val="en-GB" w:eastAsia="en-GB"/>
                    </w:rPr>
                    <w:t>Europass</w:t>
                  </w:r>
                  <w:proofErr w:type="spellEnd"/>
                  <w:r w:rsidRPr="00D661B8">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r>
          </w:tbl>
          <w:p w:rsidR="00982796" w:rsidRPr="00D661B8" w:rsidRDefault="00982796" w:rsidP="00D3357B">
            <w:pPr>
              <w:pStyle w:val="Akapitzlist"/>
              <w:numPr>
                <w:ilvl w:val="0"/>
                <w:numId w:val="10"/>
              </w:numPr>
              <w:spacing w:before="80" w:after="40" w:line="240" w:lineRule="auto"/>
              <w:ind w:left="199" w:hanging="142"/>
              <w:rPr>
                <w:rFonts w:cs="Calibri"/>
                <w:bCs/>
                <w:color w:val="000000"/>
                <w:sz w:val="16"/>
                <w:szCs w:val="16"/>
                <w:lang w:val="en-GB" w:eastAsia="en-GB"/>
              </w:rPr>
            </w:pPr>
            <w:r w:rsidRPr="00D661B8">
              <w:rPr>
                <w:rFonts w:cs="Calibri"/>
                <w:bCs/>
                <w:color w:val="000000"/>
                <w:sz w:val="16"/>
                <w:szCs w:val="16"/>
                <w:lang w:val="en-GB" w:eastAsia="en-GB"/>
              </w:rPr>
              <w:t>The traineeship is carried out by a</w:t>
            </w:r>
            <w:r w:rsidRPr="00D661B8">
              <w:rPr>
                <w:rFonts w:cs="Calibri"/>
                <w:b/>
                <w:bCs/>
                <w:color w:val="000000"/>
                <w:sz w:val="16"/>
                <w:szCs w:val="16"/>
                <w:lang w:val="en-GB" w:eastAsia="en-GB"/>
              </w:rPr>
              <w:t xml:space="preserve"> recent graduate </w:t>
            </w:r>
            <w:r w:rsidRPr="00D661B8">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982796" w:rsidRPr="00FB1705"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982796" w:rsidRPr="00D661B8" w:rsidRDefault="00982796" w:rsidP="001B678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982796" w:rsidRPr="00D661B8" w:rsidRDefault="00982796" w:rsidP="00AE5ED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If yes, please indicate the number of credits: ….</w:t>
                  </w:r>
                </w:p>
              </w:tc>
            </w:tr>
            <w:tr w:rsidR="00982796" w:rsidRPr="00FB1705"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982796" w:rsidRPr="00D661B8" w:rsidRDefault="00982796" w:rsidP="001B678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Record the traineeship in the trainee's </w:t>
                  </w:r>
                  <w:proofErr w:type="spellStart"/>
                  <w:r w:rsidRPr="00D661B8">
                    <w:rPr>
                      <w:rFonts w:cs="Calibri"/>
                      <w:bCs/>
                      <w:color w:val="000000"/>
                      <w:sz w:val="16"/>
                      <w:szCs w:val="16"/>
                      <w:lang w:val="en-GB" w:eastAsia="en-GB"/>
                    </w:rPr>
                    <w:t>Europass</w:t>
                  </w:r>
                  <w:proofErr w:type="spellEnd"/>
                  <w:r w:rsidRPr="00D661B8">
                    <w:rPr>
                      <w:rFonts w:cs="Calibri"/>
                      <w:bCs/>
                      <w:color w:val="000000"/>
                      <w:sz w:val="16"/>
                      <w:szCs w:val="16"/>
                      <w:lang w:val="en-GB" w:eastAsia="en-GB"/>
                    </w:rPr>
                    <w:t xml:space="preserve"> Mobility Document </w:t>
                  </w:r>
                  <w:r w:rsidRPr="00D661B8">
                    <w:rPr>
                      <w:rFonts w:cs="Calibri"/>
                      <w:bCs/>
                      <w:i/>
                      <w:color w:val="000000"/>
                      <w:sz w:val="16"/>
                      <w:szCs w:val="16"/>
                      <w:lang w:val="en-GB" w:eastAsia="en-GB"/>
                    </w:rPr>
                    <w:t>(highly recommended)</w:t>
                  </w:r>
                  <w:r w:rsidRPr="00D661B8">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982796" w:rsidRPr="00D661B8" w:rsidRDefault="00982796" w:rsidP="00512A1F">
            <w:pPr>
              <w:spacing w:after="0" w:line="240" w:lineRule="auto"/>
              <w:rPr>
                <w:rFonts w:cs="Calibri"/>
                <w:bCs/>
                <w:iCs/>
                <w:color w:val="000000"/>
                <w:sz w:val="16"/>
                <w:szCs w:val="16"/>
                <w:lang w:val="en-GB" w:eastAsia="en-GB"/>
              </w:rPr>
            </w:pPr>
          </w:p>
          <w:p w:rsidR="00982796" w:rsidRPr="00D661B8" w:rsidRDefault="00982796" w:rsidP="00512A1F">
            <w:pPr>
              <w:spacing w:after="0" w:line="240" w:lineRule="auto"/>
              <w:rPr>
                <w:rFonts w:cs="Calibri"/>
                <w:bCs/>
                <w:iCs/>
                <w:color w:val="000000"/>
                <w:sz w:val="16"/>
                <w:szCs w:val="16"/>
                <w:lang w:val="en-GB" w:eastAsia="en-GB"/>
              </w:rPr>
            </w:pPr>
          </w:p>
          <w:p w:rsidR="00982796" w:rsidRPr="00D661B8" w:rsidRDefault="00982796" w:rsidP="00E719D2">
            <w:pPr>
              <w:spacing w:after="40" w:line="240" w:lineRule="auto"/>
              <w:jc w:val="center"/>
              <w:rPr>
                <w:rFonts w:cs="Calibri"/>
                <w:b/>
                <w:bCs/>
                <w:iCs/>
                <w:color w:val="000000"/>
                <w:sz w:val="16"/>
                <w:szCs w:val="16"/>
                <w:lang w:val="en-GB" w:eastAsia="en-GB"/>
              </w:rPr>
            </w:pPr>
            <w:r w:rsidRPr="00D661B8">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982796" w:rsidRPr="00FB1705"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982796" w:rsidRPr="00D661B8" w:rsidRDefault="00982796" w:rsidP="004A3F18">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Sending Institution will provide an accident insurance to the trainee (if not provided by the Receiving Organisation/Enterprise):                                                 Yes </w:t>
                  </w:r>
                  <w:r>
                    <w:rPr>
                      <w:rFonts w:ascii="MS Gothic" w:eastAsia="MS Gothic" w:hAnsi="MS Gothic" w:cs="Calibri" w:hint="eastAsia"/>
                      <w:iCs/>
                      <w:color w:val="000000"/>
                      <w:sz w:val="16"/>
                      <w:szCs w:val="16"/>
                      <w:lang w:val="en-GB" w:eastAsia="en-GB"/>
                    </w:rPr>
                    <w:t>☒</w:t>
                  </w:r>
                  <w:r w:rsidRPr="00D661B8">
                    <w:rPr>
                      <w:rFonts w:cs="Calibri"/>
                      <w:bCs/>
                      <w:color w:val="000000"/>
                      <w:sz w:val="16"/>
                      <w:szCs w:val="16"/>
                      <w:lang w:val="en-GB" w:eastAsia="en-GB"/>
                    </w:rPr>
                    <w:t xml:space="preserve"> No</w:t>
                  </w:r>
                  <w:r w:rsidRPr="00D661B8">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p w:rsidR="00982796" w:rsidRPr="00D661B8" w:rsidRDefault="00982796"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982796" w:rsidRPr="00D661B8" w:rsidRDefault="00982796" w:rsidP="004A3F18">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accident insurance covers:  </w:t>
                  </w:r>
                  <w:r w:rsidRPr="00D661B8">
                    <w:rPr>
                      <w:rFonts w:cs="Calibri"/>
                      <w:bCs/>
                      <w:color w:val="000000"/>
                      <w:sz w:val="16"/>
                      <w:szCs w:val="16"/>
                      <w:lang w:val="en-GB" w:eastAsia="en-GB"/>
                    </w:rPr>
                    <w:br/>
                    <w:t xml:space="preserve">- accidents during travels made for work purposes:     Yes </w:t>
                  </w:r>
                  <w:r>
                    <w:rPr>
                      <w:rFonts w:ascii="MS Gothic" w:eastAsia="MS Gothic" w:hAnsi="MS Gothic" w:cs="Calibri" w:hint="eastAsia"/>
                      <w:iCs/>
                      <w:color w:val="000000"/>
                      <w:sz w:val="16"/>
                      <w:szCs w:val="16"/>
                      <w:lang w:val="en-GB" w:eastAsia="en-GB"/>
                    </w:rPr>
                    <w:t>☒</w:t>
                  </w:r>
                  <w:r w:rsidRPr="00D661B8">
                    <w:rPr>
                      <w:rFonts w:cs="Calibri"/>
                      <w:bCs/>
                      <w:color w:val="000000"/>
                      <w:sz w:val="16"/>
                      <w:szCs w:val="16"/>
                      <w:lang w:val="en-GB" w:eastAsia="en-GB"/>
                    </w:rPr>
                    <w:t xml:space="preserve">  No</w:t>
                  </w:r>
                  <w:r w:rsidRPr="00D661B8">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p w:rsidR="00982796" w:rsidRPr="00D661B8" w:rsidRDefault="00982796" w:rsidP="001B678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 accidents on the way to work and back from work:   Yes </w:t>
                  </w:r>
                  <w:r>
                    <w:rPr>
                      <w:rFonts w:ascii="MS Gothic" w:eastAsia="MS Gothic" w:hAnsi="MS Gothic" w:cs="Calibri" w:hint="eastAsia"/>
                      <w:iCs/>
                      <w:color w:val="000000"/>
                      <w:sz w:val="16"/>
                      <w:szCs w:val="16"/>
                      <w:lang w:val="en-GB" w:eastAsia="en-GB"/>
                    </w:rPr>
                    <w:t>☒</w:t>
                  </w:r>
                  <w:r w:rsidRPr="00D661B8">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982796" w:rsidRPr="00FB1705"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982796" w:rsidRPr="00D661B8" w:rsidRDefault="00982796" w:rsidP="00FB4294">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Pr>
                      <w:rFonts w:ascii="MS Gothic" w:eastAsia="MS Gothic" w:hAnsi="MS Gothic" w:cs="Calibri" w:hint="eastAsia"/>
                      <w:iCs/>
                      <w:color w:val="000000"/>
                      <w:sz w:val="16"/>
                      <w:szCs w:val="16"/>
                      <w:lang w:val="en-GB" w:eastAsia="en-GB"/>
                    </w:rPr>
                    <w:t>☒</w:t>
                  </w:r>
                </w:p>
              </w:tc>
            </w:tr>
          </w:tbl>
          <w:p w:rsidR="00982796" w:rsidRDefault="00982796" w:rsidP="00A939CD">
            <w:pPr>
              <w:spacing w:after="0" w:line="240" w:lineRule="auto"/>
              <w:rPr>
                <w:bCs/>
                <w:iCs/>
                <w:color w:val="000000"/>
                <w:sz w:val="2"/>
                <w:szCs w:val="2"/>
                <w:lang w:val="en-GB" w:eastAsia="en-GB"/>
              </w:rPr>
            </w:pPr>
          </w:p>
          <w:p w:rsidR="00982796" w:rsidRDefault="00982796" w:rsidP="00A939CD">
            <w:pPr>
              <w:spacing w:after="0" w:line="240" w:lineRule="auto"/>
              <w:rPr>
                <w:bCs/>
                <w:iCs/>
                <w:color w:val="000000"/>
                <w:sz w:val="2"/>
                <w:szCs w:val="2"/>
                <w:lang w:val="en-GB" w:eastAsia="en-GB"/>
              </w:rPr>
            </w:pPr>
          </w:p>
          <w:p w:rsidR="00982796" w:rsidRPr="00A939CD" w:rsidRDefault="00982796" w:rsidP="00A939CD">
            <w:pPr>
              <w:spacing w:after="0" w:line="240" w:lineRule="auto"/>
              <w:rPr>
                <w:bCs/>
                <w:iCs/>
                <w:color w:val="000000"/>
                <w:sz w:val="2"/>
                <w:szCs w:val="2"/>
                <w:lang w:val="en-GB" w:eastAsia="en-GB"/>
              </w:rPr>
            </w:pPr>
          </w:p>
        </w:tc>
      </w:tr>
      <w:tr w:rsidR="00982796" w:rsidRPr="00D661B8" w:rsidTr="003532E6">
        <w:trPr>
          <w:trHeight w:val="1496"/>
        </w:trPr>
        <w:tc>
          <w:tcPr>
            <w:tcW w:w="10490" w:type="dxa"/>
            <w:gridSpan w:val="6"/>
            <w:tcBorders>
              <w:top w:val="double" w:sz="6" w:space="0" w:color="000000"/>
              <w:left w:val="double" w:sz="6" w:space="0" w:color="auto"/>
              <w:bottom w:val="double" w:sz="6" w:space="0" w:color="000000"/>
              <w:right w:val="double" w:sz="6" w:space="0" w:color="000000"/>
            </w:tcBorders>
            <w:vAlign w:val="center"/>
          </w:tcPr>
          <w:p w:rsidR="00982796" w:rsidRPr="00D661B8" w:rsidRDefault="00982796" w:rsidP="00CF3080">
            <w:pPr>
              <w:spacing w:after="80" w:line="240" w:lineRule="auto"/>
              <w:jc w:val="center"/>
              <w:rPr>
                <w:rFonts w:cs="Calibri"/>
                <w:b/>
                <w:bCs/>
                <w:i/>
                <w:iCs/>
                <w:color w:val="000000"/>
                <w:sz w:val="16"/>
                <w:szCs w:val="16"/>
                <w:lang w:val="en-GB" w:eastAsia="en-GB"/>
              </w:rPr>
            </w:pPr>
            <w:r w:rsidRPr="00D661B8">
              <w:rPr>
                <w:rFonts w:cs="Calibri"/>
                <w:b/>
                <w:bCs/>
                <w:i/>
                <w:iCs/>
                <w:color w:val="000000"/>
                <w:sz w:val="16"/>
                <w:szCs w:val="16"/>
                <w:lang w:val="en-GB" w:eastAsia="en-GB"/>
              </w:rPr>
              <w:lastRenderedPageBreak/>
              <w:t>Table C - Receiving Organisation/Enterprise</w:t>
            </w:r>
          </w:p>
          <w:p w:rsidR="00982796" w:rsidRPr="00D661B8" w:rsidRDefault="00982796"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982796" w:rsidRPr="00FB1705"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982796" w:rsidRPr="00D661B8" w:rsidRDefault="00982796" w:rsidP="00C54E51">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The Receiving Organisation/Enterprise will provide financial support to the trainee for the traineeship:  Yes  No</w:t>
                  </w:r>
                  <w:r w:rsidRPr="00D661B8">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D661B8">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982796" w:rsidRPr="00D661B8" w:rsidRDefault="00982796" w:rsidP="00911FCC">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If yes, amount (EUR/month): ………..</w:t>
                  </w:r>
                </w:p>
                <w:p w:rsidR="00982796" w:rsidRPr="00D661B8" w:rsidRDefault="00982796" w:rsidP="00911FCC">
                  <w:pPr>
                    <w:spacing w:after="0" w:line="240" w:lineRule="auto"/>
                    <w:rPr>
                      <w:rFonts w:cs="Calibri"/>
                      <w:bCs/>
                      <w:color w:val="000000"/>
                      <w:sz w:val="16"/>
                      <w:szCs w:val="16"/>
                      <w:lang w:val="en-GB" w:eastAsia="en-GB"/>
                    </w:rPr>
                  </w:pPr>
                </w:p>
              </w:tc>
            </w:tr>
            <w:tr w:rsidR="00982796" w:rsidRPr="00D661B8"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82796" w:rsidRPr="00D661B8" w:rsidRDefault="00982796" w:rsidP="009C1170">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w:t>
                  </w:r>
                  <w:r w:rsidRPr="00D661B8">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p w:rsidR="00982796" w:rsidRPr="00D661B8" w:rsidRDefault="00982796" w:rsidP="009C1170">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If yes, please specify: ….</w:t>
                  </w:r>
                </w:p>
                <w:p w:rsidR="00982796" w:rsidRPr="00D661B8" w:rsidRDefault="00982796" w:rsidP="009C1170">
                  <w:pPr>
                    <w:spacing w:after="0" w:line="240" w:lineRule="auto"/>
                    <w:rPr>
                      <w:rFonts w:cs="Calibri"/>
                      <w:bCs/>
                      <w:color w:val="000000"/>
                      <w:sz w:val="16"/>
                      <w:szCs w:val="16"/>
                      <w:lang w:val="en-GB" w:eastAsia="en-GB"/>
                    </w:rPr>
                  </w:pPr>
                </w:p>
              </w:tc>
            </w:tr>
            <w:tr w:rsidR="00982796" w:rsidRPr="00FB1705"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982796" w:rsidRPr="00D661B8" w:rsidRDefault="00982796" w:rsidP="00CA79E1">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w:t>
                  </w:r>
                </w:p>
                <w:p w:rsidR="00982796" w:rsidRPr="00D661B8" w:rsidRDefault="00982796" w:rsidP="00CA79E1">
                  <w:pPr>
                    <w:spacing w:after="0" w:line="240" w:lineRule="auto"/>
                    <w:rPr>
                      <w:rFonts w:cs="Calibri"/>
                      <w:bCs/>
                      <w:color w:val="000000"/>
                      <w:sz w:val="16"/>
                      <w:szCs w:val="16"/>
                      <w:lang w:val="en-GB" w:eastAsia="en-GB"/>
                    </w:rPr>
                  </w:pPr>
                </w:p>
                <w:p w:rsidR="00982796" w:rsidRPr="00D661B8" w:rsidRDefault="00982796"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982796" w:rsidRPr="00D661B8" w:rsidRDefault="00982796" w:rsidP="001B678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accident insurance covers:  </w:t>
                  </w:r>
                  <w:r w:rsidRPr="00D661B8">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982796" w:rsidRPr="00D661B8"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82796" w:rsidRPr="00D661B8" w:rsidRDefault="00982796" w:rsidP="001B678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Receiving Organisation/Enterprise will provide a liability insurance to the trainee (if not provided by the Sending Institution):  </w:t>
                  </w:r>
                </w:p>
                <w:p w:rsidR="00982796" w:rsidRPr="00D661B8" w:rsidRDefault="00982796" w:rsidP="001B6785">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982796" w:rsidRPr="00D661B8"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982796" w:rsidRPr="00D661B8" w:rsidRDefault="00982796" w:rsidP="00373163">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The Receiving Organisation/Enterprise will provide appropriate support and equipment to the trainee. 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p w:rsidR="00982796" w:rsidRPr="00D661B8" w:rsidRDefault="00982796" w:rsidP="00373163">
                  <w:pPr>
                    <w:spacing w:after="0" w:line="240" w:lineRule="auto"/>
                    <w:rPr>
                      <w:rFonts w:cs="Calibri"/>
                      <w:bCs/>
                      <w:color w:val="000000"/>
                      <w:sz w:val="16"/>
                      <w:szCs w:val="16"/>
                      <w:lang w:val="en-GB" w:eastAsia="en-GB"/>
                    </w:rPr>
                  </w:pPr>
                </w:p>
              </w:tc>
            </w:tr>
            <w:tr w:rsidR="00982796" w:rsidRPr="00D661B8"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982796" w:rsidRPr="00D661B8" w:rsidRDefault="00982796" w:rsidP="00373163">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982796" w:rsidRPr="00D661B8" w:rsidRDefault="00982796" w:rsidP="00373163">
                  <w:pPr>
                    <w:spacing w:after="0" w:line="240" w:lineRule="auto"/>
                    <w:rPr>
                      <w:rFonts w:cs="Calibri"/>
                      <w:bCs/>
                      <w:color w:val="000000"/>
                      <w:sz w:val="16"/>
                      <w:szCs w:val="16"/>
                      <w:lang w:val="en-GB" w:eastAsia="en-GB"/>
                    </w:rPr>
                  </w:pPr>
                  <w:r w:rsidRPr="00D661B8">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D661B8">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bl>
          <w:p w:rsidR="00982796" w:rsidRPr="00D661B8" w:rsidRDefault="00982796" w:rsidP="008B6E32">
            <w:pPr>
              <w:spacing w:after="0" w:line="240" w:lineRule="auto"/>
              <w:rPr>
                <w:rFonts w:cs="Calibri"/>
                <w:color w:val="0000FF"/>
                <w:sz w:val="16"/>
                <w:szCs w:val="16"/>
                <w:lang w:val="en-GB" w:eastAsia="en-GB"/>
              </w:rPr>
            </w:pPr>
          </w:p>
          <w:p w:rsidR="00982796" w:rsidRPr="00D661B8" w:rsidRDefault="00982796" w:rsidP="008B6E32">
            <w:pPr>
              <w:spacing w:after="0" w:line="240" w:lineRule="auto"/>
              <w:rPr>
                <w:rFonts w:cs="Calibri"/>
                <w:color w:val="0000FF"/>
                <w:sz w:val="16"/>
                <w:szCs w:val="16"/>
                <w:lang w:val="en-GB" w:eastAsia="en-GB"/>
              </w:rPr>
            </w:pPr>
          </w:p>
        </w:tc>
      </w:tr>
      <w:tr w:rsidR="00982796" w:rsidRPr="00FB1705" w:rsidTr="003532E6">
        <w:trPr>
          <w:trHeight w:val="564"/>
        </w:trPr>
        <w:tc>
          <w:tcPr>
            <w:tcW w:w="10490" w:type="dxa"/>
            <w:gridSpan w:val="6"/>
            <w:tcBorders>
              <w:top w:val="double" w:sz="6" w:space="0" w:color="auto"/>
              <w:left w:val="double" w:sz="6" w:space="0" w:color="auto"/>
              <w:bottom w:val="double" w:sz="6" w:space="0" w:color="auto"/>
              <w:right w:val="double" w:sz="6" w:space="0" w:color="000000"/>
            </w:tcBorders>
            <w:vAlign w:val="center"/>
          </w:tcPr>
          <w:p w:rsidR="00982796" w:rsidRPr="00D661B8" w:rsidRDefault="00982796" w:rsidP="00487DB2">
            <w:pPr>
              <w:spacing w:after="0" w:line="240" w:lineRule="auto"/>
              <w:jc w:val="center"/>
              <w:rPr>
                <w:rFonts w:cs="Calibri"/>
                <w:color w:val="000000"/>
                <w:sz w:val="16"/>
                <w:szCs w:val="16"/>
                <w:lang w:val="en-GB" w:eastAsia="en-GB"/>
              </w:rPr>
            </w:pPr>
          </w:p>
          <w:p w:rsidR="00982796" w:rsidRPr="00D661B8" w:rsidRDefault="00982796" w:rsidP="00487DB2">
            <w:pPr>
              <w:spacing w:after="0" w:line="240" w:lineRule="auto"/>
              <w:jc w:val="center"/>
              <w:rPr>
                <w:rFonts w:cs="Calibri"/>
                <w:color w:val="000000"/>
                <w:sz w:val="16"/>
                <w:szCs w:val="16"/>
                <w:lang w:val="en-GB" w:eastAsia="en-GB"/>
              </w:rPr>
            </w:pPr>
            <w:r w:rsidRPr="00D661B8">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982796" w:rsidRPr="00D661B8" w:rsidRDefault="00982796" w:rsidP="00487DB2">
            <w:pPr>
              <w:spacing w:after="0" w:line="240" w:lineRule="auto"/>
              <w:jc w:val="center"/>
              <w:rPr>
                <w:rFonts w:cs="Calibri"/>
                <w:color w:val="000000"/>
                <w:sz w:val="16"/>
                <w:szCs w:val="16"/>
                <w:lang w:val="en-GB" w:eastAsia="en-GB"/>
              </w:rPr>
            </w:pPr>
          </w:p>
        </w:tc>
      </w:tr>
      <w:tr w:rsidR="00982796" w:rsidRPr="00D661B8" w:rsidTr="003532E6">
        <w:trPr>
          <w:trHeight w:val="269"/>
        </w:trPr>
        <w:tc>
          <w:tcPr>
            <w:tcW w:w="1593" w:type="dxa"/>
            <w:tcBorders>
              <w:top w:val="double" w:sz="6" w:space="0" w:color="auto"/>
              <w:left w:val="double" w:sz="6" w:space="0" w:color="auto"/>
              <w:bottom w:val="single" w:sz="8" w:space="0" w:color="auto"/>
              <w:right w:val="single" w:sz="8" w:space="0" w:color="auto"/>
            </w:tcBorders>
            <w:noWrap/>
            <w:vAlign w:val="bottom"/>
          </w:tcPr>
          <w:p w:rsidR="00982796" w:rsidRPr="00D661B8" w:rsidRDefault="00982796" w:rsidP="00B57D80">
            <w:pPr>
              <w:spacing w:after="0" w:line="240" w:lineRule="auto"/>
              <w:rPr>
                <w:rFonts w:cs="Calibri"/>
                <w:b/>
                <w:bCs/>
                <w:color w:val="000000"/>
                <w:sz w:val="16"/>
                <w:szCs w:val="16"/>
                <w:lang w:val="en-GB" w:eastAsia="en-GB"/>
              </w:rPr>
            </w:pPr>
            <w:r w:rsidRPr="00D661B8">
              <w:rPr>
                <w:rFonts w:cs="Calibri"/>
                <w:b/>
                <w:bCs/>
                <w:color w:val="000000"/>
                <w:sz w:val="16"/>
                <w:szCs w:val="16"/>
                <w:lang w:val="en-GB" w:eastAsia="en-GB"/>
              </w:rPr>
              <w:t>Commitment</w:t>
            </w:r>
          </w:p>
        </w:tc>
        <w:tc>
          <w:tcPr>
            <w:tcW w:w="1980" w:type="dxa"/>
            <w:tcBorders>
              <w:top w:val="double" w:sz="6" w:space="0" w:color="auto"/>
              <w:left w:val="nil"/>
              <w:bottom w:val="single" w:sz="8" w:space="0" w:color="auto"/>
              <w:right w:val="single" w:sz="8" w:space="0" w:color="auto"/>
            </w:tcBorders>
            <w:noWrap/>
            <w:vAlign w:val="bottom"/>
          </w:tcPr>
          <w:p w:rsidR="00982796" w:rsidRPr="00D661B8" w:rsidRDefault="00982796" w:rsidP="00B57D80">
            <w:pPr>
              <w:spacing w:after="0" w:line="240" w:lineRule="auto"/>
              <w:rPr>
                <w:rFonts w:cs="Calibri"/>
                <w:b/>
                <w:bCs/>
                <w:color w:val="000000"/>
                <w:sz w:val="16"/>
                <w:szCs w:val="16"/>
                <w:lang w:val="en-GB" w:eastAsia="en-GB"/>
              </w:rPr>
            </w:pPr>
            <w:r w:rsidRPr="00D661B8">
              <w:rPr>
                <w:rFonts w:cs="Calibri"/>
                <w:b/>
                <w:bCs/>
                <w:color w:val="000000"/>
                <w:sz w:val="16"/>
                <w:szCs w:val="16"/>
                <w:lang w:val="en-GB" w:eastAsia="en-GB"/>
              </w:rPr>
              <w:t>Name</w:t>
            </w:r>
          </w:p>
        </w:tc>
        <w:tc>
          <w:tcPr>
            <w:tcW w:w="2520" w:type="dxa"/>
            <w:tcBorders>
              <w:top w:val="double" w:sz="6" w:space="0" w:color="auto"/>
              <w:left w:val="nil"/>
              <w:bottom w:val="single" w:sz="8" w:space="0" w:color="auto"/>
              <w:right w:val="nil"/>
            </w:tcBorders>
            <w:vAlign w:val="bottom"/>
          </w:tcPr>
          <w:p w:rsidR="00982796" w:rsidRPr="00D661B8" w:rsidRDefault="00982796" w:rsidP="00620BC2">
            <w:pPr>
              <w:spacing w:after="0" w:line="240" w:lineRule="auto"/>
              <w:rPr>
                <w:rFonts w:cs="Calibri"/>
                <w:b/>
                <w:bCs/>
                <w:color w:val="000000"/>
                <w:sz w:val="16"/>
                <w:szCs w:val="16"/>
                <w:lang w:val="en-GB" w:eastAsia="en-GB"/>
              </w:rPr>
            </w:pPr>
            <w:r w:rsidRPr="00D661B8">
              <w:rPr>
                <w:rFonts w:cs="Calibri"/>
                <w:b/>
                <w:bCs/>
                <w:color w:val="000000"/>
                <w:sz w:val="16"/>
                <w:szCs w:val="16"/>
                <w:lang w:val="en-GB" w:eastAsia="en-GB"/>
              </w:rPr>
              <w:t>Email</w:t>
            </w:r>
          </w:p>
        </w:tc>
        <w:tc>
          <w:tcPr>
            <w:tcW w:w="1420" w:type="dxa"/>
            <w:tcBorders>
              <w:top w:val="double" w:sz="6" w:space="0" w:color="auto"/>
              <w:left w:val="single" w:sz="8" w:space="0" w:color="auto"/>
              <w:bottom w:val="single" w:sz="8" w:space="0" w:color="auto"/>
              <w:right w:val="nil"/>
            </w:tcBorders>
            <w:vAlign w:val="bottom"/>
          </w:tcPr>
          <w:p w:rsidR="00982796" w:rsidRPr="00D661B8" w:rsidRDefault="00982796" w:rsidP="00B57D80">
            <w:pPr>
              <w:spacing w:after="0" w:line="240" w:lineRule="auto"/>
              <w:rPr>
                <w:rFonts w:cs="Calibri"/>
                <w:b/>
                <w:bCs/>
                <w:color w:val="000000"/>
                <w:sz w:val="16"/>
                <w:szCs w:val="16"/>
                <w:lang w:val="en-GB" w:eastAsia="en-GB"/>
              </w:rPr>
            </w:pPr>
            <w:r w:rsidRPr="00D661B8">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982796" w:rsidRPr="00D661B8" w:rsidRDefault="00982796" w:rsidP="00B57D80">
            <w:pPr>
              <w:spacing w:after="0" w:line="240" w:lineRule="auto"/>
              <w:rPr>
                <w:rFonts w:cs="Calibri"/>
                <w:b/>
                <w:bCs/>
                <w:color w:val="000000"/>
                <w:sz w:val="16"/>
                <w:szCs w:val="16"/>
                <w:lang w:val="en-GB" w:eastAsia="en-GB"/>
              </w:rPr>
            </w:pPr>
            <w:r w:rsidRPr="00D661B8">
              <w:rPr>
                <w:rFonts w:cs="Calibri"/>
                <w:b/>
                <w:bCs/>
                <w:color w:val="000000"/>
                <w:sz w:val="16"/>
                <w:szCs w:val="16"/>
                <w:lang w:val="en-GB" w:eastAsia="en-GB"/>
              </w:rPr>
              <w:t>Date</w:t>
            </w:r>
          </w:p>
        </w:tc>
        <w:tc>
          <w:tcPr>
            <w:tcW w:w="1985" w:type="dxa"/>
            <w:tcBorders>
              <w:top w:val="single" w:sz="8" w:space="0" w:color="auto"/>
              <w:left w:val="single" w:sz="8" w:space="0" w:color="auto"/>
              <w:bottom w:val="single" w:sz="8" w:space="0" w:color="auto"/>
              <w:right w:val="double" w:sz="6" w:space="0" w:color="000000"/>
            </w:tcBorders>
            <w:vAlign w:val="bottom"/>
          </w:tcPr>
          <w:p w:rsidR="00982796" w:rsidRPr="00D661B8" w:rsidRDefault="00982796" w:rsidP="00B57D80">
            <w:pPr>
              <w:spacing w:after="0" w:line="240" w:lineRule="auto"/>
              <w:jc w:val="center"/>
              <w:rPr>
                <w:rFonts w:cs="Calibri"/>
                <w:b/>
                <w:bCs/>
                <w:color w:val="000000"/>
                <w:sz w:val="16"/>
                <w:szCs w:val="16"/>
                <w:lang w:val="en-GB" w:eastAsia="en-GB"/>
              </w:rPr>
            </w:pPr>
            <w:r w:rsidRPr="00D661B8">
              <w:rPr>
                <w:rFonts w:cs="Calibri"/>
                <w:b/>
                <w:bCs/>
                <w:color w:val="000000"/>
                <w:sz w:val="16"/>
                <w:szCs w:val="16"/>
                <w:lang w:val="en-GB" w:eastAsia="en-GB"/>
              </w:rPr>
              <w:t>Signature</w:t>
            </w:r>
          </w:p>
        </w:tc>
      </w:tr>
      <w:tr w:rsidR="00982796" w:rsidRPr="00D661B8" w:rsidTr="003532E6">
        <w:trPr>
          <w:trHeight w:val="257"/>
        </w:trPr>
        <w:tc>
          <w:tcPr>
            <w:tcW w:w="1593" w:type="dxa"/>
            <w:tcBorders>
              <w:top w:val="single" w:sz="8" w:space="0" w:color="auto"/>
              <w:left w:val="double" w:sz="6" w:space="0" w:color="auto"/>
              <w:bottom w:val="single" w:sz="8" w:space="0" w:color="auto"/>
              <w:right w:val="single" w:sz="8" w:space="0" w:color="auto"/>
            </w:tcBorders>
            <w:vAlign w:val="center"/>
          </w:tcPr>
          <w:p w:rsidR="00982796" w:rsidRPr="00D661B8" w:rsidRDefault="00982796" w:rsidP="00B57D80">
            <w:pPr>
              <w:spacing w:after="0" w:line="240" w:lineRule="auto"/>
              <w:rPr>
                <w:rFonts w:cs="Calibri"/>
                <w:color w:val="000000"/>
                <w:sz w:val="16"/>
                <w:szCs w:val="16"/>
                <w:lang w:val="en-GB" w:eastAsia="en-GB"/>
              </w:rPr>
            </w:pPr>
            <w:r w:rsidRPr="00D661B8">
              <w:rPr>
                <w:rFonts w:cs="Calibri"/>
                <w:color w:val="000000"/>
                <w:sz w:val="16"/>
                <w:szCs w:val="16"/>
                <w:lang w:val="en-GB" w:eastAsia="en-GB"/>
              </w:rPr>
              <w:t>Trainee</w:t>
            </w:r>
          </w:p>
        </w:tc>
        <w:tc>
          <w:tcPr>
            <w:tcW w:w="1980" w:type="dxa"/>
            <w:tcBorders>
              <w:top w:val="single" w:sz="8" w:space="0" w:color="auto"/>
              <w:left w:val="nil"/>
              <w:bottom w:val="single" w:sz="8" w:space="0" w:color="auto"/>
              <w:right w:val="single" w:sz="8" w:space="0" w:color="auto"/>
            </w:tcBorders>
            <w:noWrap/>
            <w:vAlign w:val="bottom"/>
          </w:tcPr>
          <w:p w:rsidR="00982796" w:rsidRDefault="00982796" w:rsidP="00B57D80">
            <w:pPr>
              <w:spacing w:after="0" w:line="240" w:lineRule="auto"/>
              <w:rPr>
                <w:rFonts w:cs="Calibri"/>
                <w:color w:val="000000"/>
                <w:sz w:val="16"/>
                <w:szCs w:val="16"/>
                <w:lang w:val="en-GB" w:eastAsia="en-GB"/>
              </w:rPr>
            </w:pPr>
          </w:p>
          <w:p w:rsidR="00FB1705" w:rsidRDefault="00FB1705" w:rsidP="00B57D80">
            <w:pPr>
              <w:spacing w:after="0" w:line="240" w:lineRule="auto"/>
              <w:rPr>
                <w:rFonts w:cs="Calibri"/>
                <w:color w:val="000000"/>
                <w:sz w:val="16"/>
                <w:szCs w:val="16"/>
                <w:lang w:val="en-GB" w:eastAsia="en-GB"/>
              </w:rPr>
            </w:pPr>
          </w:p>
          <w:p w:rsidR="00FB1705" w:rsidRPr="00D661B8" w:rsidRDefault="00FB1705" w:rsidP="00B57D80">
            <w:pPr>
              <w:spacing w:after="0" w:line="240" w:lineRule="auto"/>
              <w:rPr>
                <w:rFonts w:cs="Calibri"/>
                <w:color w:val="000000"/>
                <w:sz w:val="16"/>
                <w:szCs w:val="16"/>
                <w:lang w:val="en-GB" w:eastAsia="en-GB"/>
              </w:rPr>
            </w:pPr>
          </w:p>
        </w:tc>
        <w:tc>
          <w:tcPr>
            <w:tcW w:w="2520" w:type="dxa"/>
            <w:tcBorders>
              <w:top w:val="single" w:sz="8" w:space="0" w:color="auto"/>
              <w:left w:val="nil"/>
              <w:bottom w:val="single" w:sz="8" w:space="0" w:color="auto"/>
              <w:right w:val="nil"/>
            </w:tcBorders>
            <w:noWrap/>
            <w:vAlign w:val="bottom"/>
          </w:tcPr>
          <w:p w:rsidR="00982796" w:rsidRPr="00D00E19" w:rsidRDefault="00982796" w:rsidP="00B57D80">
            <w:pPr>
              <w:spacing w:after="0" w:line="240" w:lineRule="auto"/>
              <w:rPr>
                <w:rFonts w:cs="Calibri"/>
                <w:color w:val="000000"/>
                <w:sz w:val="18"/>
                <w:szCs w:val="18"/>
                <w:lang w:val="en-GB" w:eastAsia="en-GB"/>
              </w:rPr>
            </w:pPr>
          </w:p>
        </w:tc>
        <w:tc>
          <w:tcPr>
            <w:tcW w:w="1420" w:type="dxa"/>
            <w:tcBorders>
              <w:top w:val="single" w:sz="8" w:space="0" w:color="auto"/>
              <w:left w:val="single" w:sz="8" w:space="0" w:color="auto"/>
              <w:bottom w:val="single" w:sz="8" w:space="0" w:color="auto"/>
              <w:right w:val="nil"/>
            </w:tcBorders>
            <w:noWrap/>
            <w:vAlign w:val="bottom"/>
          </w:tcPr>
          <w:p w:rsidR="00982796" w:rsidRPr="00D661B8" w:rsidRDefault="00982796" w:rsidP="00B57D80">
            <w:pPr>
              <w:spacing w:after="0" w:line="240" w:lineRule="auto"/>
              <w:rPr>
                <w:rFonts w:cs="Calibr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noWrap/>
            <w:vAlign w:val="bottom"/>
          </w:tcPr>
          <w:p w:rsidR="00982796" w:rsidRPr="00D661B8" w:rsidRDefault="00982796" w:rsidP="00B57D80">
            <w:pPr>
              <w:spacing w:after="0" w:line="240" w:lineRule="auto"/>
              <w:rPr>
                <w:rFonts w:cs="Calibri"/>
                <w:color w:val="000000"/>
                <w:sz w:val="16"/>
                <w:szCs w:val="16"/>
                <w:lang w:val="en-GB" w:eastAsia="en-GB"/>
              </w:rPr>
            </w:pPr>
            <w:r w:rsidRPr="00D661B8">
              <w:rPr>
                <w:rFonts w:cs="Calibri"/>
                <w:color w:val="000000"/>
                <w:sz w:val="16"/>
                <w:szCs w:val="16"/>
                <w:lang w:val="en-GB" w:eastAsia="en-GB"/>
              </w:rPr>
              <w:t> </w:t>
            </w:r>
          </w:p>
        </w:tc>
        <w:tc>
          <w:tcPr>
            <w:tcW w:w="1985" w:type="dxa"/>
            <w:tcBorders>
              <w:top w:val="single" w:sz="8" w:space="0" w:color="auto"/>
              <w:left w:val="nil"/>
              <w:bottom w:val="single" w:sz="8" w:space="0" w:color="auto"/>
              <w:right w:val="double" w:sz="6" w:space="0" w:color="000000"/>
            </w:tcBorders>
            <w:vAlign w:val="bottom"/>
          </w:tcPr>
          <w:p w:rsidR="00982796" w:rsidRPr="00D661B8" w:rsidRDefault="00982796" w:rsidP="00B57D80">
            <w:pPr>
              <w:spacing w:after="0" w:line="240" w:lineRule="auto"/>
              <w:jc w:val="center"/>
              <w:rPr>
                <w:rFonts w:cs="Calibri"/>
                <w:b/>
                <w:bCs/>
                <w:color w:val="000000"/>
                <w:sz w:val="16"/>
                <w:szCs w:val="16"/>
                <w:lang w:val="en-GB" w:eastAsia="en-GB"/>
              </w:rPr>
            </w:pPr>
            <w:r w:rsidRPr="00D661B8">
              <w:rPr>
                <w:rFonts w:cs="Calibri"/>
                <w:b/>
                <w:bCs/>
                <w:color w:val="000000"/>
                <w:sz w:val="16"/>
                <w:szCs w:val="16"/>
                <w:lang w:val="en-GB" w:eastAsia="en-GB"/>
              </w:rPr>
              <w:t> </w:t>
            </w:r>
          </w:p>
        </w:tc>
      </w:tr>
      <w:tr w:rsidR="00982796" w:rsidRPr="00FB1705" w:rsidTr="003532E6">
        <w:trPr>
          <w:trHeight w:val="262"/>
        </w:trPr>
        <w:tc>
          <w:tcPr>
            <w:tcW w:w="1593" w:type="dxa"/>
            <w:tcBorders>
              <w:top w:val="single" w:sz="8" w:space="0" w:color="auto"/>
              <w:left w:val="double" w:sz="6" w:space="0" w:color="auto"/>
              <w:bottom w:val="single" w:sz="8" w:space="0" w:color="auto"/>
              <w:right w:val="single" w:sz="8" w:space="0" w:color="auto"/>
            </w:tcBorders>
            <w:vAlign w:val="bottom"/>
          </w:tcPr>
          <w:p w:rsidR="00982796" w:rsidRPr="00D661B8" w:rsidRDefault="00982796" w:rsidP="006A264B">
            <w:pPr>
              <w:spacing w:after="0" w:line="240" w:lineRule="auto"/>
              <w:rPr>
                <w:rFonts w:cs="Calibri"/>
                <w:color w:val="000000"/>
                <w:sz w:val="16"/>
                <w:szCs w:val="16"/>
                <w:lang w:val="en-GB" w:eastAsia="en-GB"/>
              </w:rPr>
            </w:pPr>
            <w:r w:rsidRPr="00D661B8">
              <w:rPr>
                <w:rFonts w:cs="Calibri"/>
                <w:color w:val="000000"/>
                <w:sz w:val="16"/>
                <w:szCs w:val="16"/>
                <w:lang w:val="en-GB" w:eastAsia="en-GB"/>
              </w:rPr>
              <w:t>Responsible person</w:t>
            </w:r>
            <w:r w:rsidRPr="00D661B8">
              <w:rPr>
                <w:rFonts w:cs="Calibri"/>
                <w:color w:val="000000"/>
                <w:sz w:val="16"/>
                <w:szCs w:val="16"/>
                <w:vertAlign w:val="superscript"/>
                <w:lang w:val="en-GB" w:eastAsia="en-GB"/>
              </w:rPr>
              <w:endnoteReference w:id="11"/>
            </w:r>
            <w:r w:rsidRPr="00D661B8">
              <w:rPr>
                <w:rFonts w:cs="Calibri"/>
                <w:color w:val="000000"/>
                <w:sz w:val="16"/>
                <w:szCs w:val="16"/>
                <w:lang w:val="en-GB" w:eastAsia="en-GB"/>
              </w:rPr>
              <w:t xml:space="preserve"> at the Sending Institution</w:t>
            </w:r>
          </w:p>
        </w:tc>
        <w:tc>
          <w:tcPr>
            <w:tcW w:w="1980" w:type="dxa"/>
            <w:tcBorders>
              <w:top w:val="nil"/>
              <w:left w:val="nil"/>
              <w:bottom w:val="single" w:sz="8" w:space="0" w:color="auto"/>
              <w:right w:val="single" w:sz="8" w:space="0" w:color="auto"/>
            </w:tcBorders>
            <w:noWrap/>
            <w:vAlign w:val="bottom"/>
          </w:tcPr>
          <w:p w:rsidR="00982796" w:rsidRDefault="00982796" w:rsidP="00B57D80">
            <w:pPr>
              <w:spacing w:after="0" w:line="240" w:lineRule="auto"/>
              <w:rPr>
                <w:rFonts w:cs="Calibri"/>
                <w:color w:val="000000"/>
                <w:sz w:val="16"/>
                <w:szCs w:val="16"/>
                <w:lang w:val="en-GB" w:eastAsia="en-GB"/>
              </w:rPr>
            </w:pPr>
          </w:p>
          <w:p w:rsidR="00FB1705" w:rsidRDefault="00FB1705" w:rsidP="00B57D80">
            <w:pPr>
              <w:spacing w:after="0" w:line="240" w:lineRule="auto"/>
              <w:rPr>
                <w:rFonts w:cs="Calibri"/>
                <w:color w:val="000000"/>
                <w:sz w:val="16"/>
                <w:szCs w:val="16"/>
                <w:lang w:val="en-GB" w:eastAsia="en-GB"/>
              </w:rPr>
            </w:pPr>
          </w:p>
          <w:p w:rsidR="00FB1705" w:rsidRPr="00D661B8" w:rsidRDefault="00FB1705" w:rsidP="00B57D80">
            <w:pPr>
              <w:spacing w:after="0" w:line="240" w:lineRule="auto"/>
              <w:rPr>
                <w:rFonts w:cs="Calibri"/>
                <w:color w:val="000000"/>
                <w:sz w:val="16"/>
                <w:szCs w:val="16"/>
                <w:lang w:val="en-GB" w:eastAsia="en-GB"/>
              </w:rPr>
            </w:pPr>
          </w:p>
        </w:tc>
        <w:tc>
          <w:tcPr>
            <w:tcW w:w="2520" w:type="dxa"/>
            <w:tcBorders>
              <w:top w:val="nil"/>
              <w:left w:val="nil"/>
              <w:bottom w:val="single" w:sz="8" w:space="0" w:color="auto"/>
              <w:right w:val="nil"/>
            </w:tcBorders>
            <w:noWrap/>
            <w:vAlign w:val="bottom"/>
          </w:tcPr>
          <w:p w:rsidR="00982796" w:rsidRPr="00D00E19" w:rsidRDefault="00982796" w:rsidP="00B57D80">
            <w:pPr>
              <w:spacing w:after="0" w:line="240" w:lineRule="auto"/>
              <w:rPr>
                <w:rFonts w:cs="Calibri"/>
                <w:color w:val="000000"/>
                <w:sz w:val="18"/>
                <w:szCs w:val="18"/>
                <w:lang w:val="en-GB" w:eastAsia="en-GB"/>
              </w:rPr>
            </w:pPr>
          </w:p>
        </w:tc>
        <w:tc>
          <w:tcPr>
            <w:tcW w:w="1420" w:type="dxa"/>
            <w:tcBorders>
              <w:top w:val="nil"/>
              <w:left w:val="single" w:sz="8" w:space="0" w:color="auto"/>
              <w:bottom w:val="single" w:sz="8" w:space="0" w:color="auto"/>
              <w:right w:val="nil"/>
            </w:tcBorders>
            <w:noWrap/>
            <w:vAlign w:val="bottom"/>
          </w:tcPr>
          <w:p w:rsidR="00982796" w:rsidRPr="00D661B8" w:rsidRDefault="00982796" w:rsidP="00B57D80">
            <w:pPr>
              <w:spacing w:after="0" w:line="240" w:lineRule="auto"/>
              <w:rPr>
                <w:rFonts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982796" w:rsidRPr="00D661B8" w:rsidRDefault="00982796" w:rsidP="00B57D80">
            <w:pPr>
              <w:spacing w:after="0" w:line="240" w:lineRule="auto"/>
              <w:rPr>
                <w:rFonts w:cs="Calibri"/>
                <w:color w:val="000000"/>
                <w:sz w:val="16"/>
                <w:szCs w:val="16"/>
                <w:lang w:val="en-GB" w:eastAsia="en-GB"/>
              </w:rPr>
            </w:pPr>
            <w:r w:rsidRPr="00D661B8">
              <w:rPr>
                <w:rFonts w:cs="Calibri"/>
                <w:color w:val="000000"/>
                <w:sz w:val="16"/>
                <w:szCs w:val="16"/>
                <w:lang w:val="en-GB" w:eastAsia="en-GB"/>
              </w:rPr>
              <w:t> </w:t>
            </w:r>
          </w:p>
        </w:tc>
        <w:tc>
          <w:tcPr>
            <w:tcW w:w="1985" w:type="dxa"/>
            <w:tcBorders>
              <w:top w:val="single" w:sz="8" w:space="0" w:color="auto"/>
              <w:left w:val="nil"/>
              <w:bottom w:val="single" w:sz="8" w:space="0" w:color="auto"/>
              <w:right w:val="double" w:sz="6" w:space="0" w:color="000000"/>
            </w:tcBorders>
            <w:vAlign w:val="bottom"/>
          </w:tcPr>
          <w:p w:rsidR="00982796" w:rsidRPr="00D661B8" w:rsidRDefault="00982796" w:rsidP="00B57D80">
            <w:pPr>
              <w:spacing w:after="0" w:line="240" w:lineRule="auto"/>
              <w:jc w:val="center"/>
              <w:rPr>
                <w:rFonts w:cs="Calibri"/>
                <w:b/>
                <w:bCs/>
                <w:color w:val="000000"/>
                <w:sz w:val="16"/>
                <w:szCs w:val="16"/>
                <w:lang w:val="en-GB" w:eastAsia="en-GB"/>
              </w:rPr>
            </w:pPr>
            <w:r w:rsidRPr="00D661B8">
              <w:rPr>
                <w:rFonts w:cs="Calibri"/>
                <w:b/>
                <w:bCs/>
                <w:color w:val="000000"/>
                <w:sz w:val="16"/>
                <w:szCs w:val="16"/>
                <w:lang w:val="en-GB" w:eastAsia="en-GB"/>
              </w:rPr>
              <w:t> </w:t>
            </w:r>
          </w:p>
        </w:tc>
      </w:tr>
      <w:tr w:rsidR="00982796" w:rsidRPr="00D661B8" w:rsidTr="003532E6">
        <w:trPr>
          <w:trHeight w:val="251"/>
        </w:trPr>
        <w:tc>
          <w:tcPr>
            <w:tcW w:w="1593" w:type="dxa"/>
            <w:tcBorders>
              <w:top w:val="single" w:sz="8" w:space="0" w:color="auto"/>
              <w:left w:val="double" w:sz="6" w:space="0" w:color="auto"/>
              <w:bottom w:val="double" w:sz="6" w:space="0" w:color="auto"/>
              <w:right w:val="single" w:sz="8" w:space="0" w:color="auto"/>
            </w:tcBorders>
            <w:vAlign w:val="bottom"/>
          </w:tcPr>
          <w:p w:rsidR="00982796" w:rsidRPr="00D661B8" w:rsidRDefault="00982796" w:rsidP="008A2B96">
            <w:pPr>
              <w:spacing w:after="0" w:line="240" w:lineRule="auto"/>
              <w:rPr>
                <w:rFonts w:cs="Calibri"/>
                <w:color w:val="000000"/>
                <w:sz w:val="16"/>
                <w:szCs w:val="16"/>
                <w:lang w:val="en-GB" w:eastAsia="en-GB"/>
              </w:rPr>
            </w:pPr>
            <w:r w:rsidRPr="00D661B8">
              <w:rPr>
                <w:rFonts w:cs="Calibri"/>
                <w:color w:val="000000"/>
                <w:sz w:val="16"/>
                <w:szCs w:val="16"/>
                <w:lang w:val="en-GB" w:eastAsia="en-GB"/>
              </w:rPr>
              <w:t>Supervisor</w:t>
            </w:r>
            <w:r w:rsidRPr="00D661B8">
              <w:rPr>
                <w:rFonts w:cs="Calibri"/>
                <w:color w:val="000000"/>
                <w:sz w:val="16"/>
                <w:szCs w:val="16"/>
                <w:vertAlign w:val="superscript"/>
                <w:lang w:val="en-GB" w:eastAsia="en-GB"/>
              </w:rPr>
              <w:endnoteReference w:id="12"/>
            </w:r>
            <w:r w:rsidRPr="00D661B8">
              <w:rPr>
                <w:rFonts w:cs="Calibri"/>
                <w:color w:val="000000"/>
                <w:sz w:val="16"/>
                <w:szCs w:val="16"/>
                <w:lang w:val="en-GB" w:eastAsia="en-GB"/>
              </w:rPr>
              <w:t xml:space="preserve"> at the Receiving Organisation</w:t>
            </w:r>
          </w:p>
        </w:tc>
        <w:tc>
          <w:tcPr>
            <w:tcW w:w="1980" w:type="dxa"/>
            <w:tcBorders>
              <w:top w:val="nil"/>
              <w:left w:val="nil"/>
              <w:bottom w:val="double" w:sz="6" w:space="0" w:color="auto"/>
              <w:right w:val="single" w:sz="8" w:space="0" w:color="auto"/>
            </w:tcBorders>
            <w:noWrap/>
            <w:vAlign w:val="bottom"/>
          </w:tcPr>
          <w:p w:rsidR="00982796" w:rsidRDefault="00982796" w:rsidP="00C17383">
            <w:pPr>
              <w:spacing w:after="0" w:line="240" w:lineRule="auto"/>
              <w:rPr>
                <w:rFonts w:cs="Calibri"/>
                <w:sz w:val="16"/>
                <w:szCs w:val="16"/>
                <w:lang w:val="en-GB" w:eastAsia="en-GB"/>
              </w:rPr>
            </w:pPr>
          </w:p>
          <w:p w:rsidR="00FB1705" w:rsidRDefault="00FB1705" w:rsidP="00C17383">
            <w:pPr>
              <w:spacing w:after="0" w:line="240" w:lineRule="auto"/>
              <w:rPr>
                <w:rFonts w:cs="Calibri"/>
                <w:sz w:val="16"/>
                <w:szCs w:val="16"/>
                <w:lang w:val="en-GB" w:eastAsia="en-GB"/>
              </w:rPr>
            </w:pPr>
          </w:p>
          <w:p w:rsidR="00FB1705" w:rsidRPr="00D00E19" w:rsidRDefault="00FB1705" w:rsidP="00C17383">
            <w:pPr>
              <w:spacing w:after="0" w:line="240" w:lineRule="auto"/>
              <w:rPr>
                <w:rFonts w:cs="Calibri"/>
                <w:sz w:val="16"/>
                <w:szCs w:val="16"/>
                <w:lang w:val="en-GB" w:eastAsia="en-GB"/>
              </w:rPr>
            </w:pPr>
          </w:p>
        </w:tc>
        <w:tc>
          <w:tcPr>
            <w:tcW w:w="2520" w:type="dxa"/>
            <w:tcBorders>
              <w:top w:val="nil"/>
              <w:left w:val="nil"/>
              <w:bottom w:val="double" w:sz="6" w:space="0" w:color="auto"/>
              <w:right w:val="nil"/>
            </w:tcBorders>
            <w:noWrap/>
            <w:vAlign w:val="bottom"/>
          </w:tcPr>
          <w:p w:rsidR="00982796" w:rsidRPr="00D00E19" w:rsidRDefault="00982796" w:rsidP="00B57D80">
            <w:pPr>
              <w:spacing w:after="0" w:line="240" w:lineRule="auto"/>
              <w:rPr>
                <w:rFonts w:cs="Calibri"/>
                <w:sz w:val="18"/>
                <w:szCs w:val="18"/>
                <w:lang w:val="en-GB" w:eastAsia="en-GB"/>
              </w:rPr>
            </w:pPr>
          </w:p>
        </w:tc>
        <w:tc>
          <w:tcPr>
            <w:tcW w:w="1420" w:type="dxa"/>
            <w:tcBorders>
              <w:top w:val="nil"/>
              <w:left w:val="single" w:sz="8" w:space="0" w:color="auto"/>
              <w:bottom w:val="double" w:sz="6" w:space="0" w:color="auto"/>
              <w:right w:val="nil"/>
            </w:tcBorders>
            <w:noWrap/>
            <w:vAlign w:val="bottom"/>
          </w:tcPr>
          <w:p w:rsidR="00982796" w:rsidRPr="00D00E19" w:rsidRDefault="00982796" w:rsidP="00C17383">
            <w:pPr>
              <w:spacing w:after="0" w:line="240" w:lineRule="auto"/>
              <w:rPr>
                <w:rFonts w:cs="Calibri"/>
                <w:sz w:val="16"/>
                <w:szCs w:val="16"/>
                <w:lang w:val="en-GB" w:eastAsia="en-GB"/>
              </w:rPr>
            </w:pPr>
          </w:p>
        </w:tc>
        <w:tc>
          <w:tcPr>
            <w:tcW w:w="992" w:type="dxa"/>
            <w:tcBorders>
              <w:top w:val="nil"/>
              <w:left w:val="single" w:sz="8" w:space="0" w:color="auto"/>
              <w:bottom w:val="double" w:sz="6" w:space="0" w:color="auto"/>
              <w:right w:val="single" w:sz="8" w:space="0" w:color="auto"/>
            </w:tcBorders>
            <w:noWrap/>
            <w:vAlign w:val="bottom"/>
          </w:tcPr>
          <w:p w:rsidR="00982796" w:rsidRPr="00D661B8" w:rsidRDefault="00982796" w:rsidP="00B57D80">
            <w:pPr>
              <w:spacing w:after="0" w:line="240" w:lineRule="auto"/>
              <w:rPr>
                <w:rFonts w:cs="Calibri"/>
                <w:color w:val="000000"/>
                <w:sz w:val="16"/>
                <w:szCs w:val="16"/>
                <w:lang w:val="en-GB" w:eastAsia="en-GB"/>
              </w:rPr>
            </w:pPr>
            <w:r w:rsidRPr="00D661B8">
              <w:rPr>
                <w:rFonts w:cs="Calibri"/>
                <w:color w:val="000000"/>
                <w:sz w:val="16"/>
                <w:szCs w:val="16"/>
                <w:lang w:val="en-GB" w:eastAsia="en-GB"/>
              </w:rPr>
              <w:t> </w:t>
            </w:r>
          </w:p>
        </w:tc>
        <w:tc>
          <w:tcPr>
            <w:tcW w:w="1985" w:type="dxa"/>
            <w:tcBorders>
              <w:top w:val="single" w:sz="8" w:space="0" w:color="auto"/>
              <w:left w:val="nil"/>
              <w:bottom w:val="double" w:sz="6" w:space="0" w:color="auto"/>
              <w:right w:val="double" w:sz="6" w:space="0" w:color="000000"/>
            </w:tcBorders>
            <w:vAlign w:val="bottom"/>
          </w:tcPr>
          <w:p w:rsidR="00982796" w:rsidRPr="00D661B8" w:rsidRDefault="00982796" w:rsidP="00B57D80">
            <w:pPr>
              <w:spacing w:after="0" w:line="240" w:lineRule="auto"/>
              <w:jc w:val="center"/>
              <w:rPr>
                <w:rFonts w:cs="Calibri"/>
                <w:b/>
                <w:bCs/>
                <w:color w:val="000000"/>
                <w:sz w:val="16"/>
                <w:szCs w:val="16"/>
                <w:lang w:val="en-GB" w:eastAsia="en-GB"/>
              </w:rPr>
            </w:pPr>
          </w:p>
        </w:tc>
      </w:tr>
    </w:tbl>
    <w:p w:rsidR="00982796" w:rsidRDefault="00982796" w:rsidP="00C17383">
      <w:pPr>
        <w:spacing w:after="0"/>
        <w:rPr>
          <w:b/>
          <w:lang w:val="en-GB"/>
        </w:rPr>
      </w:pPr>
      <w:r>
        <w:rPr>
          <w:b/>
          <w:lang w:val="en-GB"/>
        </w:rPr>
        <w:br w:type="page"/>
      </w:r>
    </w:p>
    <w:p w:rsidR="00FB1705" w:rsidRPr="00374A6D" w:rsidRDefault="00FB1705" w:rsidP="00FB1705">
      <w:pPr>
        <w:spacing w:before="120" w:after="120"/>
        <w:ind w:left="284"/>
        <w:jc w:val="center"/>
        <w:rPr>
          <w:rFonts w:ascii="Verdana" w:eastAsia="Verdana" w:hAnsi="Verdana" w:cs="Verdana"/>
          <w:b/>
          <w:color w:val="FF0000"/>
          <w:sz w:val="20"/>
          <w:szCs w:val="20"/>
          <w:lang w:val="pl-PL"/>
        </w:rPr>
      </w:pPr>
      <w:r w:rsidRPr="00374A6D">
        <w:rPr>
          <w:rFonts w:ascii="Verdana" w:eastAsia="Verdana" w:hAnsi="Verdana" w:cs="Verdana"/>
          <w:b/>
          <w:color w:val="FF0000"/>
          <w:sz w:val="20"/>
          <w:szCs w:val="20"/>
          <w:lang w:val="pl-PL"/>
        </w:rPr>
        <w:lastRenderedPageBreak/>
        <w:t>NIE DRUKOWAĆ!</w:t>
      </w:r>
    </w:p>
    <w:p w:rsidR="00FB1705" w:rsidRPr="00374A6D" w:rsidRDefault="00FB1705" w:rsidP="00FB1705">
      <w:pPr>
        <w:spacing w:before="120" w:after="120"/>
        <w:ind w:left="284"/>
        <w:jc w:val="center"/>
        <w:rPr>
          <w:rFonts w:ascii="Verdana" w:eastAsia="Verdana" w:hAnsi="Verdana" w:cs="Verdana"/>
          <w:b/>
          <w:color w:val="FF0000"/>
          <w:sz w:val="20"/>
          <w:szCs w:val="20"/>
          <w:lang w:val="pl-PL"/>
        </w:rPr>
      </w:pPr>
      <w:r w:rsidRPr="00374A6D">
        <w:rPr>
          <w:rFonts w:ascii="Verdana" w:eastAsia="Verdana" w:hAnsi="Verdana" w:cs="Verdana"/>
          <w:b/>
          <w:color w:val="FF0000"/>
          <w:sz w:val="20"/>
          <w:szCs w:val="20"/>
          <w:lang w:val="pl-PL"/>
        </w:rPr>
        <w:t>Zmiany uzgadniamy tylko elektronicznie</w:t>
      </w:r>
    </w:p>
    <w:p w:rsidR="00982796" w:rsidRDefault="00982796" w:rsidP="000D0ADC">
      <w:pPr>
        <w:spacing w:after="0"/>
        <w:jc w:val="center"/>
        <w:rPr>
          <w:b/>
          <w:lang w:val="en-GB"/>
        </w:rPr>
      </w:pPr>
    </w:p>
    <w:p w:rsidR="00982796" w:rsidRDefault="00982796"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982796" w:rsidRPr="000D0ADC" w:rsidRDefault="00982796" w:rsidP="00F470CC">
      <w:pPr>
        <w:spacing w:after="0"/>
        <w:jc w:val="center"/>
        <w:rPr>
          <w:b/>
          <w:lang w:val="en-GB"/>
        </w:rPr>
      </w:pPr>
    </w:p>
    <w:tbl>
      <w:tblPr>
        <w:tblW w:w="10490" w:type="dxa"/>
        <w:tblInd w:w="675" w:type="dxa"/>
        <w:tblLayout w:type="fixed"/>
        <w:tblLook w:val="00A0" w:firstRow="1" w:lastRow="0" w:firstColumn="1" w:lastColumn="0" w:noHBand="0" w:noVBand="0"/>
      </w:tblPr>
      <w:tblGrid>
        <w:gridCol w:w="706"/>
        <w:gridCol w:w="4539"/>
        <w:gridCol w:w="5245"/>
      </w:tblGrid>
      <w:tr w:rsidR="00982796" w:rsidRPr="00FB1705" w:rsidTr="003532E6">
        <w:trPr>
          <w:trHeight w:val="100"/>
        </w:trPr>
        <w:tc>
          <w:tcPr>
            <w:tcW w:w="706" w:type="dxa"/>
            <w:tcBorders>
              <w:top w:val="double" w:sz="6" w:space="0" w:color="auto"/>
              <w:left w:val="double" w:sz="6" w:space="0" w:color="auto"/>
              <w:bottom w:val="nil"/>
              <w:right w:val="nil"/>
            </w:tcBorders>
            <w:noWrap/>
            <w:vAlign w:val="bottom"/>
          </w:tcPr>
          <w:p w:rsidR="00982796" w:rsidRPr="00226134" w:rsidRDefault="00982796" w:rsidP="005E53E1">
            <w:pPr>
              <w:spacing w:after="0" w:line="240" w:lineRule="auto"/>
              <w:rPr>
                <w:b/>
                <w:bCs/>
                <w:color w:val="000000"/>
                <w:sz w:val="16"/>
                <w:szCs w:val="16"/>
                <w:lang w:val="en-GB" w:eastAsia="en-GB"/>
              </w:rPr>
            </w:pPr>
          </w:p>
        </w:tc>
        <w:tc>
          <w:tcPr>
            <w:tcW w:w="9784" w:type="dxa"/>
            <w:gridSpan w:val="2"/>
            <w:tcBorders>
              <w:top w:val="double" w:sz="6" w:space="0" w:color="auto"/>
              <w:left w:val="nil"/>
              <w:bottom w:val="nil"/>
              <w:right w:val="double" w:sz="6" w:space="0" w:color="000000"/>
            </w:tcBorders>
            <w:noWrap/>
            <w:vAlign w:val="bottom"/>
          </w:tcPr>
          <w:p w:rsidR="00982796" w:rsidRDefault="00982796"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982796" w:rsidRPr="00226134" w:rsidRDefault="00982796"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982796" w:rsidRPr="00FB1705" w:rsidTr="003532E6">
        <w:trPr>
          <w:trHeight w:val="190"/>
        </w:trPr>
        <w:tc>
          <w:tcPr>
            <w:tcW w:w="10490" w:type="dxa"/>
            <w:gridSpan w:val="3"/>
            <w:tcBorders>
              <w:top w:val="nil"/>
              <w:left w:val="double" w:sz="6" w:space="0" w:color="auto"/>
              <w:bottom w:val="double" w:sz="6" w:space="0" w:color="auto"/>
              <w:right w:val="double" w:sz="6" w:space="0" w:color="000000"/>
            </w:tcBorders>
            <w:noWrap/>
          </w:tcPr>
          <w:p w:rsidR="00982796" w:rsidRPr="00226134" w:rsidRDefault="00982796" w:rsidP="00120081">
            <w:pPr>
              <w:pStyle w:val="Tekstkomentarza"/>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982796" w:rsidRPr="00FB1705" w:rsidTr="003532E6">
        <w:trPr>
          <w:trHeight w:val="170"/>
        </w:trPr>
        <w:tc>
          <w:tcPr>
            <w:tcW w:w="5245" w:type="dxa"/>
            <w:gridSpan w:val="2"/>
            <w:tcBorders>
              <w:top w:val="nil"/>
              <w:left w:val="double" w:sz="6" w:space="0" w:color="auto"/>
              <w:bottom w:val="double" w:sz="6" w:space="0" w:color="auto"/>
              <w:right w:val="double" w:sz="6" w:space="0" w:color="000000"/>
            </w:tcBorders>
            <w:noWrap/>
          </w:tcPr>
          <w:p w:rsidR="00982796" w:rsidRDefault="00982796" w:rsidP="005E53E1">
            <w:pPr>
              <w:pStyle w:val="Tekstkomentarza"/>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982796" w:rsidRPr="00120081" w:rsidRDefault="00982796" w:rsidP="005E53E1">
            <w:pPr>
              <w:pStyle w:val="Tekstkomentarza"/>
              <w:tabs>
                <w:tab w:val="left" w:pos="5812"/>
              </w:tabs>
              <w:spacing w:after="0"/>
              <w:rPr>
                <w:rFonts w:ascii="Calibri" w:hAnsi="Calibri" w:cs="Calibri"/>
                <w:b/>
                <w:sz w:val="16"/>
                <w:szCs w:val="16"/>
                <w:lang w:val="en-GB"/>
              </w:rPr>
            </w:pPr>
          </w:p>
        </w:tc>
        <w:tc>
          <w:tcPr>
            <w:tcW w:w="5245" w:type="dxa"/>
            <w:tcBorders>
              <w:top w:val="nil"/>
              <w:left w:val="double" w:sz="6" w:space="0" w:color="auto"/>
              <w:bottom w:val="double" w:sz="6" w:space="0" w:color="auto"/>
              <w:right w:val="double" w:sz="6" w:space="0" w:color="000000"/>
            </w:tcBorders>
          </w:tcPr>
          <w:p w:rsidR="00982796" w:rsidRPr="00120081" w:rsidRDefault="00982796" w:rsidP="005E53E1">
            <w:pPr>
              <w:pStyle w:val="Tekstkomentarza"/>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982796" w:rsidRPr="00FB1705" w:rsidTr="003532E6">
        <w:trPr>
          <w:trHeight w:val="125"/>
        </w:trPr>
        <w:tc>
          <w:tcPr>
            <w:tcW w:w="10490" w:type="dxa"/>
            <w:gridSpan w:val="3"/>
            <w:tcBorders>
              <w:top w:val="nil"/>
              <w:left w:val="double" w:sz="6" w:space="0" w:color="auto"/>
              <w:bottom w:val="double" w:sz="6" w:space="0" w:color="auto"/>
              <w:right w:val="double" w:sz="6" w:space="0" w:color="000000"/>
            </w:tcBorders>
            <w:noWrap/>
          </w:tcPr>
          <w:p w:rsidR="00982796" w:rsidRPr="00D661B8" w:rsidRDefault="00982796" w:rsidP="005E53E1">
            <w:pPr>
              <w:spacing w:after="0"/>
              <w:ind w:right="-993"/>
              <w:rPr>
                <w:rFonts w:cs="Arial"/>
                <w:sz w:val="16"/>
                <w:szCs w:val="16"/>
                <w:lang w:val="en-GB"/>
              </w:rPr>
            </w:pPr>
            <w:r w:rsidRPr="00D661B8">
              <w:rPr>
                <w:rFonts w:cs="Calibri"/>
                <w:b/>
                <w:sz w:val="16"/>
                <w:szCs w:val="16"/>
                <w:lang w:val="en-GB"/>
              </w:rPr>
              <w:t>Detailed programme of the traineeship period:</w:t>
            </w:r>
          </w:p>
          <w:p w:rsidR="00982796" w:rsidRPr="00D661B8" w:rsidRDefault="00982796" w:rsidP="005E53E1">
            <w:pPr>
              <w:spacing w:after="0"/>
              <w:ind w:right="-993"/>
              <w:rPr>
                <w:rFonts w:cs="Arial"/>
                <w:sz w:val="16"/>
                <w:szCs w:val="16"/>
                <w:lang w:val="en-GB"/>
              </w:rPr>
            </w:pPr>
          </w:p>
          <w:p w:rsidR="00982796" w:rsidRPr="00D661B8" w:rsidRDefault="00982796" w:rsidP="005E53E1">
            <w:pPr>
              <w:spacing w:after="0"/>
              <w:ind w:right="-993"/>
              <w:rPr>
                <w:rFonts w:cs="Arial"/>
                <w:sz w:val="16"/>
                <w:szCs w:val="16"/>
                <w:lang w:val="en-GB"/>
              </w:rPr>
            </w:pPr>
          </w:p>
        </w:tc>
      </w:tr>
      <w:tr w:rsidR="00982796" w:rsidRPr="00FB1705" w:rsidTr="003532E6">
        <w:trPr>
          <w:trHeight w:val="125"/>
        </w:trPr>
        <w:tc>
          <w:tcPr>
            <w:tcW w:w="10490" w:type="dxa"/>
            <w:gridSpan w:val="3"/>
            <w:tcBorders>
              <w:top w:val="nil"/>
              <w:left w:val="double" w:sz="6" w:space="0" w:color="auto"/>
              <w:bottom w:val="double" w:sz="6" w:space="0" w:color="auto"/>
              <w:right w:val="double" w:sz="6" w:space="0" w:color="000000"/>
            </w:tcBorders>
            <w:noWrap/>
          </w:tcPr>
          <w:p w:rsidR="00982796" w:rsidRPr="00D661B8" w:rsidRDefault="00982796" w:rsidP="00DB014C">
            <w:pPr>
              <w:spacing w:before="80" w:after="80"/>
              <w:ind w:right="-992"/>
              <w:rPr>
                <w:rFonts w:cs="Arial"/>
                <w:sz w:val="16"/>
                <w:szCs w:val="16"/>
                <w:lang w:val="en-GB"/>
              </w:rPr>
            </w:pPr>
            <w:r w:rsidRPr="00D661B8">
              <w:rPr>
                <w:rFonts w:cs="Calibri"/>
                <w:b/>
                <w:sz w:val="16"/>
                <w:szCs w:val="16"/>
                <w:lang w:val="en-GB"/>
              </w:rPr>
              <w:t>Knowledge</w:t>
            </w:r>
            <w:r w:rsidRPr="00D661B8">
              <w:rPr>
                <w:rFonts w:cs="Calibri"/>
                <w:sz w:val="16"/>
                <w:szCs w:val="16"/>
                <w:lang w:val="en-GB"/>
              </w:rPr>
              <w:t xml:space="preserve">, </w:t>
            </w:r>
            <w:r w:rsidRPr="00D661B8">
              <w:rPr>
                <w:rFonts w:cs="Calibri"/>
                <w:b/>
                <w:sz w:val="16"/>
                <w:szCs w:val="16"/>
                <w:lang w:val="en-GB"/>
              </w:rPr>
              <w:t>skills and competences to be acquired by the end of the traineeship (expected Learning Outcomes)</w:t>
            </w:r>
            <w:r w:rsidRPr="00D661B8">
              <w:rPr>
                <w:rFonts w:cs="Arial"/>
                <w:sz w:val="16"/>
                <w:szCs w:val="16"/>
                <w:lang w:val="en-GB"/>
              </w:rPr>
              <w:t>:</w:t>
            </w:r>
          </w:p>
          <w:p w:rsidR="00982796" w:rsidRPr="00D661B8" w:rsidRDefault="00982796" w:rsidP="005E53E1">
            <w:pPr>
              <w:spacing w:after="0"/>
              <w:ind w:right="-992"/>
              <w:rPr>
                <w:rFonts w:cs="Calibri"/>
                <w:b/>
                <w:sz w:val="16"/>
                <w:szCs w:val="16"/>
                <w:lang w:val="en-GB"/>
              </w:rPr>
            </w:pPr>
          </w:p>
        </w:tc>
      </w:tr>
      <w:tr w:rsidR="00982796" w:rsidRPr="00D661B8" w:rsidTr="003532E6">
        <w:trPr>
          <w:trHeight w:val="125"/>
        </w:trPr>
        <w:tc>
          <w:tcPr>
            <w:tcW w:w="10490" w:type="dxa"/>
            <w:gridSpan w:val="3"/>
            <w:tcBorders>
              <w:top w:val="nil"/>
              <w:left w:val="double" w:sz="6" w:space="0" w:color="auto"/>
              <w:bottom w:val="double" w:sz="6" w:space="0" w:color="auto"/>
              <w:right w:val="double" w:sz="6" w:space="0" w:color="000000"/>
            </w:tcBorders>
            <w:noWrap/>
          </w:tcPr>
          <w:p w:rsidR="00982796" w:rsidRPr="00D661B8" w:rsidRDefault="00982796" w:rsidP="005E53E1">
            <w:pPr>
              <w:spacing w:after="0"/>
              <w:ind w:left="-6" w:firstLine="6"/>
              <w:rPr>
                <w:rFonts w:cs="Arial"/>
                <w:sz w:val="16"/>
                <w:szCs w:val="16"/>
                <w:lang w:val="en-GB"/>
              </w:rPr>
            </w:pPr>
            <w:r w:rsidRPr="00D661B8">
              <w:rPr>
                <w:rFonts w:cs="Calibri"/>
                <w:b/>
                <w:sz w:val="16"/>
                <w:szCs w:val="16"/>
                <w:lang w:val="en-GB"/>
              </w:rPr>
              <w:t>Monitoring plan:</w:t>
            </w:r>
          </w:p>
          <w:p w:rsidR="00982796" w:rsidRPr="00D661B8" w:rsidRDefault="00982796" w:rsidP="005E53E1">
            <w:pPr>
              <w:spacing w:after="0"/>
              <w:ind w:left="-6" w:firstLine="6"/>
              <w:rPr>
                <w:rFonts w:cs="Calibri"/>
                <w:b/>
                <w:sz w:val="16"/>
                <w:szCs w:val="16"/>
                <w:lang w:val="en-GB"/>
              </w:rPr>
            </w:pPr>
          </w:p>
          <w:p w:rsidR="00982796" w:rsidRPr="00D661B8" w:rsidRDefault="00982796" w:rsidP="006F4618">
            <w:pPr>
              <w:spacing w:after="0"/>
              <w:rPr>
                <w:rFonts w:cs="Calibri"/>
                <w:b/>
                <w:sz w:val="16"/>
                <w:szCs w:val="16"/>
                <w:lang w:val="en-GB"/>
              </w:rPr>
            </w:pPr>
          </w:p>
        </w:tc>
      </w:tr>
      <w:tr w:rsidR="00982796" w:rsidRPr="00D661B8" w:rsidTr="003532E6">
        <w:trPr>
          <w:trHeight w:val="125"/>
        </w:trPr>
        <w:tc>
          <w:tcPr>
            <w:tcW w:w="10490" w:type="dxa"/>
            <w:gridSpan w:val="3"/>
            <w:tcBorders>
              <w:top w:val="nil"/>
              <w:left w:val="double" w:sz="6" w:space="0" w:color="auto"/>
              <w:bottom w:val="double" w:sz="6" w:space="0" w:color="auto"/>
              <w:right w:val="double" w:sz="6" w:space="0" w:color="000000"/>
            </w:tcBorders>
            <w:noWrap/>
          </w:tcPr>
          <w:p w:rsidR="00982796" w:rsidRPr="00D661B8" w:rsidRDefault="00982796" w:rsidP="005E53E1">
            <w:pPr>
              <w:spacing w:after="0"/>
              <w:ind w:right="-993"/>
              <w:rPr>
                <w:rFonts w:cs="Arial"/>
                <w:sz w:val="16"/>
                <w:szCs w:val="16"/>
                <w:lang w:val="en-GB"/>
              </w:rPr>
            </w:pPr>
            <w:r w:rsidRPr="00D661B8">
              <w:rPr>
                <w:rFonts w:cs="Calibri"/>
                <w:b/>
                <w:sz w:val="16"/>
                <w:szCs w:val="16"/>
                <w:lang w:val="en-GB"/>
              </w:rPr>
              <w:t>Evaluation plan:</w:t>
            </w:r>
          </w:p>
          <w:p w:rsidR="00982796" w:rsidRPr="00D661B8" w:rsidRDefault="00982796" w:rsidP="005E53E1">
            <w:pPr>
              <w:spacing w:after="0"/>
              <w:ind w:right="-993"/>
              <w:rPr>
                <w:rFonts w:cs="Arial"/>
                <w:sz w:val="16"/>
                <w:szCs w:val="16"/>
                <w:lang w:val="en-GB"/>
              </w:rPr>
            </w:pPr>
          </w:p>
          <w:p w:rsidR="00982796" w:rsidRPr="00D661B8" w:rsidRDefault="00982796" w:rsidP="005E53E1">
            <w:pPr>
              <w:spacing w:after="0"/>
              <w:ind w:right="-993"/>
              <w:rPr>
                <w:rFonts w:cs="Arial"/>
                <w:sz w:val="16"/>
                <w:szCs w:val="16"/>
                <w:lang w:val="en-GB"/>
              </w:rPr>
            </w:pPr>
          </w:p>
        </w:tc>
      </w:tr>
    </w:tbl>
    <w:p w:rsidR="00982796" w:rsidRDefault="00982796" w:rsidP="003316CA">
      <w:pPr>
        <w:spacing w:after="0"/>
        <w:jc w:val="center"/>
        <w:rPr>
          <w:b/>
          <w:lang w:val="en-GB"/>
        </w:rPr>
      </w:pPr>
    </w:p>
    <w:p w:rsidR="00982796" w:rsidRDefault="00982796" w:rsidP="006F4618">
      <w:pPr>
        <w:spacing w:after="0"/>
        <w:rPr>
          <w:b/>
          <w:lang w:val="en-GB"/>
        </w:rPr>
      </w:pPr>
      <w:r>
        <w:rPr>
          <w:b/>
          <w:lang w:val="en-GB"/>
        </w:rPr>
        <w:br w:type="page"/>
      </w:r>
    </w:p>
    <w:p w:rsidR="00FB1705" w:rsidRPr="00FB1705" w:rsidRDefault="00FB1705" w:rsidP="00FB1705">
      <w:pPr>
        <w:spacing w:before="120" w:after="120"/>
        <w:ind w:left="284"/>
        <w:rPr>
          <w:rFonts w:cs="Calibri"/>
          <w:b/>
          <w:lang w:val="en-GB" w:eastAsia="pl-PL"/>
        </w:rPr>
      </w:pPr>
      <w:r w:rsidRPr="00FB1705">
        <w:rPr>
          <w:rFonts w:ascii="Verdana" w:eastAsia="Verdana" w:hAnsi="Verdana" w:cs="Verdana"/>
          <w:b/>
          <w:i/>
          <w:color w:val="FF0000"/>
          <w:sz w:val="20"/>
          <w:szCs w:val="20"/>
          <w:lang w:val="en-GB" w:eastAsia="pl-PL"/>
        </w:rPr>
        <w:lastRenderedPageBreak/>
        <w:t xml:space="preserve">Po </w:t>
      </w:r>
      <w:proofErr w:type="spellStart"/>
      <w:r w:rsidRPr="00FB1705">
        <w:rPr>
          <w:rFonts w:ascii="Verdana" w:eastAsia="Verdana" w:hAnsi="Verdana" w:cs="Verdana"/>
          <w:b/>
          <w:i/>
          <w:color w:val="FF0000"/>
          <w:sz w:val="20"/>
          <w:szCs w:val="20"/>
          <w:lang w:val="en-GB" w:eastAsia="pl-PL"/>
        </w:rPr>
        <w:t>zakończeniu</w:t>
      </w:r>
      <w:proofErr w:type="spellEnd"/>
      <w:r w:rsidRPr="00FB1705">
        <w:rPr>
          <w:rFonts w:ascii="Verdana" w:eastAsia="Verdana" w:hAnsi="Verdana" w:cs="Verdana"/>
          <w:b/>
          <w:i/>
          <w:color w:val="FF0000"/>
          <w:sz w:val="20"/>
          <w:szCs w:val="20"/>
          <w:lang w:val="en-GB" w:eastAsia="pl-PL"/>
        </w:rPr>
        <w:t xml:space="preserve"> </w:t>
      </w:r>
      <w:proofErr w:type="spellStart"/>
      <w:r w:rsidRPr="00FB1705">
        <w:rPr>
          <w:rFonts w:ascii="Verdana" w:eastAsia="Verdana" w:hAnsi="Verdana" w:cs="Verdana"/>
          <w:b/>
          <w:i/>
          <w:color w:val="FF0000"/>
          <w:sz w:val="20"/>
          <w:szCs w:val="20"/>
          <w:lang w:val="en-GB" w:eastAsia="pl-PL"/>
        </w:rPr>
        <w:t>praktyki</w:t>
      </w:r>
      <w:proofErr w:type="spellEnd"/>
    </w:p>
    <w:p w:rsidR="00982796" w:rsidRDefault="00982796" w:rsidP="003316CA">
      <w:pPr>
        <w:spacing w:after="0"/>
        <w:jc w:val="center"/>
        <w:rPr>
          <w:b/>
          <w:lang w:val="en-GB"/>
        </w:rPr>
      </w:pPr>
      <w:r>
        <w:rPr>
          <w:b/>
          <w:lang w:val="en-GB"/>
        </w:rPr>
        <w:t>After the</w:t>
      </w:r>
      <w:r w:rsidRPr="000D0ADC">
        <w:rPr>
          <w:b/>
          <w:lang w:val="en-GB"/>
        </w:rPr>
        <w:t xml:space="preserve"> Mobility</w:t>
      </w:r>
    </w:p>
    <w:p w:rsidR="00982796" w:rsidRPr="003316CA" w:rsidRDefault="00982796" w:rsidP="003316CA">
      <w:pPr>
        <w:spacing w:after="0"/>
        <w:jc w:val="center"/>
        <w:rPr>
          <w:b/>
          <w:sz w:val="16"/>
          <w:szCs w:val="16"/>
          <w:lang w:val="en-GB"/>
        </w:rPr>
      </w:pPr>
    </w:p>
    <w:tbl>
      <w:tblPr>
        <w:tblW w:w="10206" w:type="dxa"/>
        <w:tblInd w:w="817" w:type="dxa"/>
        <w:tblLayout w:type="fixed"/>
        <w:tblLook w:val="00A0" w:firstRow="1" w:lastRow="0" w:firstColumn="1" w:lastColumn="0" w:noHBand="0" w:noVBand="0"/>
      </w:tblPr>
      <w:tblGrid>
        <w:gridCol w:w="10206"/>
      </w:tblGrid>
      <w:tr w:rsidR="00982796" w:rsidRPr="00FB1705" w:rsidTr="003532E6">
        <w:trPr>
          <w:trHeight w:val="70"/>
        </w:trPr>
        <w:tc>
          <w:tcPr>
            <w:tcW w:w="10206" w:type="dxa"/>
            <w:tcBorders>
              <w:top w:val="double" w:sz="6" w:space="0" w:color="000000"/>
              <w:left w:val="double" w:sz="6" w:space="0" w:color="auto"/>
              <w:bottom w:val="double" w:sz="6" w:space="0" w:color="auto"/>
              <w:right w:val="double" w:sz="6" w:space="0" w:color="000000"/>
            </w:tcBorders>
            <w:noWrap/>
          </w:tcPr>
          <w:p w:rsidR="00982796" w:rsidRPr="002679FC" w:rsidRDefault="00982796" w:rsidP="00123006">
            <w:pPr>
              <w:pStyle w:val="Tekstkomentarza"/>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982796" w:rsidRPr="00D661B8" w:rsidTr="003532E6">
        <w:trPr>
          <w:trHeight w:val="170"/>
        </w:trPr>
        <w:tc>
          <w:tcPr>
            <w:tcW w:w="10206" w:type="dxa"/>
            <w:tcBorders>
              <w:top w:val="nil"/>
              <w:left w:val="double" w:sz="6" w:space="0" w:color="auto"/>
              <w:bottom w:val="double" w:sz="6" w:space="0" w:color="auto"/>
              <w:right w:val="double" w:sz="6" w:space="0" w:color="000000"/>
            </w:tcBorders>
            <w:noWrap/>
          </w:tcPr>
          <w:p w:rsidR="00982796" w:rsidRPr="00226134" w:rsidRDefault="00982796"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982796" w:rsidRPr="00FB1705" w:rsidTr="003532E6">
        <w:trPr>
          <w:trHeight w:val="170"/>
        </w:trPr>
        <w:tc>
          <w:tcPr>
            <w:tcW w:w="10206" w:type="dxa"/>
            <w:tcBorders>
              <w:top w:val="nil"/>
              <w:left w:val="double" w:sz="6" w:space="0" w:color="auto"/>
              <w:bottom w:val="double" w:sz="6" w:space="0" w:color="auto"/>
              <w:right w:val="double" w:sz="6" w:space="0" w:color="000000"/>
            </w:tcBorders>
            <w:noWrap/>
          </w:tcPr>
          <w:p w:rsidR="00982796" w:rsidRPr="00CB4A62" w:rsidRDefault="00982796"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982796" w:rsidRPr="00FB1705" w:rsidTr="003532E6">
        <w:trPr>
          <w:trHeight w:val="170"/>
        </w:trPr>
        <w:tc>
          <w:tcPr>
            <w:tcW w:w="10206" w:type="dxa"/>
            <w:tcBorders>
              <w:top w:val="nil"/>
              <w:left w:val="double" w:sz="6" w:space="0" w:color="auto"/>
              <w:bottom w:val="double" w:sz="6" w:space="0" w:color="auto"/>
              <w:right w:val="double" w:sz="6" w:space="0" w:color="000000"/>
            </w:tcBorders>
            <w:noWrap/>
          </w:tcPr>
          <w:p w:rsidR="00982796" w:rsidRPr="00CB4A62" w:rsidRDefault="00982796"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982796" w:rsidRPr="00FB1705" w:rsidTr="003532E6">
        <w:trPr>
          <w:trHeight w:val="170"/>
        </w:trPr>
        <w:tc>
          <w:tcPr>
            <w:tcW w:w="10206" w:type="dxa"/>
            <w:tcBorders>
              <w:top w:val="nil"/>
              <w:left w:val="double" w:sz="6" w:space="0" w:color="auto"/>
              <w:bottom w:val="double" w:sz="6" w:space="0" w:color="auto"/>
              <w:right w:val="double" w:sz="6" w:space="0" w:color="000000"/>
            </w:tcBorders>
            <w:noWrap/>
          </w:tcPr>
          <w:p w:rsidR="00982796" w:rsidRDefault="00982796" w:rsidP="00113E37">
            <w:pPr>
              <w:pStyle w:val="Tekstkomentarza"/>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982796" w:rsidRPr="00CB4A62" w:rsidRDefault="00982796" w:rsidP="00113E37">
            <w:pPr>
              <w:pStyle w:val="Tekstkomentarza"/>
              <w:tabs>
                <w:tab w:val="left" w:pos="5812"/>
              </w:tabs>
              <w:spacing w:before="80" w:after="80"/>
              <w:rPr>
                <w:rFonts w:ascii="Calibri" w:hAnsi="Calibri" w:cs="Calibri"/>
                <w:b/>
                <w:sz w:val="16"/>
                <w:szCs w:val="16"/>
                <w:lang w:val="en-GB"/>
              </w:rPr>
            </w:pPr>
          </w:p>
        </w:tc>
      </w:tr>
      <w:tr w:rsidR="00982796" w:rsidRPr="00FB1705"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3"/>
              <w:rPr>
                <w:rFonts w:cs="Calibri"/>
                <w:sz w:val="16"/>
                <w:szCs w:val="16"/>
                <w:lang w:val="en-GB"/>
              </w:rPr>
            </w:pPr>
            <w:r w:rsidRPr="00D661B8">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D661B8">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982796" w:rsidRPr="00D661B8"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3"/>
              <w:rPr>
                <w:rFonts w:cs="Calibri"/>
                <w:b/>
                <w:sz w:val="16"/>
                <w:szCs w:val="16"/>
                <w:lang w:val="en-GB"/>
              </w:rPr>
            </w:pPr>
            <w:r w:rsidRPr="00D661B8">
              <w:rPr>
                <w:rFonts w:cs="Calibri"/>
                <w:b/>
                <w:sz w:val="16"/>
                <w:szCs w:val="16"/>
                <w:lang w:val="en-GB"/>
              </w:rPr>
              <w:t xml:space="preserve">Traineeship title: </w:t>
            </w:r>
          </w:p>
        </w:tc>
      </w:tr>
      <w:tr w:rsidR="00982796" w:rsidRPr="00FB1705"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3"/>
              <w:rPr>
                <w:rFonts w:cs="Arial"/>
                <w:sz w:val="16"/>
                <w:szCs w:val="16"/>
                <w:lang w:val="en-GB"/>
              </w:rPr>
            </w:pPr>
            <w:r w:rsidRPr="00D661B8">
              <w:rPr>
                <w:rFonts w:cs="Calibri"/>
                <w:b/>
                <w:sz w:val="16"/>
                <w:szCs w:val="16"/>
                <w:lang w:val="en-GB"/>
              </w:rPr>
              <w:t>Detailed programme of the traineeship period</w:t>
            </w:r>
            <w:r w:rsidRPr="00D661B8">
              <w:rPr>
                <w:rFonts w:cs="Arial"/>
                <w:b/>
                <w:sz w:val="16"/>
                <w:szCs w:val="16"/>
                <w:lang w:val="en-GB"/>
              </w:rPr>
              <w:t xml:space="preserve"> including tasks carried out by the trainee: </w:t>
            </w:r>
          </w:p>
          <w:p w:rsidR="00982796" w:rsidRPr="00D661B8" w:rsidRDefault="00982796" w:rsidP="00113E37">
            <w:pPr>
              <w:spacing w:before="80" w:after="80"/>
              <w:ind w:right="-993"/>
              <w:rPr>
                <w:rFonts w:cs="Arial"/>
                <w:sz w:val="16"/>
                <w:szCs w:val="16"/>
                <w:lang w:val="en-GB"/>
              </w:rPr>
            </w:pPr>
          </w:p>
          <w:p w:rsidR="00982796" w:rsidRPr="00D661B8" w:rsidRDefault="00982796" w:rsidP="00113E37">
            <w:pPr>
              <w:spacing w:before="80" w:after="80"/>
              <w:ind w:right="-993"/>
              <w:rPr>
                <w:rFonts w:cs="Arial"/>
                <w:sz w:val="16"/>
                <w:szCs w:val="16"/>
                <w:lang w:val="en-GB"/>
              </w:rPr>
            </w:pPr>
          </w:p>
        </w:tc>
      </w:tr>
      <w:tr w:rsidR="00982796" w:rsidRPr="00FB1705"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2"/>
              <w:rPr>
                <w:rFonts w:cs="Calibri"/>
                <w:b/>
                <w:sz w:val="16"/>
                <w:szCs w:val="16"/>
                <w:lang w:val="en-GB"/>
              </w:rPr>
            </w:pPr>
            <w:r w:rsidRPr="00D661B8">
              <w:rPr>
                <w:rFonts w:cs="Calibri"/>
                <w:b/>
                <w:sz w:val="16"/>
                <w:szCs w:val="16"/>
                <w:lang w:val="en-GB"/>
              </w:rPr>
              <w:t xml:space="preserve">Knowledge, skills (intellectual and practical) and competences acquired (achieved Learning Outcomes): </w:t>
            </w:r>
          </w:p>
          <w:p w:rsidR="00982796" w:rsidRPr="00D661B8" w:rsidRDefault="00982796" w:rsidP="00113E37">
            <w:pPr>
              <w:spacing w:before="80" w:after="80"/>
              <w:ind w:right="-992"/>
              <w:rPr>
                <w:rFonts w:cs="Calibri"/>
                <w:b/>
                <w:sz w:val="16"/>
                <w:szCs w:val="16"/>
                <w:lang w:val="en-GB"/>
              </w:rPr>
            </w:pPr>
          </w:p>
          <w:p w:rsidR="00982796" w:rsidRPr="00D661B8" w:rsidRDefault="00982796" w:rsidP="00113E37">
            <w:pPr>
              <w:spacing w:before="80" w:after="80"/>
              <w:ind w:right="-992"/>
              <w:rPr>
                <w:rFonts w:cs="Calibri"/>
                <w:b/>
                <w:sz w:val="16"/>
                <w:szCs w:val="16"/>
                <w:lang w:val="en-GB"/>
              </w:rPr>
            </w:pPr>
          </w:p>
          <w:p w:rsidR="00982796" w:rsidRPr="00D661B8" w:rsidRDefault="00982796" w:rsidP="00113E37">
            <w:pPr>
              <w:spacing w:before="80" w:after="80"/>
              <w:ind w:right="-992"/>
              <w:rPr>
                <w:rFonts w:cs="Calibri"/>
                <w:b/>
                <w:sz w:val="16"/>
                <w:szCs w:val="16"/>
                <w:lang w:val="en-GB"/>
              </w:rPr>
            </w:pPr>
          </w:p>
        </w:tc>
      </w:tr>
      <w:tr w:rsidR="00982796" w:rsidRPr="00D661B8"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3"/>
              <w:rPr>
                <w:rFonts w:cs="Arial"/>
                <w:sz w:val="16"/>
                <w:szCs w:val="16"/>
                <w:lang w:val="en-GB"/>
              </w:rPr>
            </w:pPr>
            <w:r w:rsidRPr="00D661B8">
              <w:rPr>
                <w:rFonts w:cs="Calibri"/>
                <w:b/>
                <w:sz w:val="16"/>
                <w:szCs w:val="16"/>
                <w:lang w:val="en-GB"/>
              </w:rPr>
              <w:t xml:space="preserve">Evaluation of the trainee: </w:t>
            </w:r>
          </w:p>
          <w:p w:rsidR="00FB1705" w:rsidRPr="00FB1705" w:rsidRDefault="00FB1705" w:rsidP="00FB1705">
            <w:pPr>
              <w:spacing w:after="0" w:line="240" w:lineRule="auto"/>
              <w:jc w:val="both"/>
              <w:rPr>
                <w:rFonts w:ascii="Times New Roman" w:eastAsia="Times New Roman" w:hAnsi="Times New Roman"/>
                <w:b/>
                <w:color w:val="0070C0"/>
                <w:u w:val="single"/>
                <w:lang w:val="en-GB" w:eastAsia="pl-PL"/>
              </w:rPr>
            </w:pPr>
            <w:r w:rsidRPr="00FB1705">
              <w:rPr>
                <w:rFonts w:ascii="Times New Roman" w:eastAsia="Times New Roman" w:hAnsi="Times New Roman"/>
                <w:b/>
                <w:color w:val="0070C0"/>
                <w:u w:val="single"/>
                <w:lang w:val="en-GB" w:eastAsia="pl-PL"/>
              </w:rPr>
              <w:t>Grade/opinion about the student - trainee</w:t>
            </w:r>
          </w:p>
          <w:p w:rsidR="00FB1705" w:rsidRPr="00FB1705" w:rsidRDefault="00FB1705" w:rsidP="00FB1705">
            <w:pPr>
              <w:spacing w:after="0" w:line="240" w:lineRule="auto"/>
              <w:jc w:val="both"/>
              <w:rPr>
                <w:rFonts w:ascii="Times New Roman" w:eastAsia="Times New Roman" w:hAnsi="Times New Roman"/>
                <w:color w:val="0070C0"/>
                <w:sz w:val="18"/>
                <w:szCs w:val="18"/>
                <w:lang w:val="en-GB" w:eastAsia="pl-PL"/>
              </w:rPr>
            </w:pPr>
            <w:r w:rsidRPr="00FB1705">
              <w:rPr>
                <w:rFonts w:ascii="Times New Roman" w:eastAsia="Times New Roman" w:hAnsi="Times New Roman"/>
                <w:color w:val="0070C0"/>
                <w:sz w:val="18"/>
                <w:szCs w:val="18"/>
                <w:lang w:val="en-GB" w:eastAsia="pl-PL"/>
              </w:rPr>
              <w:t xml:space="preserve">The grade should be expressed according to the grading system at State Higher Vocational School in Tarnów </w:t>
            </w:r>
          </w:p>
          <w:p w:rsidR="00FB1705" w:rsidRPr="00FB1705" w:rsidRDefault="00FB1705" w:rsidP="00FB1705">
            <w:pPr>
              <w:spacing w:after="0" w:line="240" w:lineRule="auto"/>
              <w:jc w:val="both"/>
              <w:rPr>
                <w:rFonts w:ascii="Times New Roman" w:eastAsia="Times New Roman" w:hAnsi="Times New Roman"/>
                <w:color w:val="0070C0"/>
                <w:sz w:val="18"/>
                <w:szCs w:val="18"/>
                <w:lang w:val="en-GB" w:eastAsia="pl-PL"/>
              </w:rPr>
            </w:pPr>
            <w:r w:rsidRPr="00FB1705">
              <w:rPr>
                <w:rFonts w:ascii="Times New Roman" w:eastAsia="Times New Roman" w:hAnsi="Times New Roman"/>
                <w:color w:val="0070C0"/>
                <w:sz w:val="18"/>
                <w:szCs w:val="18"/>
                <w:lang w:val="en-GB" w:eastAsia="pl-PL"/>
              </w:rPr>
              <w:t>(5.0 being the highest, 2.0 being the lowest), taking into account the following criteria:</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 xml:space="preserve">Dutifulness: </w:t>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Initiative, motivation:</w:t>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Communication skills:</w:t>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Work organisation:</w:t>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t xml:space="preserve"> </w:t>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 xml:space="preserve">Teamwork: </w:t>
            </w:r>
            <w:r w:rsidRPr="00FB1705">
              <w:rPr>
                <w:rFonts w:ascii="Times New Roman" w:eastAsia="Times New Roman" w:hAnsi="Times New Roman"/>
                <w:color w:val="0070C0"/>
                <w:lang w:val="en-GB" w:eastAsia="pl-PL"/>
              </w:rPr>
              <w:tab/>
              <w:t xml:space="preserve">                                </w:t>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Development of professional competences:</w:t>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83"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Professional capacity:</w:t>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r>
            <w:r w:rsidRPr="00FB1705">
              <w:rPr>
                <w:rFonts w:ascii="Times New Roman" w:eastAsia="Times New Roman" w:hAnsi="Times New Roman"/>
                <w:color w:val="0070C0"/>
                <w:lang w:val="en-GB" w:eastAsia="pl-PL"/>
              </w:rPr>
              <w:tab/>
              <w:t>□ 5.0</w:t>
            </w:r>
            <w:r w:rsidRPr="00FB1705">
              <w:rPr>
                <w:rFonts w:ascii="Times New Roman" w:eastAsia="Times New Roman" w:hAnsi="Times New Roman"/>
                <w:color w:val="0070C0"/>
                <w:lang w:val="en-GB" w:eastAsia="pl-PL"/>
              </w:rPr>
              <w:tab/>
              <w:t>□ 4.5</w:t>
            </w:r>
            <w:r w:rsidRPr="00FB1705">
              <w:rPr>
                <w:rFonts w:ascii="Times New Roman" w:eastAsia="Times New Roman" w:hAnsi="Times New Roman"/>
                <w:color w:val="0070C0"/>
                <w:lang w:val="en-GB" w:eastAsia="pl-PL"/>
              </w:rPr>
              <w:tab/>
              <w:t>□ 4.0</w:t>
            </w:r>
            <w:r w:rsidRPr="00FB1705">
              <w:rPr>
                <w:rFonts w:ascii="Times New Roman" w:eastAsia="Times New Roman" w:hAnsi="Times New Roman"/>
                <w:color w:val="0070C0"/>
                <w:lang w:val="en-GB" w:eastAsia="pl-PL"/>
              </w:rPr>
              <w:tab/>
              <w:t>□ 3.5</w:t>
            </w:r>
            <w:r w:rsidRPr="00FB1705">
              <w:rPr>
                <w:rFonts w:ascii="Times New Roman" w:eastAsia="Times New Roman" w:hAnsi="Times New Roman"/>
                <w:color w:val="0070C0"/>
                <w:lang w:val="en-GB" w:eastAsia="pl-PL"/>
              </w:rPr>
              <w:tab/>
              <w:t>□ 3.0</w:t>
            </w:r>
            <w:r w:rsidRPr="00FB1705">
              <w:rPr>
                <w:rFonts w:ascii="Times New Roman" w:eastAsia="Times New Roman" w:hAnsi="Times New Roman"/>
                <w:color w:val="0070C0"/>
                <w:lang w:val="en-GB" w:eastAsia="pl-PL"/>
              </w:rPr>
              <w:tab/>
              <w:t>□ 2.0</w:t>
            </w:r>
          </w:p>
          <w:p w:rsidR="00FB1705" w:rsidRPr="00FB1705" w:rsidRDefault="00FB1705" w:rsidP="00FB1705">
            <w:pPr>
              <w:spacing w:after="0" w:line="259" w:lineRule="auto"/>
              <w:jc w:val="both"/>
              <w:rPr>
                <w:rFonts w:ascii="Times New Roman" w:eastAsia="Times New Roman" w:hAnsi="Times New Roman"/>
                <w:color w:val="0070C0"/>
                <w:lang w:val="en-GB" w:eastAsia="pl-PL"/>
              </w:rPr>
            </w:pPr>
            <w:r w:rsidRPr="00FB1705">
              <w:rPr>
                <w:rFonts w:ascii="Times New Roman" w:eastAsia="Times New Roman" w:hAnsi="Times New Roman"/>
                <w:b/>
                <w:color w:val="0070C0"/>
                <w:u w:val="single"/>
                <w:lang w:val="en-GB" w:eastAsia="pl-PL"/>
              </w:rPr>
              <w:t>Others</w:t>
            </w:r>
          </w:p>
          <w:p w:rsidR="00FB1705" w:rsidRPr="00FB1705" w:rsidRDefault="00FB1705" w:rsidP="00FB1705">
            <w:pPr>
              <w:spacing w:after="0" w:line="360" w:lineRule="auto"/>
              <w:jc w:val="both"/>
              <w:rPr>
                <w:rFonts w:ascii="Times New Roman" w:eastAsia="Times New Roman" w:hAnsi="Times New Roman"/>
                <w:color w:val="0070C0"/>
                <w:lang w:val="en-GB" w:eastAsia="pl-PL"/>
              </w:rPr>
            </w:pPr>
            <w:r w:rsidRPr="00FB1705">
              <w:rPr>
                <w:rFonts w:ascii="Times New Roman" w:eastAsia="Times New Roman" w:hAnsi="Times New Roman"/>
                <w:color w:val="0070C0"/>
                <w:lang w:val="en-GB" w:eastAsia="pl-PL"/>
              </w:rPr>
              <w:t>............................................................................................</w:t>
            </w:r>
          </w:p>
          <w:p w:rsidR="00FB1705" w:rsidRPr="00FB1705" w:rsidRDefault="00FB1705" w:rsidP="00FB1705">
            <w:pPr>
              <w:spacing w:after="0" w:line="360" w:lineRule="auto"/>
              <w:jc w:val="both"/>
              <w:rPr>
                <w:rFonts w:ascii="Arial" w:eastAsia="Arial" w:hAnsi="Arial" w:cs="Arial"/>
                <w:b/>
                <w:color w:val="0070C0"/>
                <w:lang w:val="en-GB" w:eastAsia="pl-PL"/>
              </w:rPr>
            </w:pPr>
            <w:r w:rsidRPr="00FB1705">
              <w:rPr>
                <w:rFonts w:ascii="Times New Roman" w:eastAsia="Times New Roman" w:hAnsi="Times New Roman"/>
                <w:color w:val="0070C0"/>
                <w:lang w:val="en-GB" w:eastAsia="pl-PL"/>
              </w:rPr>
              <w:t>.........................................................................................</w:t>
            </w:r>
          </w:p>
          <w:p w:rsidR="00982796" w:rsidRPr="00D661B8" w:rsidRDefault="00FB1705" w:rsidP="00113E37">
            <w:pPr>
              <w:spacing w:before="80" w:after="80"/>
              <w:ind w:right="-993"/>
              <w:rPr>
                <w:rFonts w:cs="Arial"/>
                <w:sz w:val="16"/>
                <w:szCs w:val="16"/>
                <w:lang w:val="en-GB"/>
              </w:rPr>
            </w:pPr>
            <w:r w:rsidRPr="00FB1705">
              <w:rPr>
                <w:rFonts w:ascii="Times New Roman" w:eastAsia="Times New Roman" w:hAnsi="Times New Roman"/>
                <w:b/>
                <w:color w:val="0070C0"/>
                <w:lang w:val="en-GB" w:eastAsia="pl-PL"/>
              </w:rPr>
              <w:t>GENERAL TRAINEESHIP GRADE:      □ 5.0</w:t>
            </w:r>
            <w:r w:rsidRPr="00FB1705">
              <w:rPr>
                <w:rFonts w:ascii="Times New Roman" w:eastAsia="Times New Roman" w:hAnsi="Times New Roman"/>
                <w:b/>
                <w:color w:val="0070C0"/>
                <w:lang w:val="en-GB" w:eastAsia="pl-PL"/>
              </w:rPr>
              <w:tab/>
              <w:t>□ 4.5</w:t>
            </w:r>
            <w:r w:rsidRPr="00FB1705">
              <w:rPr>
                <w:rFonts w:ascii="Times New Roman" w:eastAsia="Times New Roman" w:hAnsi="Times New Roman"/>
                <w:b/>
                <w:color w:val="0070C0"/>
                <w:lang w:val="en-GB" w:eastAsia="pl-PL"/>
              </w:rPr>
              <w:tab/>
              <w:t>□ 4.0</w:t>
            </w:r>
            <w:r w:rsidRPr="00FB1705">
              <w:rPr>
                <w:rFonts w:ascii="Times New Roman" w:eastAsia="Times New Roman" w:hAnsi="Times New Roman"/>
                <w:b/>
                <w:color w:val="0070C0"/>
                <w:lang w:val="en-GB" w:eastAsia="pl-PL"/>
              </w:rPr>
              <w:tab/>
              <w:t>□ 3.5</w:t>
            </w:r>
            <w:r w:rsidRPr="00FB1705">
              <w:rPr>
                <w:rFonts w:ascii="Times New Roman" w:eastAsia="Times New Roman" w:hAnsi="Times New Roman"/>
                <w:b/>
                <w:color w:val="0070C0"/>
                <w:lang w:val="en-GB" w:eastAsia="pl-PL"/>
              </w:rPr>
              <w:tab/>
              <w:t>□ 3.0</w:t>
            </w:r>
            <w:r w:rsidRPr="00FB1705">
              <w:rPr>
                <w:rFonts w:ascii="Times New Roman" w:eastAsia="Times New Roman" w:hAnsi="Times New Roman"/>
                <w:b/>
                <w:color w:val="0070C0"/>
                <w:lang w:val="en-GB" w:eastAsia="pl-PL"/>
              </w:rPr>
              <w:tab/>
              <w:t>□ 2.0</w:t>
            </w:r>
            <w:r w:rsidRPr="00FB1705">
              <w:rPr>
                <w:rFonts w:ascii="Times New Roman" w:eastAsia="Times New Roman" w:hAnsi="Times New Roman"/>
                <w:b/>
                <w:color w:val="0070C0"/>
                <w:lang w:val="en-GB" w:eastAsia="pl-PL"/>
              </w:rPr>
              <w:tab/>
            </w:r>
          </w:p>
        </w:tc>
      </w:tr>
      <w:tr w:rsidR="00982796" w:rsidRPr="00D661B8"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3"/>
              <w:rPr>
                <w:rFonts w:cs="Calibri"/>
                <w:b/>
                <w:sz w:val="16"/>
                <w:szCs w:val="16"/>
                <w:lang w:val="en-GB"/>
              </w:rPr>
            </w:pPr>
            <w:r w:rsidRPr="00D661B8">
              <w:rPr>
                <w:rFonts w:cs="Calibri"/>
                <w:b/>
                <w:sz w:val="16"/>
                <w:szCs w:val="16"/>
                <w:lang w:val="en-GB"/>
              </w:rPr>
              <w:t>Date:</w:t>
            </w:r>
          </w:p>
        </w:tc>
      </w:tr>
      <w:tr w:rsidR="00982796" w:rsidRPr="00FB1705" w:rsidTr="003532E6">
        <w:trPr>
          <w:trHeight w:val="125"/>
        </w:trPr>
        <w:tc>
          <w:tcPr>
            <w:tcW w:w="10206" w:type="dxa"/>
            <w:tcBorders>
              <w:top w:val="nil"/>
              <w:left w:val="double" w:sz="6" w:space="0" w:color="auto"/>
              <w:bottom w:val="double" w:sz="6" w:space="0" w:color="auto"/>
              <w:right w:val="double" w:sz="6" w:space="0" w:color="000000"/>
            </w:tcBorders>
            <w:noWrap/>
          </w:tcPr>
          <w:p w:rsidR="00982796" w:rsidRPr="00D661B8" w:rsidRDefault="00982796" w:rsidP="00113E37">
            <w:pPr>
              <w:spacing w:before="80" w:after="80"/>
              <w:ind w:right="-993"/>
              <w:rPr>
                <w:rFonts w:cs="Calibri"/>
                <w:b/>
                <w:sz w:val="16"/>
                <w:szCs w:val="16"/>
                <w:lang w:val="en-GB"/>
              </w:rPr>
            </w:pPr>
            <w:r w:rsidRPr="00D661B8">
              <w:rPr>
                <w:rFonts w:cs="Calibri"/>
                <w:b/>
                <w:sz w:val="16"/>
                <w:szCs w:val="16"/>
                <w:lang w:val="en-GB"/>
              </w:rPr>
              <w:t>Name and signature of the Supervisor at the Receiving Organisation/Enterprise:</w:t>
            </w:r>
          </w:p>
          <w:p w:rsidR="00982796" w:rsidRPr="00D661B8" w:rsidRDefault="00982796" w:rsidP="00113E37">
            <w:pPr>
              <w:spacing w:before="80" w:after="80"/>
              <w:ind w:right="-993"/>
              <w:rPr>
                <w:rFonts w:cs="Calibri"/>
                <w:b/>
                <w:sz w:val="16"/>
                <w:szCs w:val="16"/>
                <w:lang w:val="en-GB"/>
              </w:rPr>
            </w:pPr>
          </w:p>
          <w:p w:rsidR="00982796" w:rsidRPr="00D661B8" w:rsidRDefault="00982796" w:rsidP="00113E37">
            <w:pPr>
              <w:spacing w:before="80" w:after="80"/>
              <w:ind w:right="-993"/>
              <w:rPr>
                <w:rFonts w:cs="Calibri"/>
                <w:b/>
                <w:sz w:val="16"/>
                <w:szCs w:val="16"/>
                <w:lang w:val="en-GB"/>
              </w:rPr>
            </w:pPr>
          </w:p>
        </w:tc>
      </w:tr>
    </w:tbl>
    <w:p w:rsidR="00982796" w:rsidRDefault="00982796">
      <w:pPr>
        <w:rPr>
          <w:rFonts w:ascii="Verdana" w:hAnsi="Verdana"/>
          <w:b/>
          <w:color w:val="002060"/>
          <w:lang w:val="en-GB"/>
        </w:rPr>
      </w:pPr>
      <w:r>
        <w:rPr>
          <w:rFonts w:ascii="Verdana" w:hAnsi="Verdana"/>
          <w:b/>
          <w:color w:val="002060"/>
          <w:lang w:val="en-GB"/>
        </w:rPr>
        <w:br w:type="page"/>
      </w:r>
    </w:p>
    <w:p w:rsidR="00982796" w:rsidRDefault="00982796" w:rsidP="008921A7">
      <w:pPr>
        <w:spacing w:before="120" w:after="120"/>
        <w:ind w:left="284"/>
        <w:jc w:val="center"/>
        <w:rPr>
          <w:rFonts w:ascii="Verdana" w:hAnsi="Verdana"/>
          <w:b/>
          <w:color w:val="002060"/>
          <w:sz w:val="20"/>
          <w:lang w:val="en-GB"/>
        </w:rPr>
      </w:pPr>
    </w:p>
    <w:p w:rsidR="00982796" w:rsidRPr="00226134" w:rsidRDefault="00982796">
      <w:pPr>
        <w:spacing w:after="0"/>
        <w:rPr>
          <w:lang w:val="en-GB"/>
        </w:rPr>
      </w:pPr>
    </w:p>
    <w:sectPr w:rsidR="00982796"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18" w:rsidRDefault="00E66518" w:rsidP="00261299">
      <w:pPr>
        <w:spacing w:after="0" w:line="240" w:lineRule="auto"/>
      </w:pPr>
      <w:r>
        <w:separator/>
      </w:r>
    </w:p>
  </w:endnote>
  <w:endnote w:type="continuationSeparator" w:id="0">
    <w:p w:rsidR="00E66518" w:rsidRDefault="00E66518" w:rsidP="00261299">
      <w:pPr>
        <w:spacing w:after="0" w:line="240" w:lineRule="auto"/>
      </w:pPr>
      <w:r>
        <w:continuationSeparator/>
      </w:r>
    </w:p>
  </w:endnote>
  <w:endnote w:id="1">
    <w:p w:rsidR="00982796" w:rsidRPr="0011413D" w:rsidRDefault="00982796" w:rsidP="00C807EC">
      <w:pPr>
        <w:pStyle w:val="Tekstprzypisudolnego"/>
        <w:spacing w:before="120" w:after="120"/>
        <w:ind w:left="284" w:firstLine="0"/>
        <w:rPr>
          <w:lang w:val="en-US"/>
        </w:rPr>
      </w:pPr>
      <w:r w:rsidRPr="00D625C8">
        <w:rPr>
          <w:rStyle w:val="Odwoanieprzypisukocowego"/>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982796" w:rsidRPr="0011413D" w:rsidRDefault="00982796" w:rsidP="00C807EC">
      <w:pPr>
        <w:pStyle w:val="Tekstprzypisudolnego"/>
        <w:spacing w:before="120" w:after="120"/>
        <w:ind w:left="284" w:firstLine="0"/>
        <w:rPr>
          <w:lang w:val="en-US"/>
        </w:rPr>
      </w:pPr>
      <w:r w:rsidRPr="00D625C8">
        <w:rPr>
          <w:rStyle w:val="Odwoanieprzypisukocowego"/>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982796" w:rsidRPr="0011413D" w:rsidRDefault="00982796" w:rsidP="00C807EC">
      <w:pPr>
        <w:spacing w:before="120" w:after="120"/>
        <w:ind w:left="284"/>
        <w:jc w:val="both"/>
        <w:rPr>
          <w:lang w:val="en-US"/>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E66518">
        <w:fldChar w:fldCharType="begin"/>
      </w:r>
      <w:r w:rsidR="00E66518" w:rsidRPr="00FB1705">
        <w:rPr>
          <w:lang w:val="en-US"/>
        </w:rPr>
        <w:instrText xml:space="preserve"> HYPERLINK "http://ec.europa.eu/education/tools/isced-f_en.htm" </w:instrText>
      </w:r>
      <w:r w:rsidR="00E66518">
        <w:fldChar w:fldCharType="separate"/>
      </w:r>
      <w:r w:rsidRPr="00D625C8">
        <w:rPr>
          <w:rStyle w:val="Hipercze"/>
          <w:lang w:val="en-GB"/>
        </w:rPr>
        <w:t>ISCED-F 2013 search tool</w:t>
      </w:r>
      <w:r w:rsidR="00E66518">
        <w:rPr>
          <w:rStyle w:val="Hipercze"/>
          <w:lang w:val="en-GB"/>
        </w:rPr>
        <w:fldChar w:fldCharType="end"/>
      </w:r>
      <w:r w:rsidRPr="00D625C8">
        <w:rPr>
          <w:lang w:val="en-GB"/>
        </w:rPr>
        <w:t xml:space="preserve"> available at </w:t>
      </w:r>
      <w:hyperlink r:id="rId1"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982796" w:rsidRPr="0011413D" w:rsidRDefault="00982796" w:rsidP="00C807EC">
      <w:pPr>
        <w:pStyle w:val="Tekstprzypisukocowego"/>
        <w:spacing w:before="120" w:after="120"/>
        <w:ind w:left="284"/>
        <w:jc w:val="both"/>
        <w:rPr>
          <w:lang w:val="en-US"/>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82796" w:rsidRPr="0011413D" w:rsidRDefault="00982796" w:rsidP="00DB5486">
      <w:pPr>
        <w:pStyle w:val="Tekstprzypisukocowego"/>
        <w:spacing w:before="120" w:after="120"/>
        <w:ind w:left="284"/>
        <w:jc w:val="both"/>
        <w:rPr>
          <w:lang w:val="en-US"/>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982796" w:rsidRPr="0011413D" w:rsidRDefault="00982796" w:rsidP="00DB5486">
      <w:pPr>
        <w:pStyle w:val="Tekstprzypisukocowego"/>
        <w:spacing w:before="120" w:after="120"/>
        <w:ind w:left="284"/>
        <w:jc w:val="both"/>
        <w:rPr>
          <w:lang w:val="en-US"/>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982796" w:rsidRPr="0011413D" w:rsidRDefault="00982796" w:rsidP="00495A23">
      <w:pPr>
        <w:pStyle w:val="Tekstprzypisukocowego"/>
        <w:spacing w:before="120" w:after="120"/>
        <w:ind w:left="284"/>
        <w:jc w:val="both"/>
        <w:rPr>
          <w:lang w:val="en-US"/>
        </w:rPr>
      </w:pPr>
      <w:r w:rsidRPr="00D625C8">
        <w:rPr>
          <w:rStyle w:val="Odwoanieprzypisukocowego"/>
          <w:sz w:val="22"/>
          <w:szCs w:val="22"/>
          <w:lang w:val="en-GB"/>
        </w:rPr>
        <w:endnoteRef/>
      </w:r>
      <w:r w:rsidRPr="00D625C8">
        <w:rPr>
          <w:rStyle w:val="Odwoanieprzypisukocowego"/>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982796" w:rsidRDefault="00982796" w:rsidP="00A939CD">
      <w:pPr>
        <w:pStyle w:val="Tekstprzypisukocowego"/>
        <w:ind w:left="284"/>
        <w:rPr>
          <w:rFonts w:cs="Calibri"/>
          <w:sz w:val="22"/>
          <w:szCs w:val="22"/>
          <w:lang w:val="en-GB"/>
        </w:rPr>
      </w:pPr>
      <w:r w:rsidRPr="00A939CD">
        <w:rPr>
          <w:rStyle w:val="Odwoanieprzypisukocowego"/>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r w:rsidR="00E66518">
        <w:fldChar w:fldCharType="begin"/>
      </w:r>
      <w:r w:rsidR="00E66518" w:rsidRPr="00FB1705">
        <w:rPr>
          <w:lang w:val="en-US"/>
        </w:rPr>
        <w:instrText xml:space="preserve"> HYPERLINK "https://europass.cedefop.europa.eu/en/resources/european-language-levels-cefr" </w:instrText>
      </w:r>
      <w:r w:rsidR="00E66518">
        <w:fldChar w:fldCharType="separate"/>
      </w:r>
      <w:r w:rsidRPr="009C2388">
        <w:rPr>
          <w:rStyle w:val="Hipercze"/>
          <w:rFonts w:cs="Calibri"/>
          <w:sz w:val="22"/>
          <w:szCs w:val="22"/>
          <w:lang w:val="en-GB"/>
        </w:rPr>
        <w:t>https://europass.cedefop.europa.eu/en/resources/european-language-levels-cefr</w:t>
      </w:r>
      <w:r w:rsidR="00E66518">
        <w:rPr>
          <w:rStyle w:val="Hipercze"/>
          <w:rFonts w:cs="Calibri"/>
          <w:sz w:val="22"/>
          <w:szCs w:val="22"/>
          <w:lang w:val="en-GB"/>
        </w:rPr>
        <w:fldChar w:fldCharType="end"/>
      </w:r>
    </w:p>
    <w:p w:rsidR="00982796" w:rsidRPr="0011413D" w:rsidRDefault="00982796" w:rsidP="00A939CD">
      <w:pPr>
        <w:pStyle w:val="Tekstprzypisukocowego"/>
        <w:ind w:left="284"/>
        <w:rPr>
          <w:lang w:val="en-US"/>
        </w:rPr>
      </w:pPr>
    </w:p>
  </w:endnote>
  <w:endnote w:id="9">
    <w:p w:rsidR="00982796" w:rsidRPr="00A939CD" w:rsidRDefault="00982796"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982796" w:rsidRPr="00A939CD" w:rsidRDefault="00982796"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982796" w:rsidRPr="00A939CD" w:rsidRDefault="00982796"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982796" w:rsidRPr="00A939CD" w:rsidRDefault="00982796"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982796" w:rsidRPr="0011413D" w:rsidRDefault="00982796" w:rsidP="00A939CD">
      <w:pPr>
        <w:pStyle w:val="Tekstprzypisukocowego"/>
        <w:ind w:left="284" w:firstLine="424"/>
        <w:rPr>
          <w:lang w:val="en-US"/>
        </w:rPr>
      </w:pPr>
    </w:p>
  </w:endnote>
  <w:endnote w:id="10">
    <w:p w:rsidR="00982796" w:rsidRPr="0011413D" w:rsidRDefault="00982796" w:rsidP="00DB5486">
      <w:pPr>
        <w:pStyle w:val="Tekstprzypisukocowego"/>
        <w:spacing w:before="120" w:after="120"/>
        <w:ind w:left="284"/>
        <w:rPr>
          <w:lang w:val="en-US"/>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982796" w:rsidRPr="0011413D" w:rsidRDefault="00982796" w:rsidP="00DB5486">
      <w:pPr>
        <w:pStyle w:val="Tekstprzypisukocowego"/>
        <w:spacing w:before="120" w:after="120"/>
        <w:ind w:left="284"/>
        <w:jc w:val="both"/>
        <w:rPr>
          <w:lang w:val="en-US"/>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982796" w:rsidRPr="00DA524D" w:rsidRDefault="00982796" w:rsidP="00DA524D">
      <w:pPr>
        <w:pStyle w:val="Tekstprzypisukocowego"/>
        <w:spacing w:before="120" w:after="120"/>
        <w:ind w:left="284"/>
        <w:jc w:val="both"/>
        <w:rPr>
          <w:rFonts w:cs="Calibr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982796" w:rsidRPr="0011413D" w:rsidRDefault="00982796" w:rsidP="00DA524D">
      <w:pPr>
        <w:pStyle w:val="Tekstprzypisukocowego"/>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E6" w:rsidRDefault="003532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96" w:rsidRDefault="0046350F">
    <w:pPr>
      <w:pStyle w:val="Stopka"/>
      <w:jc w:val="center"/>
    </w:pPr>
    <w:r>
      <w:fldChar w:fldCharType="begin"/>
    </w:r>
    <w:r>
      <w:instrText xml:space="preserve"> PAGE   \* MERGEFORMAT </w:instrText>
    </w:r>
    <w:r>
      <w:fldChar w:fldCharType="separate"/>
    </w:r>
    <w:r w:rsidR="003532E6">
      <w:rPr>
        <w:noProof/>
      </w:rPr>
      <w:t>1</w:t>
    </w:r>
    <w:r>
      <w:rPr>
        <w:noProof/>
      </w:rPr>
      <w:fldChar w:fldCharType="end"/>
    </w:r>
  </w:p>
  <w:p w:rsidR="00982796" w:rsidRDefault="009827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E6" w:rsidRDefault="00353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18" w:rsidRDefault="00E66518" w:rsidP="00261299">
      <w:pPr>
        <w:spacing w:after="0" w:line="240" w:lineRule="auto"/>
      </w:pPr>
      <w:r>
        <w:separator/>
      </w:r>
    </w:p>
  </w:footnote>
  <w:footnote w:type="continuationSeparator" w:id="0">
    <w:p w:rsidR="00E66518" w:rsidRDefault="00E6651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E6" w:rsidRDefault="003532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96" w:rsidRDefault="00863B39">
    <w:pPr>
      <w:pStyle w:val="Nagwek"/>
    </w:pPr>
    <w:bookmarkStart w:id="0" w:name="_GoBack"/>
    <w:bookmarkEnd w:id="0"/>
    <w:r>
      <w:rPr>
        <w:noProof/>
        <w:lang w:val="pl-PL" w:eastAsia="pl-PL"/>
      </w:rPr>
      <mc:AlternateContent>
        <mc:Choice Requires="wps">
          <w:drawing>
            <wp:anchor distT="0" distB="0" distL="114300" distR="114300" simplePos="0" relativeHeight="251659264" behindDoc="0" locked="0" layoutInCell="1" allowOverlap="1" wp14:anchorId="7960A36A" wp14:editId="0B6A0E79">
              <wp:simplePos x="0" y="0"/>
              <wp:positionH relativeFrom="column">
                <wp:posOffset>5154709</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796" w:rsidRPr="005B0EA0" w:rsidRDefault="00982796" w:rsidP="003532E6">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982796" w:rsidRPr="005B0EA0" w:rsidRDefault="00982796" w:rsidP="003532E6">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982796" w:rsidRDefault="00FB1705" w:rsidP="003532E6">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Student name:…..</w:t>
                          </w:r>
                        </w:p>
                        <w:p w:rsidR="00982796" w:rsidRPr="00D661B8" w:rsidRDefault="00982796" w:rsidP="003532E6">
                          <w:pPr>
                            <w:tabs>
                              <w:tab w:val="left" w:pos="3119"/>
                            </w:tabs>
                            <w:spacing w:after="0" w:line="240" w:lineRule="auto"/>
                            <w:rPr>
                              <w:rFonts w:ascii="Verdana" w:hAnsi="Verdana" w:cs="Calibri"/>
                              <w:b/>
                              <w:i/>
                              <w:color w:val="003CB4"/>
                              <w:sz w:val="16"/>
                              <w:szCs w:val="16"/>
                              <w:lang w:val="en-GB"/>
                            </w:rPr>
                          </w:pPr>
                          <w:r w:rsidRPr="00D661B8">
                            <w:rPr>
                              <w:rFonts w:ascii="Verdana" w:hAnsi="Verdana" w:cs="Calibri"/>
                              <w:b/>
                              <w:i/>
                              <w:color w:val="003CB4"/>
                              <w:sz w:val="16"/>
                              <w:szCs w:val="16"/>
                              <w:lang w:val="en-GB"/>
                            </w:rPr>
                            <w:t>Academic Year</w:t>
                          </w:r>
                          <w:r w:rsidR="00FB1705">
                            <w:rPr>
                              <w:rFonts w:ascii="Verdana" w:hAnsi="Verdana" w:cs="Calibri"/>
                              <w:b/>
                              <w:i/>
                              <w:color w:val="003CB4"/>
                              <w:sz w:val="16"/>
                              <w:szCs w:val="16"/>
                              <w:lang w:val="en-GB"/>
                            </w:rPr>
                            <w:t>:….</w:t>
                          </w:r>
                        </w:p>
                        <w:p w:rsidR="00982796" w:rsidRDefault="00982796" w:rsidP="003532E6">
                          <w:pPr>
                            <w:tabs>
                              <w:tab w:val="left" w:pos="3119"/>
                            </w:tabs>
                            <w:spacing w:after="0"/>
                            <w:rPr>
                              <w:rFonts w:ascii="Verdana" w:hAnsi="Verdana"/>
                              <w:b/>
                              <w:i/>
                              <w:color w:val="003CB4"/>
                              <w:sz w:val="14"/>
                              <w:szCs w:val="16"/>
                              <w:lang w:val="en-GB"/>
                            </w:rPr>
                          </w:pPr>
                        </w:p>
                        <w:p w:rsidR="00982796" w:rsidRDefault="00982796" w:rsidP="000D4FA7">
                          <w:pPr>
                            <w:tabs>
                              <w:tab w:val="left" w:pos="3119"/>
                            </w:tabs>
                            <w:spacing w:after="0"/>
                            <w:jc w:val="right"/>
                            <w:rPr>
                              <w:rFonts w:ascii="Verdana" w:hAnsi="Verdana"/>
                              <w:b/>
                              <w:i/>
                              <w:color w:val="003CB4"/>
                              <w:sz w:val="14"/>
                              <w:szCs w:val="16"/>
                              <w:lang w:val="en-GB"/>
                            </w:rPr>
                          </w:pPr>
                        </w:p>
                        <w:p w:rsidR="00982796" w:rsidRPr="000B0109" w:rsidRDefault="0098279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0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" filled="f" stroked="f">
              <v:textbox>
                <w:txbxContent>
                  <w:p w:rsidR="00982796" w:rsidRPr="005B0EA0" w:rsidRDefault="00982796" w:rsidP="003532E6">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982796" w:rsidRPr="005B0EA0" w:rsidRDefault="00982796" w:rsidP="003532E6">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982796" w:rsidRDefault="00FB1705" w:rsidP="003532E6">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Student name:…..</w:t>
                    </w:r>
                  </w:p>
                  <w:p w:rsidR="00982796" w:rsidRPr="00D661B8" w:rsidRDefault="00982796" w:rsidP="003532E6">
                    <w:pPr>
                      <w:tabs>
                        <w:tab w:val="left" w:pos="3119"/>
                      </w:tabs>
                      <w:spacing w:after="0" w:line="240" w:lineRule="auto"/>
                      <w:rPr>
                        <w:rFonts w:ascii="Verdana" w:hAnsi="Verdana" w:cs="Calibri"/>
                        <w:b/>
                        <w:i/>
                        <w:color w:val="003CB4"/>
                        <w:sz w:val="16"/>
                        <w:szCs w:val="16"/>
                        <w:lang w:val="en-GB"/>
                      </w:rPr>
                    </w:pPr>
                    <w:r w:rsidRPr="00D661B8">
                      <w:rPr>
                        <w:rFonts w:ascii="Verdana" w:hAnsi="Verdana" w:cs="Calibri"/>
                        <w:b/>
                        <w:i/>
                        <w:color w:val="003CB4"/>
                        <w:sz w:val="16"/>
                        <w:szCs w:val="16"/>
                        <w:lang w:val="en-GB"/>
                      </w:rPr>
                      <w:t>Academic Year</w:t>
                    </w:r>
                    <w:r w:rsidR="00FB1705">
                      <w:rPr>
                        <w:rFonts w:ascii="Verdana" w:hAnsi="Verdana" w:cs="Calibri"/>
                        <w:b/>
                        <w:i/>
                        <w:color w:val="003CB4"/>
                        <w:sz w:val="16"/>
                        <w:szCs w:val="16"/>
                        <w:lang w:val="en-GB"/>
                      </w:rPr>
                      <w:t>:….</w:t>
                    </w:r>
                  </w:p>
                  <w:p w:rsidR="00982796" w:rsidRDefault="00982796" w:rsidP="003532E6">
                    <w:pPr>
                      <w:tabs>
                        <w:tab w:val="left" w:pos="3119"/>
                      </w:tabs>
                      <w:spacing w:after="0"/>
                      <w:rPr>
                        <w:rFonts w:ascii="Verdana" w:hAnsi="Verdana"/>
                        <w:b/>
                        <w:i/>
                        <w:color w:val="003CB4"/>
                        <w:sz w:val="14"/>
                        <w:szCs w:val="16"/>
                        <w:lang w:val="en-GB"/>
                      </w:rPr>
                    </w:pPr>
                  </w:p>
                  <w:p w:rsidR="00982796" w:rsidRDefault="00982796" w:rsidP="000D4FA7">
                    <w:pPr>
                      <w:tabs>
                        <w:tab w:val="left" w:pos="3119"/>
                      </w:tabs>
                      <w:spacing w:after="0"/>
                      <w:jc w:val="right"/>
                      <w:rPr>
                        <w:rFonts w:ascii="Verdana" w:hAnsi="Verdana"/>
                        <w:b/>
                        <w:i/>
                        <w:color w:val="003CB4"/>
                        <w:sz w:val="14"/>
                        <w:szCs w:val="16"/>
                        <w:lang w:val="en-GB"/>
                      </w:rPr>
                    </w:pPr>
                  </w:p>
                  <w:p w:rsidR="00982796" w:rsidRPr="000B0109" w:rsidRDefault="00982796"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7EBA0042" wp14:editId="40A8EF0B">
          <wp:simplePos x="0" y="0"/>
          <wp:positionH relativeFrom="column">
            <wp:posOffset>490220</wp:posOffset>
          </wp:positionH>
          <wp:positionV relativeFrom="paragraph">
            <wp:posOffset>126365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796" w:rsidRDefault="00863B39">
    <w:pPr>
      <w:pStyle w:val="Nagwek"/>
    </w:pP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796" w:rsidRPr="000B0109" w:rsidRDefault="009827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82796" w:rsidRPr="000B0109" w:rsidRDefault="009827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82796" w:rsidRDefault="009827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82796" w:rsidRPr="000B0109" w:rsidRDefault="0098279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982796" w:rsidRPr="000B0109" w:rsidRDefault="009827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82796" w:rsidRPr="000B0109" w:rsidRDefault="009827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82796" w:rsidRDefault="009827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82796" w:rsidRPr="000B0109" w:rsidRDefault="0098279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6AA7F0C"/>
    <w:lvl w:ilvl="0">
      <w:start w:val="1"/>
      <w:numFmt w:val="decimal"/>
      <w:pStyle w:val="ListDash"/>
      <w:lvlText w:val="%1."/>
      <w:lvlJc w:val="left"/>
      <w:pPr>
        <w:tabs>
          <w:tab w:val="num" w:pos="1209"/>
        </w:tabs>
        <w:ind w:left="1209" w:hanging="360"/>
      </w:pPr>
    </w:lvl>
  </w:abstractNum>
  <w:abstractNum w:abstractNumId="1">
    <w:nsid w:val="FFFFFF7E"/>
    <w:multiLevelType w:val="singleLevel"/>
    <w:tmpl w:val="04F6A4E2"/>
    <w:lvl w:ilvl="0">
      <w:start w:val="1"/>
      <w:numFmt w:val="decimal"/>
      <w:pStyle w:val="Listapunktowana4"/>
      <w:lvlText w:val="%1."/>
      <w:lvlJc w:val="left"/>
      <w:pPr>
        <w:tabs>
          <w:tab w:val="num" w:pos="926"/>
        </w:tabs>
        <w:ind w:left="926" w:hanging="360"/>
      </w:pPr>
    </w:lvl>
  </w:abstractNum>
  <w:abstractNum w:abstractNumId="2">
    <w:nsid w:val="FFFFFF7F"/>
    <w:multiLevelType w:val="singleLevel"/>
    <w:tmpl w:val="94BC8BDC"/>
    <w:lvl w:ilvl="0">
      <w:start w:val="1"/>
      <w:numFmt w:val="decimal"/>
      <w:pStyle w:val="Listapunktowana3"/>
      <w:lvlText w:val="%1."/>
      <w:lvlJc w:val="left"/>
      <w:pPr>
        <w:tabs>
          <w:tab w:val="num" w:pos="643"/>
        </w:tabs>
        <w:ind w:left="643" w:hanging="360"/>
      </w:pPr>
    </w:lvl>
  </w:abstractNum>
  <w:abstractNum w:abstractNumId="3">
    <w:nsid w:val="FFFFFF81"/>
    <w:multiLevelType w:val="singleLevel"/>
    <w:tmpl w:val="C89244F4"/>
    <w:lvl w:ilvl="0">
      <w:start w:val="1"/>
      <w:numFmt w:val="bullet"/>
      <w:pStyle w:val="ListBullet1"/>
      <w:lvlText w:val=""/>
      <w:lvlJc w:val="left"/>
      <w:pPr>
        <w:tabs>
          <w:tab w:val="num" w:pos="1209"/>
        </w:tabs>
        <w:ind w:left="1209" w:hanging="360"/>
      </w:pPr>
      <w:rPr>
        <w:rFonts w:ascii="Symbol" w:hAnsi="Symbol" w:hint="default"/>
      </w:rPr>
    </w:lvl>
  </w:abstractNum>
  <w:abstractNum w:abstractNumId="4">
    <w:nsid w:val="FFFFFF82"/>
    <w:multiLevelType w:val="singleLevel"/>
    <w:tmpl w:val="524C8DA8"/>
    <w:lvl w:ilvl="0">
      <w:start w:val="1"/>
      <w:numFmt w:val="bullet"/>
      <w:pStyle w:val="Listapunktowana"/>
      <w:lvlText w:val=""/>
      <w:lvlJc w:val="left"/>
      <w:pPr>
        <w:tabs>
          <w:tab w:val="num" w:pos="926"/>
        </w:tabs>
        <w:ind w:left="926" w:hanging="360"/>
      </w:pPr>
      <w:rPr>
        <w:rFonts w:ascii="Symbol" w:hAnsi="Symbol" w:hint="default"/>
      </w:rPr>
    </w:lvl>
  </w:abstractNum>
  <w:abstractNum w:abstractNumId="5">
    <w:nsid w:val="FFFFFF83"/>
    <w:multiLevelType w:val="singleLevel"/>
    <w:tmpl w:val="6E26FFD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B5866748"/>
    <w:lvl w:ilvl="0">
      <w:start w:val="1"/>
      <w:numFmt w:val="decimal"/>
      <w:pStyle w:val="Listapunktowana2"/>
      <w:lvlText w:val="%1."/>
      <w:lvlJc w:val="left"/>
      <w:pPr>
        <w:tabs>
          <w:tab w:val="num" w:pos="360"/>
        </w:tabs>
        <w:ind w:left="360" w:hanging="360"/>
      </w:pPr>
    </w:lvl>
  </w:abstractNum>
  <w:abstractNum w:abstractNumId="7">
    <w:nsid w:val="FFFFFF89"/>
    <w:multiLevelType w:val="singleLevel"/>
    <w:tmpl w:val="FCBAFD64"/>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Nagwek1"/>
      <w:lvlText w:val="%1."/>
      <w:lvlJc w:val="left"/>
      <w:pPr>
        <w:tabs>
          <w:tab w:val="num" w:pos="480"/>
        </w:tabs>
        <w:ind w:left="480" w:hanging="480"/>
      </w:pPr>
      <w:rPr>
        <w:rFonts w:cs="Times New Roman"/>
      </w:rPr>
    </w:lvl>
    <w:lvl w:ilvl="1">
      <w:start w:val="1"/>
      <w:numFmt w:val="decimal"/>
      <w:pStyle w:val="Nagwek2"/>
      <w:lvlText w:val="%1.%2."/>
      <w:lvlJc w:val="left"/>
      <w:pPr>
        <w:tabs>
          <w:tab w:val="num" w:pos="1200"/>
        </w:tabs>
        <w:ind w:left="1200" w:hanging="720"/>
      </w:pPr>
      <w:rPr>
        <w:rFonts w:cs="Times New Roman"/>
      </w:rPr>
    </w:lvl>
    <w:lvl w:ilvl="2">
      <w:start w:val="1"/>
      <w:numFmt w:val="decimal"/>
      <w:pStyle w:val="Nagwek3"/>
      <w:lvlText w:val="%1.%2.%3."/>
      <w:lvlJc w:val="left"/>
      <w:pPr>
        <w:tabs>
          <w:tab w:val="num" w:pos="1920"/>
        </w:tabs>
        <w:ind w:left="1920" w:hanging="720"/>
      </w:pPr>
      <w:rPr>
        <w:rFonts w:cs="Times New Roman"/>
      </w:rPr>
    </w:lvl>
    <w:lvl w:ilvl="3">
      <w:start w:val="1"/>
      <w:numFmt w:val="decimal"/>
      <w:pStyle w:val="Nagwek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1"/>
      <w:lvlText w:val="(%1)"/>
      <w:lvlJc w:val="left"/>
      <w:pPr>
        <w:tabs>
          <w:tab w:val="num" w:pos="709"/>
        </w:tabs>
        <w:ind w:left="709" w:hanging="709"/>
      </w:pPr>
      <w:rPr>
        <w:rFonts w:cs="Times New Roman"/>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pStyle w:val="Listanumerowana2"/>
      <w:lvlText w:val="(%1)"/>
      <w:lvlJc w:val="left"/>
      <w:pPr>
        <w:tabs>
          <w:tab w:val="num" w:pos="1191"/>
        </w:tabs>
        <w:ind w:left="1191" w:hanging="709"/>
      </w:pPr>
      <w:rPr>
        <w:rFonts w:cs="Times New Roman"/>
      </w:rPr>
    </w:lvl>
    <w:lvl w:ilvl="1">
      <w:start w:val="1"/>
      <w:numFmt w:val="lowerLetter"/>
      <w:pStyle w:val="ListNumber2Level2"/>
      <w:lvlText w:val="(%2)"/>
      <w:lvlJc w:val="left"/>
      <w:pPr>
        <w:tabs>
          <w:tab w:val="num" w:pos="1899"/>
        </w:tabs>
        <w:ind w:left="1899" w:hanging="708"/>
      </w:pPr>
      <w:rPr>
        <w:rFonts w:cs="Times New Roman"/>
      </w:rPr>
    </w:lvl>
    <w:lvl w:ilvl="2">
      <w:start w:val="1"/>
      <w:numFmt w:val="bullet"/>
      <w:pStyle w:val="ListNumber2Level3"/>
      <w:lvlText w:val="–"/>
      <w:lvlJc w:val="left"/>
      <w:pPr>
        <w:tabs>
          <w:tab w:val="num" w:pos="2608"/>
        </w:tabs>
        <w:ind w:left="2608" w:hanging="709"/>
      </w:pPr>
      <w:rPr>
        <w:rFonts w:ascii="Times New Roman" w:hAnsi="Times New Roman"/>
      </w:rPr>
    </w:lvl>
    <w:lvl w:ilvl="3">
      <w:start w:val="1"/>
      <w:numFmt w:val="bullet"/>
      <w:pStyle w:val="ListNumber2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8B24217"/>
    <w:multiLevelType w:val="hybridMultilevel"/>
    <w:tmpl w:val="80D6F130"/>
    <w:lvl w:ilvl="0" w:tplc="0809000F">
      <w:start w:val="1"/>
      <w:numFmt w:val="decimal"/>
      <w:pStyle w:val="ListDash2"/>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rPr>
    </w:lvl>
  </w:abstractNum>
  <w:abstractNum w:abstractNumId="18">
    <w:nsid w:val="580C1B50"/>
    <w:multiLevelType w:val="hybridMultilevel"/>
    <w:tmpl w:val="042A1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4"/>
  </w:num>
  <w:num w:numId="11">
    <w:abstractNumId w:val="19"/>
  </w:num>
  <w:num w:numId="12">
    <w:abstractNumId w:val="16"/>
  </w:num>
  <w:num w:numId="13">
    <w:abstractNumId w:val="17"/>
  </w:num>
  <w:num w:numId="14">
    <w:abstractNumId w:val="10"/>
  </w:num>
  <w:num w:numId="15">
    <w:abstractNumId w:val="13"/>
  </w:num>
  <w:num w:numId="16">
    <w:abstractNumId w:val="8"/>
  </w:num>
  <w:num w:numId="17">
    <w:abstractNumId w:val="12"/>
  </w:num>
  <w:num w:numId="18">
    <w:abstractNumId w:val="20"/>
  </w:num>
  <w:num w:numId="19">
    <w:abstractNumId w:val="15"/>
  </w:num>
  <w:num w:numId="20">
    <w:abstractNumId w:val="11"/>
  </w:num>
  <w:num w:numId="21">
    <w:abstractNumId w:val="8"/>
  </w:num>
  <w:num w:numId="22">
    <w:abstractNumId w:val="12"/>
  </w:num>
  <w:num w:numId="23">
    <w:abstractNumId w:val="20"/>
  </w:num>
  <w:num w:numId="24">
    <w:abstractNumId w:val="10"/>
  </w:num>
  <w:num w:numId="25">
    <w:abstractNumId w:val="13"/>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Moves/>
  <w:doNotTrackFormatting/>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0AFB"/>
    <w:rsid w:val="000B4637"/>
    <w:rsid w:val="000B6A2D"/>
    <w:rsid w:val="000C1B8C"/>
    <w:rsid w:val="000C3A10"/>
    <w:rsid w:val="000C53DC"/>
    <w:rsid w:val="000D0ADC"/>
    <w:rsid w:val="000D40CC"/>
    <w:rsid w:val="000D4FA7"/>
    <w:rsid w:val="000D6392"/>
    <w:rsid w:val="000E0A01"/>
    <w:rsid w:val="000E654D"/>
    <w:rsid w:val="000E6F26"/>
    <w:rsid w:val="000F410F"/>
    <w:rsid w:val="001058AF"/>
    <w:rsid w:val="00106A7C"/>
    <w:rsid w:val="00107C4C"/>
    <w:rsid w:val="0011231F"/>
    <w:rsid w:val="001131C7"/>
    <w:rsid w:val="00113E37"/>
    <w:rsid w:val="0011413D"/>
    <w:rsid w:val="00120081"/>
    <w:rsid w:val="00121DEA"/>
    <w:rsid w:val="00122A76"/>
    <w:rsid w:val="00123006"/>
    <w:rsid w:val="00126C50"/>
    <w:rsid w:val="00126E26"/>
    <w:rsid w:val="00133793"/>
    <w:rsid w:val="00133A3A"/>
    <w:rsid w:val="00137EAF"/>
    <w:rsid w:val="001432C1"/>
    <w:rsid w:val="00151468"/>
    <w:rsid w:val="00153BF3"/>
    <w:rsid w:val="00154892"/>
    <w:rsid w:val="00161F46"/>
    <w:rsid w:val="001663A0"/>
    <w:rsid w:val="001705C2"/>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7F34"/>
    <w:rsid w:val="0021173F"/>
    <w:rsid w:val="00223278"/>
    <w:rsid w:val="00226134"/>
    <w:rsid w:val="0023073C"/>
    <w:rsid w:val="0023434B"/>
    <w:rsid w:val="00236D5E"/>
    <w:rsid w:val="00240131"/>
    <w:rsid w:val="00252989"/>
    <w:rsid w:val="00252D97"/>
    <w:rsid w:val="00261299"/>
    <w:rsid w:val="0026685E"/>
    <w:rsid w:val="002679FC"/>
    <w:rsid w:val="00267C3A"/>
    <w:rsid w:val="00267D99"/>
    <w:rsid w:val="00270276"/>
    <w:rsid w:val="00270F32"/>
    <w:rsid w:val="00271458"/>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FC3"/>
    <w:rsid w:val="003440A9"/>
    <w:rsid w:val="0034700C"/>
    <w:rsid w:val="003532E6"/>
    <w:rsid w:val="00360F97"/>
    <w:rsid w:val="003615E4"/>
    <w:rsid w:val="0036238A"/>
    <w:rsid w:val="00366F3D"/>
    <w:rsid w:val="00373163"/>
    <w:rsid w:val="003749BB"/>
    <w:rsid w:val="00374C0F"/>
    <w:rsid w:val="0037572E"/>
    <w:rsid w:val="00376531"/>
    <w:rsid w:val="00395825"/>
    <w:rsid w:val="00395A3D"/>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523D"/>
    <w:rsid w:val="0040686A"/>
    <w:rsid w:val="00411A2B"/>
    <w:rsid w:val="00412A74"/>
    <w:rsid w:val="00420BD3"/>
    <w:rsid w:val="0042282D"/>
    <w:rsid w:val="004242E5"/>
    <w:rsid w:val="004256EA"/>
    <w:rsid w:val="00430D32"/>
    <w:rsid w:val="00433B68"/>
    <w:rsid w:val="004472A2"/>
    <w:rsid w:val="00452C45"/>
    <w:rsid w:val="0045406B"/>
    <w:rsid w:val="00461303"/>
    <w:rsid w:val="0046350F"/>
    <w:rsid w:val="00465DD6"/>
    <w:rsid w:val="00467D99"/>
    <w:rsid w:val="004706D4"/>
    <w:rsid w:val="0047148C"/>
    <w:rsid w:val="004736CF"/>
    <w:rsid w:val="004747AB"/>
    <w:rsid w:val="0048214E"/>
    <w:rsid w:val="00487DB2"/>
    <w:rsid w:val="00493CA7"/>
    <w:rsid w:val="00495A23"/>
    <w:rsid w:val="0049747D"/>
    <w:rsid w:val="004A288B"/>
    <w:rsid w:val="004A3F18"/>
    <w:rsid w:val="004B1CC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29D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969"/>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3EB"/>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30EA"/>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3B39"/>
    <w:rsid w:val="008702D3"/>
    <w:rsid w:val="00871651"/>
    <w:rsid w:val="00871E79"/>
    <w:rsid w:val="00876A94"/>
    <w:rsid w:val="00886C4F"/>
    <w:rsid w:val="008921A7"/>
    <w:rsid w:val="0089358B"/>
    <w:rsid w:val="008A1D43"/>
    <w:rsid w:val="008A2B96"/>
    <w:rsid w:val="008A595B"/>
    <w:rsid w:val="008A5F5A"/>
    <w:rsid w:val="008A720F"/>
    <w:rsid w:val="008B0FA9"/>
    <w:rsid w:val="008B364D"/>
    <w:rsid w:val="008B6E32"/>
    <w:rsid w:val="008C1596"/>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2796"/>
    <w:rsid w:val="009861E1"/>
    <w:rsid w:val="0099071A"/>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DE6"/>
    <w:rsid w:val="00A5784B"/>
    <w:rsid w:val="00A57CAD"/>
    <w:rsid w:val="00A614A0"/>
    <w:rsid w:val="00A657E0"/>
    <w:rsid w:val="00A67D85"/>
    <w:rsid w:val="00A73762"/>
    <w:rsid w:val="00A7454C"/>
    <w:rsid w:val="00A75724"/>
    <w:rsid w:val="00A80861"/>
    <w:rsid w:val="00A8124E"/>
    <w:rsid w:val="00A85D7E"/>
    <w:rsid w:val="00A915CA"/>
    <w:rsid w:val="00A939CD"/>
    <w:rsid w:val="00A97D4D"/>
    <w:rsid w:val="00AA1AF9"/>
    <w:rsid w:val="00AA39E2"/>
    <w:rsid w:val="00AA5F3D"/>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6330"/>
    <w:rsid w:val="00AF6806"/>
    <w:rsid w:val="00AF713C"/>
    <w:rsid w:val="00B037C6"/>
    <w:rsid w:val="00B03C53"/>
    <w:rsid w:val="00B07556"/>
    <w:rsid w:val="00B107D9"/>
    <w:rsid w:val="00B14FFA"/>
    <w:rsid w:val="00B173F8"/>
    <w:rsid w:val="00B23FA8"/>
    <w:rsid w:val="00B26AE9"/>
    <w:rsid w:val="00B26DC2"/>
    <w:rsid w:val="00B30FE9"/>
    <w:rsid w:val="00B343CD"/>
    <w:rsid w:val="00B34493"/>
    <w:rsid w:val="00B443C8"/>
    <w:rsid w:val="00B524D3"/>
    <w:rsid w:val="00B5410A"/>
    <w:rsid w:val="00B5441A"/>
    <w:rsid w:val="00B56DED"/>
    <w:rsid w:val="00B57D80"/>
    <w:rsid w:val="00B630BF"/>
    <w:rsid w:val="00B63727"/>
    <w:rsid w:val="00B6387B"/>
    <w:rsid w:val="00B66FBE"/>
    <w:rsid w:val="00B71F7D"/>
    <w:rsid w:val="00B72EEF"/>
    <w:rsid w:val="00B74202"/>
    <w:rsid w:val="00B80872"/>
    <w:rsid w:val="00B80D4F"/>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1EED"/>
    <w:rsid w:val="00BD4E57"/>
    <w:rsid w:val="00BD6448"/>
    <w:rsid w:val="00BE2035"/>
    <w:rsid w:val="00BE2A8A"/>
    <w:rsid w:val="00BE6A01"/>
    <w:rsid w:val="00BF2DB0"/>
    <w:rsid w:val="00BF34DA"/>
    <w:rsid w:val="00BF405C"/>
    <w:rsid w:val="00BF6A57"/>
    <w:rsid w:val="00BF7181"/>
    <w:rsid w:val="00C07F66"/>
    <w:rsid w:val="00C15C4E"/>
    <w:rsid w:val="00C17383"/>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0E19"/>
    <w:rsid w:val="00D04C78"/>
    <w:rsid w:val="00D1028A"/>
    <w:rsid w:val="00D14211"/>
    <w:rsid w:val="00D14DBA"/>
    <w:rsid w:val="00D1613B"/>
    <w:rsid w:val="00D172E2"/>
    <w:rsid w:val="00D24E26"/>
    <w:rsid w:val="00D304C4"/>
    <w:rsid w:val="00D3357B"/>
    <w:rsid w:val="00D33628"/>
    <w:rsid w:val="00D3366A"/>
    <w:rsid w:val="00D369E6"/>
    <w:rsid w:val="00D43AC5"/>
    <w:rsid w:val="00D47AE6"/>
    <w:rsid w:val="00D625C8"/>
    <w:rsid w:val="00D6278B"/>
    <w:rsid w:val="00D65AE9"/>
    <w:rsid w:val="00D65D86"/>
    <w:rsid w:val="00D661B8"/>
    <w:rsid w:val="00D66262"/>
    <w:rsid w:val="00D74A89"/>
    <w:rsid w:val="00D76F26"/>
    <w:rsid w:val="00D838CC"/>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223"/>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66518"/>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4276"/>
    <w:rsid w:val="00EC5311"/>
    <w:rsid w:val="00EC5FC5"/>
    <w:rsid w:val="00ED1197"/>
    <w:rsid w:val="00ED1217"/>
    <w:rsid w:val="00ED6FAC"/>
    <w:rsid w:val="00ED7EB0"/>
    <w:rsid w:val="00EE6BDA"/>
    <w:rsid w:val="00EE717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705"/>
    <w:rsid w:val="00FB4294"/>
    <w:rsid w:val="00FB49EE"/>
    <w:rsid w:val="00FB7CF9"/>
    <w:rsid w:val="00FC70AE"/>
    <w:rsid w:val="00FC743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71E79"/>
    <w:pPr>
      <w:spacing w:after="200" w:line="276" w:lineRule="auto"/>
    </w:pPr>
    <w:rPr>
      <w:lang w:val="it-IT" w:eastAsia="en-US"/>
    </w:rPr>
  </w:style>
  <w:style w:type="paragraph" w:styleId="Nagwek1">
    <w:name w:val="heading 1"/>
    <w:basedOn w:val="Normalny"/>
    <w:next w:val="Normalny"/>
    <w:link w:val="Nagwek1Znak"/>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7E86"/>
    <w:rPr>
      <w:rFonts w:ascii="Times New Roman" w:eastAsia="Times New Roman" w:hAnsi="Times New Roman"/>
      <w:b/>
      <w:smallCaps/>
      <w:sz w:val="24"/>
      <w:szCs w:val="20"/>
      <w:lang w:val="fr-FR" w:eastAsia="en-US"/>
    </w:rPr>
  </w:style>
  <w:style w:type="character" w:customStyle="1" w:styleId="Nagwek2Znak">
    <w:name w:val="Nagłówek 2 Znak"/>
    <w:basedOn w:val="Domylnaczcionkaakapitu"/>
    <w:link w:val="Nagwek2"/>
    <w:uiPriority w:val="99"/>
    <w:locked/>
    <w:rsid w:val="00757E86"/>
    <w:rPr>
      <w:rFonts w:ascii="Times New Roman" w:eastAsia="Times New Roman" w:hAnsi="Times New Roman"/>
      <w:b/>
      <w:sz w:val="24"/>
      <w:szCs w:val="20"/>
      <w:lang w:val="fr-FR" w:eastAsia="en-US"/>
    </w:rPr>
  </w:style>
  <w:style w:type="character" w:customStyle="1" w:styleId="Nagwek3Znak">
    <w:name w:val="Nagłówek 3 Znak"/>
    <w:basedOn w:val="Domylnaczcionkaakapitu"/>
    <w:link w:val="Nagwek3"/>
    <w:uiPriority w:val="99"/>
    <w:locked/>
    <w:rsid w:val="00757E86"/>
    <w:rPr>
      <w:rFonts w:ascii="Times New Roman" w:eastAsia="Times New Roman" w:hAnsi="Times New Roman"/>
      <w:i/>
      <w:sz w:val="24"/>
      <w:szCs w:val="20"/>
      <w:lang w:val="fr-FR" w:eastAsia="en-US"/>
    </w:rPr>
  </w:style>
  <w:style w:type="character" w:customStyle="1" w:styleId="Nagwek4Znak">
    <w:name w:val="Nagłówek 4 Znak"/>
    <w:basedOn w:val="Domylnaczcionkaakapitu"/>
    <w:link w:val="Nagwek4"/>
    <w:uiPriority w:val="99"/>
    <w:locked/>
    <w:rsid w:val="00757E86"/>
    <w:rPr>
      <w:rFonts w:ascii="Times New Roman" w:eastAsia="Times New Roman" w:hAnsi="Times New Roman"/>
      <w:sz w:val="24"/>
      <w:szCs w:val="20"/>
      <w:lang w:val="fr-FR" w:eastAsia="en-US"/>
    </w:rPr>
  </w:style>
  <w:style w:type="paragraph" w:styleId="Nagwek">
    <w:name w:val="header"/>
    <w:basedOn w:val="Normalny"/>
    <w:link w:val="NagwekZnak"/>
    <w:uiPriority w:val="99"/>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61299"/>
    <w:rPr>
      <w:rFonts w:cs="Times New Roman"/>
    </w:rPr>
  </w:style>
  <w:style w:type="paragraph" w:styleId="Stopka">
    <w:name w:val="footer"/>
    <w:basedOn w:val="Normalny"/>
    <w:link w:val="StopkaZnak"/>
    <w:uiPriority w:val="99"/>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61299"/>
    <w:rPr>
      <w:rFonts w:cs="Times New Roman"/>
    </w:rPr>
  </w:style>
  <w:style w:type="paragraph" w:styleId="Tekstdymka">
    <w:name w:val="Balloon Text"/>
    <w:basedOn w:val="Normalny"/>
    <w:link w:val="TekstdymkaZnak"/>
    <w:uiPriority w:val="99"/>
    <w:semiHidden/>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1299"/>
    <w:rPr>
      <w:rFonts w:ascii="Tahoma" w:hAnsi="Tahoma" w:cs="Tahoma"/>
      <w:sz w:val="16"/>
      <w:szCs w:val="16"/>
    </w:rPr>
  </w:style>
  <w:style w:type="paragraph" w:styleId="Tekstprzypisudolnego">
    <w:name w:val="footnote text"/>
    <w:basedOn w:val="Normalny"/>
    <w:link w:val="TekstprzypisudolnegoZnak"/>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uiPriority w:val="99"/>
    <w:locked/>
    <w:rsid w:val="003F2100"/>
    <w:rPr>
      <w:rFonts w:ascii="Times New Roman" w:hAnsi="Times New Roman" w:cs="Times New Roman"/>
      <w:sz w:val="20"/>
      <w:szCs w:val="20"/>
      <w:lang w:val="fr-FR"/>
    </w:rPr>
  </w:style>
  <w:style w:type="character" w:styleId="Odwoanieprzypisukocowego">
    <w:name w:val="endnote reference"/>
    <w:basedOn w:val="Domylnaczcionkaakapitu"/>
    <w:uiPriority w:val="99"/>
    <w:rsid w:val="003F2100"/>
    <w:rPr>
      <w:rFonts w:cs="Times New Roman"/>
      <w:vertAlign w:val="superscript"/>
    </w:rPr>
  </w:style>
  <w:style w:type="paragraph" w:styleId="Tekstprzypisukocowego">
    <w:name w:val="endnote text"/>
    <w:basedOn w:val="Normalny"/>
    <w:link w:val="TekstprzypisukocowegoZnak"/>
    <w:uiPriority w:val="99"/>
    <w:semiHidden/>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F2100"/>
    <w:rPr>
      <w:rFonts w:cs="Times New Roman"/>
      <w:sz w:val="20"/>
      <w:szCs w:val="20"/>
    </w:rPr>
  </w:style>
  <w:style w:type="character" w:styleId="Hipercze">
    <w:name w:val="Hyperlink"/>
    <w:basedOn w:val="Domylnaczcionkaakapitu"/>
    <w:uiPriority w:val="99"/>
    <w:rsid w:val="00D83C1F"/>
    <w:rPr>
      <w:rFonts w:cs="Times New Roman"/>
      <w:color w:val="0000FF"/>
      <w:u w:val="single"/>
    </w:rPr>
  </w:style>
  <w:style w:type="paragraph" w:styleId="Tekstkomentarza">
    <w:name w:val="annotation text"/>
    <w:basedOn w:val="Normalny"/>
    <w:link w:val="TekstkomentarzaZnak"/>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uiPriority w:val="99"/>
    <w:locked/>
    <w:rsid w:val="00E618B5"/>
    <w:rPr>
      <w:rFonts w:ascii="Times New Roman" w:hAnsi="Times New Roman" w:cs="Times New Roman"/>
      <w:sz w:val="20"/>
      <w:szCs w:val="20"/>
      <w:lang w:val="fr-FR"/>
    </w:rPr>
  </w:style>
  <w:style w:type="character" w:styleId="Odwoaniedokomentarza">
    <w:name w:val="annotation reference"/>
    <w:basedOn w:val="Domylnaczcionkaakapitu"/>
    <w:uiPriority w:val="99"/>
    <w:semiHidden/>
    <w:rsid w:val="00FD6939"/>
    <w:rPr>
      <w:rFonts w:cs="Times New Roman"/>
      <w:sz w:val="16"/>
      <w:szCs w:val="16"/>
    </w:rPr>
  </w:style>
  <w:style w:type="paragraph" w:styleId="Tematkomentarza">
    <w:name w:val="annotation subject"/>
    <w:basedOn w:val="Tekstkomentarza"/>
    <w:next w:val="Tekstkomentarza"/>
    <w:link w:val="TematkomentarzaZnak"/>
    <w:uiPriority w:val="99"/>
    <w:semiHidden/>
    <w:rsid w:val="00FD6939"/>
    <w:pPr>
      <w:spacing w:after="200"/>
      <w:jc w:val="left"/>
    </w:pPr>
    <w:rPr>
      <w:rFonts w:ascii="Calibri" w:eastAsia="Calibri" w:hAnsi="Calibri"/>
      <w:b/>
      <w:bCs/>
      <w:lang w:val="it-IT"/>
    </w:rPr>
  </w:style>
  <w:style w:type="character" w:customStyle="1" w:styleId="TematkomentarzaZnak">
    <w:name w:val="Temat komentarza Znak"/>
    <w:basedOn w:val="TekstkomentarzaZnak"/>
    <w:link w:val="Tematkomentarza"/>
    <w:uiPriority w:val="99"/>
    <w:semiHidden/>
    <w:locked/>
    <w:rsid w:val="00FD6939"/>
    <w:rPr>
      <w:rFonts w:ascii="Times New Roman" w:hAnsi="Times New Roman" w:cs="Times New Roman"/>
      <w:b/>
      <w:bCs/>
      <w:sz w:val="20"/>
      <w:szCs w:val="20"/>
      <w:lang w:val="fr-FR"/>
    </w:rPr>
  </w:style>
  <w:style w:type="paragraph" w:styleId="Poprawka">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99"/>
    <w:qFormat/>
    <w:rsid w:val="00FC7D0D"/>
    <w:pPr>
      <w:ind w:left="720"/>
      <w:contextualSpacing/>
    </w:pPr>
  </w:style>
  <w:style w:type="paragraph" w:customStyle="1" w:styleId="Contact">
    <w:name w:val="Contact"/>
    <w:basedOn w:val="Normalny"/>
    <w:next w:val="Normalny"/>
    <w:uiPriority w:val="99"/>
    <w:rsid w:val="00C64BA1"/>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uiPriority w:val="99"/>
    <w:rsid w:val="00C64BA1"/>
    <w:pPr>
      <w:numPr>
        <w:numId w:val="3"/>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ny"/>
    <w:uiPriority w:val="99"/>
    <w:rsid w:val="00C64BA1"/>
    <w:pPr>
      <w:numPr>
        <w:numId w:val="4"/>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styleId="Listapunktowana2">
    <w:name w:val="List Bullet 2"/>
    <w:basedOn w:val="Normalny"/>
    <w:uiPriority w:val="99"/>
    <w:rsid w:val="00C64BA1"/>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apunktowana3">
    <w:name w:val="List Bullet 3"/>
    <w:basedOn w:val="Normalny"/>
    <w:uiPriority w:val="99"/>
    <w:rsid w:val="00C64BA1"/>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styleId="Listapunktowana4">
    <w:name w:val="List Bullet 4"/>
    <w:basedOn w:val="Normalny"/>
    <w:uiPriority w:val="99"/>
    <w:rsid w:val="00C64BA1"/>
    <w:pPr>
      <w:numPr>
        <w:numId w:val="7"/>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ny"/>
    <w:uiPriority w:val="99"/>
    <w:rsid w:val="00C64BA1"/>
    <w:pPr>
      <w:numPr>
        <w:numId w:val="8"/>
      </w:numPr>
      <w:tabs>
        <w:tab w:val="clear" w:pos="1209"/>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ny"/>
    <w:uiPriority w:val="99"/>
    <w:rsid w:val="00C64BA1"/>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ny"/>
    <w:uiPriority w:val="99"/>
    <w:rsid w:val="00C64BA1"/>
    <w:pPr>
      <w:numPr>
        <w:numId w:val="10"/>
      </w:num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ny"/>
    <w:uiPriority w:val="99"/>
    <w:rsid w:val="00C64BA1"/>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uiPriority w:val="99"/>
    <w:rsid w:val="00C64BA1"/>
    <w:pPr>
      <w:numPr>
        <w:numId w:val="12"/>
      </w:numPr>
      <w:spacing w:after="240" w:line="240" w:lineRule="auto"/>
      <w:jc w:val="both"/>
    </w:pPr>
    <w:rPr>
      <w:rFonts w:ascii="Times New Roman" w:eastAsia="Times New Roman" w:hAnsi="Times New Roman"/>
      <w:sz w:val="24"/>
      <w:szCs w:val="20"/>
    </w:rPr>
  </w:style>
  <w:style w:type="paragraph" w:styleId="Listanumerowana">
    <w:name w:val="List Number"/>
    <w:basedOn w:val="Normalny"/>
    <w:uiPriority w:val="99"/>
    <w:rsid w:val="00C64BA1"/>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ny"/>
    <w:uiPriority w:val="99"/>
    <w:rsid w:val="00C64BA1"/>
    <w:pPr>
      <w:numPr>
        <w:numId w:val="14"/>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anumerowana2">
    <w:name w:val="List Number 2"/>
    <w:basedOn w:val="Normalny"/>
    <w:uiPriority w:val="99"/>
    <w:rsid w:val="00C64BA1"/>
    <w:pPr>
      <w:numPr>
        <w:numId w:val="15"/>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anumerowana3">
    <w:name w:val="List Number 3"/>
    <w:basedOn w:val="Normalny"/>
    <w:uiPriority w:val="99"/>
    <w:rsid w:val="00C64BA1"/>
    <w:pPr>
      <w:numPr>
        <w:numId w:val="16"/>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uiPriority w:val="99"/>
    <w:rsid w:val="00C64BA1"/>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uiPriority w:val="99"/>
    <w:rsid w:val="00C64BA1"/>
    <w:pPr>
      <w:numPr>
        <w:ilvl w:val="1"/>
        <w:numId w:val="13"/>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ny"/>
    <w:uiPriority w:val="99"/>
    <w:rsid w:val="00C64BA1"/>
    <w:pPr>
      <w:numPr>
        <w:ilvl w:val="1"/>
        <w:numId w:val="14"/>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ny"/>
    <w:uiPriority w:val="99"/>
    <w:rsid w:val="00C64BA1"/>
    <w:pPr>
      <w:numPr>
        <w:ilvl w:val="1"/>
        <w:numId w:val="15"/>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ny"/>
    <w:uiPriority w:val="99"/>
    <w:rsid w:val="00C64BA1"/>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uiPriority w:val="99"/>
    <w:rsid w:val="00C64BA1"/>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uiPriority w:val="99"/>
    <w:rsid w:val="00C64BA1"/>
    <w:pPr>
      <w:numPr>
        <w:ilvl w:val="2"/>
        <w:numId w:val="13"/>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ny"/>
    <w:uiPriority w:val="99"/>
    <w:rsid w:val="00C64BA1"/>
    <w:pPr>
      <w:numPr>
        <w:ilvl w:val="2"/>
        <w:numId w:val="14"/>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ny"/>
    <w:uiPriority w:val="99"/>
    <w:rsid w:val="00C64BA1"/>
    <w:pPr>
      <w:numPr>
        <w:ilvl w:val="2"/>
        <w:numId w:val="15"/>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ny"/>
    <w:uiPriority w:val="99"/>
    <w:rsid w:val="00C64BA1"/>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uiPriority w:val="99"/>
    <w:rsid w:val="00C64BA1"/>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uiPriority w:val="99"/>
    <w:rsid w:val="00C64BA1"/>
    <w:pPr>
      <w:numPr>
        <w:ilvl w:val="3"/>
        <w:numId w:val="13"/>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ny"/>
    <w:uiPriority w:val="99"/>
    <w:rsid w:val="00C64BA1"/>
    <w:pPr>
      <w:numPr>
        <w:ilvl w:val="3"/>
        <w:numId w:val="14"/>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ny"/>
    <w:uiPriority w:val="99"/>
    <w:rsid w:val="00C64BA1"/>
    <w:pPr>
      <w:numPr>
        <w:ilvl w:val="3"/>
        <w:numId w:val="15"/>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ny"/>
    <w:uiPriority w:val="99"/>
    <w:rsid w:val="00C64BA1"/>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uiPriority w:val="99"/>
    <w:rsid w:val="00C64BA1"/>
    <w:pPr>
      <w:numPr>
        <w:ilvl w:val="3"/>
        <w:numId w:val="17"/>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uiPriority w:val="99"/>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uiPriority w:val="99"/>
    <w:qFormat/>
    <w:rsid w:val="00C64BA1"/>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paragraph" w:styleId="Bezodstpw">
    <w:name w:val="No Spacing"/>
    <w:uiPriority w:val="99"/>
    <w:qFormat/>
    <w:rsid w:val="003749BB"/>
    <w:rPr>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71E79"/>
    <w:pPr>
      <w:spacing w:after="200" w:line="276" w:lineRule="auto"/>
    </w:pPr>
    <w:rPr>
      <w:lang w:val="it-IT" w:eastAsia="en-US"/>
    </w:rPr>
  </w:style>
  <w:style w:type="paragraph" w:styleId="Nagwek1">
    <w:name w:val="heading 1"/>
    <w:basedOn w:val="Normalny"/>
    <w:next w:val="Normalny"/>
    <w:link w:val="Nagwek1Znak"/>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7E86"/>
    <w:rPr>
      <w:rFonts w:ascii="Times New Roman" w:eastAsia="Times New Roman" w:hAnsi="Times New Roman"/>
      <w:b/>
      <w:smallCaps/>
      <w:sz w:val="24"/>
      <w:szCs w:val="20"/>
      <w:lang w:val="fr-FR" w:eastAsia="en-US"/>
    </w:rPr>
  </w:style>
  <w:style w:type="character" w:customStyle="1" w:styleId="Nagwek2Znak">
    <w:name w:val="Nagłówek 2 Znak"/>
    <w:basedOn w:val="Domylnaczcionkaakapitu"/>
    <w:link w:val="Nagwek2"/>
    <w:uiPriority w:val="99"/>
    <w:locked/>
    <w:rsid w:val="00757E86"/>
    <w:rPr>
      <w:rFonts w:ascii="Times New Roman" w:eastAsia="Times New Roman" w:hAnsi="Times New Roman"/>
      <w:b/>
      <w:sz w:val="24"/>
      <w:szCs w:val="20"/>
      <w:lang w:val="fr-FR" w:eastAsia="en-US"/>
    </w:rPr>
  </w:style>
  <w:style w:type="character" w:customStyle="1" w:styleId="Nagwek3Znak">
    <w:name w:val="Nagłówek 3 Znak"/>
    <w:basedOn w:val="Domylnaczcionkaakapitu"/>
    <w:link w:val="Nagwek3"/>
    <w:uiPriority w:val="99"/>
    <w:locked/>
    <w:rsid w:val="00757E86"/>
    <w:rPr>
      <w:rFonts w:ascii="Times New Roman" w:eastAsia="Times New Roman" w:hAnsi="Times New Roman"/>
      <w:i/>
      <w:sz w:val="24"/>
      <w:szCs w:val="20"/>
      <w:lang w:val="fr-FR" w:eastAsia="en-US"/>
    </w:rPr>
  </w:style>
  <w:style w:type="character" w:customStyle="1" w:styleId="Nagwek4Znak">
    <w:name w:val="Nagłówek 4 Znak"/>
    <w:basedOn w:val="Domylnaczcionkaakapitu"/>
    <w:link w:val="Nagwek4"/>
    <w:uiPriority w:val="99"/>
    <w:locked/>
    <w:rsid w:val="00757E86"/>
    <w:rPr>
      <w:rFonts w:ascii="Times New Roman" w:eastAsia="Times New Roman" w:hAnsi="Times New Roman"/>
      <w:sz w:val="24"/>
      <w:szCs w:val="20"/>
      <w:lang w:val="fr-FR" w:eastAsia="en-US"/>
    </w:rPr>
  </w:style>
  <w:style w:type="paragraph" w:styleId="Nagwek">
    <w:name w:val="header"/>
    <w:basedOn w:val="Normalny"/>
    <w:link w:val="NagwekZnak"/>
    <w:uiPriority w:val="99"/>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61299"/>
    <w:rPr>
      <w:rFonts w:cs="Times New Roman"/>
    </w:rPr>
  </w:style>
  <w:style w:type="paragraph" w:styleId="Stopka">
    <w:name w:val="footer"/>
    <w:basedOn w:val="Normalny"/>
    <w:link w:val="StopkaZnak"/>
    <w:uiPriority w:val="99"/>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61299"/>
    <w:rPr>
      <w:rFonts w:cs="Times New Roman"/>
    </w:rPr>
  </w:style>
  <w:style w:type="paragraph" w:styleId="Tekstdymka">
    <w:name w:val="Balloon Text"/>
    <w:basedOn w:val="Normalny"/>
    <w:link w:val="TekstdymkaZnak"/>
    <w:uiPriority w:val="99"/>
    <w:semiHidden/>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1299"/>
    <w:rPr>
      <w:rFonts w:ascii="Tahoma" w:hAnsi="Tahoma" w:cs="Tahoma"/>
      <w:sz w:val="16"/>
      <w:szCs w:val="16"/>
    </w:rPr>
  </w:style>
  <w:style w:type="paragraph" w:styleId="Tekstprzypisudolnego">
    <w:name w:val="footnote text"/>
    <w:basedOn w:val="Normalny"/>
    <w:link w:val="TekstprzypisudolnegoZnak"/>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uiPriority w:val="99"/>
    <w:locked/>
    <w:rsid w:val="003F2100"/>
    <w:rPr>
      <w:rFonts w:ascii="Times New Roman" w:hAnsi="Times New Roman" w:cs="Times New Roman"/>
      <w:sz w:val="20"/>
      <w:szCs w:val="20"/>
      <w:lang w:val="fr-FR"/>
    </w:rPr>
  </w:style>
  <w:style w:type="character" w:styleId="Odwoanieprzypisukocowego">
    <w:name w:val="endnote reference"/>
    <w:basedOn w:val="Domylnaczcionkaakapitu"/>
    <w:uiPriority w:val="99"/>
    <w:rsid w:val="003F2100"/>
    <w:rPr>
      <w:rFonts w:cs="Times New Roman"/>
      <w:vertAlign w:val="superscript"/>
    </w:rPr>
  </w:style>
  <w:style w:type="paragraph" w:styleId="Tekstprzypisukocowego">
    <w:name w:val="endnote text"/>
    <w:basedOn w:val="Normalny"/>
    <w:link w:val="TekstprzypisukocowegoZnak"/>
    <w:uiPriority w:val="99"/>
    <w:semiHidden/>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F2100"/>
    <w:rPr>
      <w:rFonts w:cs="Times New Roman"/>
      <w:sz w:val="20"/>
      <w:szCs w:val="20"/>
    </w:rPr>
  </w:style>
  <w:style w:type="character" w:styleId="Hipercze">
    <w:name w:val="Hyperlink"/>
    <w:basedOn w:val="Domylnaczcionkaakapitu"/>
    <w:uiPriority w:val="99"/>
    <w:rsid w:val="00D83C1F"/>
    <w:rPr>
      <w:rFonts w:cs="Times New Roman"/>
      <w:color w:val="0000FF"/>
      <w:u w:val="single"/>
    </w:rPr>
  </w:style>
  <w:style w:type="paragraph" w:styleId="Tekstkomentarza">
    <w:name w:val="annotation text"/>
    <w:basedOn w:val="Normalny"/>
    <w:link w:val="TekstkomentarzaZnak"/>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uiPriority w:val="99"/>
    <w:locked/>
    <w:rsid w:val="00E618B5"/>
    <w:rPr>
      <w:rFonts w:ascii="Times New Roman" w:hAnsi="Times New Roman" w:cs="Times New Roman"/>
      <w:sz w:val="20"/>
      <w:szCs w:val="20"/>
      <w:lang w:val="fr-FR"/>
    </w:rPr>
  </w:style>
  <w:style w:type="character" w:styleId="Odwoaniedokomentarza">
    <w:name w:val="annotation reference"/>
    <w:basedOn w:val="Domylnaczcionkaakapitu"/>
    <w:uiPriority w:val="99"/>
    <w:semiHidden/>
    <w:rsid w:val="00FD6939"/>
    <w:rPr>
      <w:rFonts w:cs="Times New Roman"/>
      <w:sz w:val="16"/>
      <w:szCs w:val="16"/>
    </w:rPr>
  </w:style>
  <w:style w:type="paragraph" w:styleId="Tematkomentarza">
    <w:name w:val="annotation subject"/>
    <w:basedOn w:val="Tekstkomentarza"/>
    <w:next w:val="Tekstkomentarza"/>
    <w:link w:val="TematkomentarzaZnak"/>
    <w:uiPriority w:val="99"/>
    <w:semiHidden/>
    <w:rsid w:val="00FD6939"/>
    <w:pPr>
      <w:spacing w:after="200"/>
      <w:jc w:val="left"/>
    </w:pPr>
    <w:rPr>
      <w:rFonts w:ascii="Calibri" w:eastAsia="Calibri" w:hAnsi="Calibri"/>
      <w:b/>
      <w:bCs/>
      <w:lang w:val="it-IT"/>
    </w:rPr>
  </w:style>
  <w:style w:type="character" w:customStyle="1" w:styleId="TematkomentarzaZnak">
    <w:name w:val="Temat komentarza Znak"/>
    <w:basedOn w:val="TekstkomentarzaZnak"/>
    <w:link w:val="Tematkomentarza"/>
    <w:uiPriority w:val="99"/>
    <w:semiHidden/>
    <w:locked/>
    <w:rsid w:val="00FD6939"/>
    <w:rPr>
      <w:rFonts w:ascii="Times New Roman" w:hAnsi="Times New Roman" w:cs="Times New Roman"/>
      <w:b/>
      <w:bCs/>
      <w:sz w:val="20"/>
      <w:szCs w:val="20"/>
      <w:lang w:val="fr-FR"/>
    </w:rPr>
  </w:style>
  <w:style w:type="paragraph" w:styleId="Poprawka">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99"/>
    <w:qFormat/>
    <w:rsid w:val="00FC7D0D"/>
    <w:pPr>
      <w:ind w:left="720"/>
      <w:contextualSpacing/>
    </w:pPr>
  </w:style>
  <w:style w:type="paragraph" w:customStyle="1" w:styleId="Contact">
    <w:name w:val="Contact"/>
    <w:basedOn w:val="Normalny"/>
    <w:next w:val="Normalny"/>
    <w:uiPriority w:val="99"/>
    <w:rsid w:val="00C64BA1"/>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uiPriority w:val="99"/>
    <w:rsid w:val="00C64BA1"/>
    <w:pPr>
      <w:numPr>
        <w:numId w:val="3"/>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ny"/>
    <w:uiPriority w:val="99"/>
    <w:rsid w:val="00C64BA1"/>
    <w:pPr>
      <w:numPr>
        <w:numId w:val="4"/>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styleId="Listapunktowana2">
    <w:name w:val="List Bullet 2"/>
    <w:basedOn w:val="Normalny"/>
    <w:uiPriority w:val="99"/>
    <w:rsid w:val="00C64BA1"/>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apunktowana3">
    <w:name w:val="List Bullet 3"/>
    <w:basedOn w:val="Normalny"/>
    <w:uiPriority w:val="99"/>
    <w:rsid w:val="00C64BA1"/>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styleId="Listapunktowana4">
    <w:name w:val="List Bullet 4"/>
    <w:basedOn w:val="Normalny"/>
    <w:uiPriority w:val="99"/>
    <w:rsid w:val="00C64BA1"/>
    <w:pPr>
      <w:numPr>
        <w:numId w:val="7"/>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ny"/>
    <w:uiPriority w:val="99"/>
    <w:rsid w:val="00C64BA1"/>
    <w:pPr>
      <w:numPr>
        <w:numId w:val="8"/>
      </w:numPr>
      <w:tabs>
        <w:tab w:val="clear" w:pos="1209"/>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ny"/>
    <w:uiPriority w:val="99"/>
    <w:rsid w:val="00C64BA1"/>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ny"/>
    <w:uiPriority w:val="99"/>
    <w:rsid w:val="00C64BA1"/>
    <w:pPr>
      <w:numPr>
        <w:numId w:val="10"/>
      </w:num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ny"/>
    <w:uiPriority w:val="99"/>
    <w:rsid w:val="00C64BA1"/>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uiPriority w:val="99"/>
    <w:rsid w:val="00C64BA1"/>
    <w:pPr>
      <w:numPr>
        <w:numId w:val="12"/>
      </w:numPr>
      <w:spacing w:after="240" w:line="240" w:lineRule="auto"/>
      <w:jc w:val="both"/>
    </w:pPr>
    <w:rPr>
      <w:rFonts w:ascii="Times New Roman" w:eastAsia="Times New Roman" w:hAnsi="Times New Roman"/>
      <w:sz w:val="24"/>
      <w:szCs w:val="20"/>
    </w:rPr>
  </w:style>
  <w:style w:type="paragraph" w:styleId="Listanumerowana">
    <w:name w:val="List Number"/>
    <w:basedOn w:val="Normalny"/>
    <w:uiPriority w:val="99"/>
    <w:rsid w:val="00C64BA1"/>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ny"/>
    <w:uiPriority w:val="99"/>
    <w:rsid w:val="00C64BA1"/>
    <w:pPr>
      <w:numPr>
        <w:numId w:val="14"/>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anumerowana2">
    <w:name w:val="List Number 2"/>
    <w:basedOn w:val="Normalny"/>
    <w:uiPriority w:val="99"/>
    <w:rsid w:val="00C64BA1"/>
    <w:pPr>
      <w:numPr>
        <w:numId w:val="15"/>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anumerowana3">
    <w:name w:val="List Number 3"/>
    <w:basedOn w:val="Normalny"/>
    <w:uiPriority w:val="99"/>
    <w:rsid w:val="00C64BA1"/>
    <w:pPr>
      <w:numPr>
        <w:numId w:val="16"/>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uiPriority w:val="99"/>
    <w:rsid w:val="00C64BA1"/>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uiPriority w:val="99"/>
    <w:rsid w:val="00C64BA1"/>
    <w:pPr>
      <w:numPr>
        <w:ilvl w:val="1"/>
        <w:numId w:val="13"/>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ny"/>
    <w:uiPriority w:val="99"/>
    <w:rsid w:val="00C64BA1"/>
    <w:pPr>
      <w:numPr>
        <w:ilvl w:val="1"/>
        <w:numId w:val="14"/>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ny"/>
    <w:uiPriority w:val="99"/>
    <w:rsid w:val="00C64BA1"/>
    <w:pPr>
      <w:numPr>
        <w:ilvl w:val="1"/>
        <w:numId w:val="15"/>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ny"/>
    <w:uiPriority w:val="99"/>
    <w:rsid w:val="00C64BA1"/>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uiPriority w:val="99"/>
    <w:rsid w:val="00C64BA1"/>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uiPriority w:val="99"/>
    <w:rsid w:val="00C64BA1"/>
    <w:pPr>
      <w:numPr>
        <w:ilvl w:val="2"/>
        <w:numId w:val="13"/>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ny"/>
    <w:uiPriority w:val="99"/>
    <w:rsid w:val="00C64BA1"/>
    <w:pPr>
      <w:numPr>
        <w:ilvl w:val="2"/>
        <w:numId w:val="14"/>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ny"/>
    <w:uiPriority w:val="99"/>
    <w:rsid w:val="00C64BA1"/>
    <w:pPr>
      <w:numPr>
        <w:ilvl w:val="2"/>
        <w:numId w:val="15"/>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ny"/>
    <w:uiPriority w:val="99"/>
    <w:rsid w:val="00C64BA1"/>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uiPriority w:val="99"/>
    <w:rsid w:val="00C64BA1"/>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uiPriority w:val="99"/>
    <w:rsid w:val="00C64BA1"/>
    <w:pPr>
      <w:numPr>
        <w:ilvl w:val="3"/>
        <w:numId w:val="13"/>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ny"/>
    <w:uiPriority w:val="99"/>
    <w:rsid w:val="00C64BA1"/>
    <w:pPr>
      <w:numPr>
        <w:ilvl w:val="3"/>
        <w:numId w:val="14"/>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ny"/>
    <w:uiPriority w:val="99"/>
    <w:rsid w:val="00C64BA1"/>
    <w:pPr>
      <w:numPr>
        <w:ilvl w:val="3"/>
        <w:numId w:val="15"/>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ny"/>
    <w:uiPriority w:val="99"/>
    <w:rsid w:val="00C64BA1"/>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uiPriority w:val="99"/>
    <w:rsid w:val="00C64BA1"/>
    <w:pPr>
      <w:numPr>
        <w:ilvl w:val="3"/>
        <w:numId w:val="17"/>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uiPriority w:val="99"/>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uiPriority w:val="99"/>
    <w:qFormat/>
    <w:rsid w:val="00C64BA1"/>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paragraph" w:styleId="Bezodstpw">
    <w:name w:val="No Spacing"/>
    <w:uiPriority w:val="99"/>
    <w:qFormat/>
    <w:rsid w:val="003749BB"/>
    <w:rPr>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4257">
      <w:marLeft w:val="0"/>
      <w:marRight w:val="0"/>
      <w:marTop w:val="0"/>
      <w:marBottom w:val="0"/>
      <w:divBdr>
        <w:top w:val="none" w:sz="0" w:space="0" w:color="auto"/>
        <w:left w:val="none" w:sz="0" w:space="0" w:color="auto"/>
        <w:bottom w:val="none" w:sz="0" w:space="0" w:color="auto"/>
        <w:right w:val="none" w:sz="0" w:space="0" w:color="auto"/>
      </w:divBdr>
    </w:div>
    <w:div w:id="707144258">
      <w:marLeft w:val="0"/>
      <w:marRight w:val="0"/>
      <w:marTop w:val="0"/>
      <w:marBottom w:val="0"/>
      <w:divBdr>
        <w:top w:val="none" w:sz="0" w:space="0" w:color="auto"/>
        <w:left w:val="none" w:sz="0" w:space="0" w:color="auto"/>
        <w:bottom w:val="none" w:sz="0" w:space="0" w:color="auto"/>
        <w:right w:val="none" w:sz="0" w:space="0" w:color="auto"/>
      </w:divBdr>
    </w:div>
    <w:div w:id="707144259">
      <w:marLeft w:val="0"/>
      <w:marRight w:val="0"/>
      <w:marTop w:val="0"/>
      <w:marBottom w:val="0"/>
      <w:divBdr>
        <w:top w:val="none" w:sz="0" w:space="0" w:color="auto"/>
        <w:left w:val="none" w:sz="0" w:space="0" w:color="auto"/>
        <w:bottom w:val="none" w:sz="0" w:space="0" w:color="auto"/>
        <w:right w:val="none" w:sz="0" w:space="0" w:color="auto"/>
      </w:divBdr>
    </w:div>
    <w:div w:id="707144260">
      <w:marLeft w:val="0"/>
      <w:marRight w:val="0"/>
      <w:marTop w:val="0"/>
      <w:marBottom w:val="0"/>
      <w:divBdr>
        <w:top w:val="none" w:sz="0" w:space="0" w:color="auto"/>
        <w:left w:val="none" w:sz="0" w:space="0" w:color="auto"/>
        <w:bottom w:val="none" w:sz="0" w:space="0" w:color="auto"/>
        <w:right w:val="none" w:sz="0" w:space="0" w:color="auto"/>
      </w:divBdr>
    </w:div>
    <w:div w:id="707144261">
      <w:marLeft w:val="0"/>
      <w:marRight w:val="0"/>
      <w:marTop w:val="0"/>
      <w:marBottom w:val="0"/>
      <w:divBdr>
        <w:top w:val="none" w:sz="0" w:space="0" w:color="auto"/>
        <w:left w:val="none" w:sz="0" w:space="0" w:color="auto"/>
        <w:bottom w:val="none" w:sz="0" w:space="0" w:color="auto"/>
        <w:right w:val="none" w:sz="0" w:space="0" w:color="auto"/>
      </w:divBdr>
    </w:div>
    <w:div w:id="707144262">
      <w:marLeft w:val="0"/>
      <w:marRight w:val="0"/>
      <w:marTop w:val="0"/>
      <w:marBottom w:val="0"/>
      <w:divBdr>
        <w:top w:val="none" w:sz="0" w:space="0" w:color="auto"/>
        <w:left w:val="none" w:sz="0" w:space="0" w:color="auto"/>
        <w:bottom w:val="none" w:sz="0" w:space="0" w:color="auto"/>
        <w:right w:val="none" w:sz="0" w:space="0" w:color="auto"/>
      </w:divBdr>
    </w:div>
    <w:div w:id="707144263">
      <w:marLeft w:val="0"/>
      <w:marRight w:val="0"/>
      <w:marTop w:val="0"/>
      <w:marBottom w:val="0"/>
      <w:divBdr>
        <w:top w:val="none" w:sz="0" w:space="0" w:color="auto"/>
        <w:left w:val="none" w:sz="0" w:space="0" w:color="auto"/>
        <w:bottom w:val="none" w:sz="0" w:space="0" w:color="auto"/>
        <w:right w:val="none" w:sz="0" w:space="0" w:color="auto"/>
      </w:divBdr>
    </w:div>
    <w:div w:id="707144264">
      <w:marLeft w:val="0"/>
      <w:marRight w:val="0"/>
      <w:marTop w:val="0"/>
      <w:marBottom w:val="0"/>
      <w:divBdr>
        <w:top w:val="none" w:sz="0" w:space="0" w:color="auto"/>
        <w:left w:val="none" w:sz="0" w:space="0" w:color="auto"/>
        <w:bottom w:val="none" w:sz="0" w:space="0" w:color="auto"/>
        <w:right w:val="none" w:sz="0" w:space="0" w:color="auto"/>
      </w:divBdr>
    </w:div>
    <w:div w:id="707144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5</Pages>
  <Words>1298</Words>
  <Characters>7793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Trainee</vt:lpstr>
    </vt:vector>
  </TitlesOfParts>
  <Company>European Commission</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SCHERER Daphne (EAC-EXT)</dc:creator>
  <cp:lastModifiedBy>Agnieszka</cp:lastModifiedBy>
  <cp:revision>2</cp:revision>
  <cp:lastPrinted>2018-03-13T12:04:00Z</cp:lastPrinted>
  <dcterms:created xsi:type="dcterms:W3CDTF">2019-04-12T19:15:00Z</dcterms:created>
  <dcterms:modified xsi:type="dcterms:W3CDTF">2019-04-12T19:15:00Z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