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E" w:rsidRPr="0032394D" w:rsidRDefault="002F232E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Pr="00535B74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705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2E" w:rsidRPr="00F1528C" w:rsidRDefault="002F232E" w:rsidP="0070532F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32F">
        <w:rPr>
          <w:rFonts w:ascii="Times New Roman" w:hAnsi="Times New Roman" w:cs="Times New Roman"/>
          <w:sz w:val="24"/>
          <w:szCs w:val="24"/>
        </w:rPr>
        <w:t>„</w:t>
      </w:r>
      <w:r w:rsidR="00CA7FBA">
        <w:rPr>
          <w:rFonts w:ascii="Times New Roman" w:hAnsi="Times New Roman" w:cs="Times New Roman"/>
          <w:sz w:val="24"/>
          <w:szCs w:val="24"/>
        </w:rPr>
        <w:t xml:space="preserve">Karty pomiarowej NI PCIe-6346 </w:t>
      </w:r>
      <w:r w:rsidR="00DD0976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70532F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gwarancji: ………………………….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</w:t>
      </w:r>
      <w:r w:rsidR="0070532F">
        <w:rPr>
          <w:rFonts w:ascii="Times New Roman" w:hAnsi="Times New Roman" w:cs="Times New Roman"/>
          <w:snapToGrid w:val="0"/>
          <w:sz w:val="24"/>
          <w:szCs w:val="24"/>
        </w:rPr>
        <w:t>nia (od daty podpisania umowy): …………………..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>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0532F"/>
    <w:rsid w:val="007125C4"/>
    <w:rsid w:val="007335D8"/>
    <w:rsid w:val="0075401C"/>
    <w:rsid w:val="007551F2"/>
    <w:rsid w:val="007558E4"/>
    <w:rsid w:val="00775497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A7FBA"/>
    <w:rsid w:val="00CB1B90"/>
    <w:rsid w:val="00CB511D"/>
    <w:rsid w:val="00CC020A"/>
    <w:rsid w:val="00CF1C6B"/>
    <w:rsid w:val="00D20670"/>
    <w:rsid w:val="00D322FB"/>
    <w:rsid w:val="00D806FA"/>
    <w:rsid w:val="00D83FC4"/>
    <w:rsid w:val="00DD0976"/>
    <w:rsid w:val="00DF2E5C"/>
    <w:rsid w:val="00E12B48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14CFD-32AC-4208-A0BA-7B722269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</cp:lastModifiedBy>
  <cp:revision>8</cp:revision>
  <cp:lastPrinted>2016-12-19T08:44:00Z</cp:lastPrinted>
  <dcterms:created xsi:type="dcterms:W3CDTF">2018-08-13T11:12:00Z</dcterms:created>
  <dcterms:modified xsi:type="dcterms:W3CDTF">2019-07-16T07:02:00Z</dcterms:modified>
</cp:coreProperties>
</file>