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67E" w:rsidRPr="00872917" w:rsidRDefault="00AD167E" w:rsidP="00AD167E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56"/>
          <w:szCs w:val="56"/>
          <w:lang w:eastAsia="pl-PL"/>
        </w:rPr>
      </w:pPr>
      <w:bookmarkStart w:id="0" w:name="_GoBack"/>
      <w:bookmarkEnd w:id="0"/>
      <w:r w:rsidRPr="00872917">
        <w:rPr>
          <w:rFonts w:ascii="Times New Roman" w:eastAsia="Times New Roman" w:hAnsi="Times New Roman" w:cs="Times New Roman"/>
          <w:b/>
          <w:bCs/>
          <w:color w:val="FF0000"/>
          <w:kern w:val="36"/>
          <w:sz w:val="56"/>
          <w:szCs w:val="56"/>
          <w:lang w:eastAsia="pl-PL"/>
        </w:rPr>
        <w:t>Informacja dla studentów I roku</w:t>
      </w:r>
    </w:p>
    <w:p w:rsidR="00AD167E" w:rsidRPr="00DA542D" w:rsidRDefault="00AD167E" w:rsidP="00AD167E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pl-PL"/>
        </w:rPr>
      </w:pPr>
      <w:r w:rsidRPr="00872917">
        <w:rPr>
          <w:rFonts w:ascii="Times New Roman" w:eastAsia="Times New Roman" w:hAnsi="Times New Roman" w:cs="Times New Roman"/>
          <w:b/>
          <w:bCs/>
          <w:color w:val="FF0000"/>
          <w:kern w:val="36"/>
          <w:sz w:val="56"/>
          <w:szCs w:val="56"/>
          <w:lang w:eastAsia="pl-PL"/>
        </w:rPr>
        <w:t>Szkolenie biblioteczne</w:t>
      </w:r>
    </w:p>
    <w:p w:rsidR="00AD167E" w:rsidRDefault="00AD167E" w:rsidP="00AD1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167E" w:rsidRPr="00DA542D" w:rsidRDefault="00AD167E" w:rsidP="00AD1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54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Elektroniczne szkolenie biblioteczne jest obowiązkowe dla studentów studiów stacjonarnych </w:t>
      </w:r>
      <w:r w:rsidRPr="00DA54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i niestacjonarnych.</w:t>
      </w:r>
    </w:p>
    <w:p w:rsidR="00AD167E" w:rsidRPr="00DA542D" w:rsidRDefault="00AD167E" w:rsidP="00AD1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167E" w:rsidRPr="00DA542D" w:rsidRDefault="00AD167E" w:rsidP="00AD1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42D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ZALICZENIA JEST ZAZNAJOMIENIE SIĘ Z TREŚCIĄ PREZENTACJI MULTIMEDIALNEJ (którą można uruchomić na stronie internetowej biblioteki), REGULAMINEM BIBLIOTEKI ORAZ INFORMACJAMI ZAWARTYMI NA STRONIE BIBLIOTEKI UCZELNIANEJ.</w:t>
      </w:r>
    </w:p>
    <w:p w:rsidR="00AD167E" w:rsidRPr="00DA542D" w:rsidRDefault="00AD167E" w:rsidP="00AD1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167E" w:rsidRPr="00DA542D" w:rsidRDefault="00AD167E" w:rsidP="00AD1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42D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SZKOLENIE KOŃCZY SIĘ TESTEM, KTÓREGO POPRAWNE WYPEŁNIENIE JEST WARUNKIEM UZYSKANIA ZALICZENIA Z PRZEDMIOTU.</w:t>
      </w:r>
    </w:p>
    <w:p w:rsidR="00AD167E" w:rsidRDefault="00AD167E" w:rsidP="00AD16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</w:p>
    <w:p w:rsidR="00AD167E" w:rsidRPr="00DA542D" w:rsidRDefault="00AD167E" w:rsidP="00AD16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DA542D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Dostęp do testu będzie możliwy w terminie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br/>
      </w:r>
      <w:r w:rsidR="00E00606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23</w:t>
      </w:r>
      <w:r w:rsidRPr="00DA542D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.10.201</w:t>
      </w:r>
      <w:r w:rsidR="00E00606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9</w:t>
      </w:r>
      <w:r w:rsidRPr="00DA542D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r. – </w:t>
      </w:r>
      <w:r w:rsidR="00E00606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31</w:t>
      </w:r>
      <w:r w:rsidRPr="00DA542D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01</w:t>
      </w:r>
      <w:r w:rsidRPr="00DA542D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.20</w:t>
      </w:r>
      <w:r w:rsidR="00E00606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20</w:t>
      </w:r>
      <w:r w:rsidRPr="00DA542D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r.</w:t>
      </w:r>
    </w:p>
    <w:p w:rsidR="00AD167E" w:rsidRPr="00DA542D" w:rsidRDefault="00AD167E" w:rsidP="00AD16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DA542D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Prezentacja oraz link do testu znajdują się na stronie internetowej biblioteki</w:t>
      </w:r>
    </w:p>
    <w:p w:rsidR="00AD167E" w:rsidRPr="00C04358" w:rsidRDefault="00B71A87" w:rsidP="00AD16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</w:pPr>
      <w:hyperlink r:id="rId5" w:history="1">
        <w:r w:rsidR="00AD167E" w:rsidRPr="00C04358">
          <w:rPr>
            <w:rStyle w:val="Hipercze"/>
            <w:rFonts w:ascii="Times New Roman" w:eastAsia="Times New Roman" w:hAnsi="Times New Roman" w:cs="Times New Roman"/>
            <w:b/>
            <w:sz w:val="48"/>
            <w:szCs w:val="48"/>
            <w:lang w:eastAsia="pl-PL"/>
          </w:rPr>
          <w:t>www.biblioteka.pwsztar.edu.pl</w:t>
        </w:r>
      </w:hyperlink>
    </w:p>
    <w:p w:rsidR="00AD167E" w:rsidRPr="005F4DA2" w:rsidRDefault="00AD167E" w:rsidP="00AD1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D167E" w:rsidRPr="00DA542D" w:rsidRDefault="00AD167E" w:rsidP="00AD1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Wpis z zaliczenia należy uzyskać do indeksu i karty zaliczeniowej. Starosta roku </w:t>
      </w:r>
      <w:r w:rsidRPr="00BF02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czasie sesji zimowej</w:t>
      </w:r>
      <w:r w:rsidRPr="00DA5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powinien zgłosić się do pracownika biblioteki w celu uzgodnienia terminu dokonania wpisu dla całego roku.</w:t>
      </w:r>
    </w:p>
    <w:p w:rsidR="00AD167E" w:rsidRPr="00DA542D" w:rsidRDefault="00AD167E" w:rsidP="00AD1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42D">
        <w:rPr>
          <w:rFonts w:ascii="Times New Roman" w:eastAsia="Times New Roman" w:hAnsi="Times New Roman" w:cs="Times New Roman"/>
          <w:sz w:val="24"/>
          <w:szCs w:val="24"/>
          <w:lang w:eastAsia="pl-PL"/>
        </w:rPr>
        <w:t>Wpisy dokonywane są grupowo.</w:t>
      </w:r>
    </w:p>
    <w:p w:rsidR="00AD167E" w:rsidRPr="00DA542D" w:rsidRDefault="00AD167E" w:rsidP="00AD1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42D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 do osoby odpowiedzialnej za szkole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CB279B" w:rsidRPr="00AD167E" w:rsidRDefault="00AD167E" w:rsidP="00AD1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DA542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dr</w:t>
      </w:r>
      <w:proofErr w:type="spellEnd"/>
      <w:r w:rsidRPr="00DA542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DA542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Wioletta</w:t>
      </w:r>
      <w:proofErr w:type="spellEnd"/>
      <w:r w:rsidRPr="00DA542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DA542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Jachym</w:t>
      </w:r>
      <w:proofErr w:type="spellEnd"/>
      <w:r w:rsidRPr="00DA542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>tel. 14 63 16 548</w:t>
      </w:r>
      <w:r w:rsidRPr="00DA542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>mail: w_jachym@pwsztar.edu.pl</w:t>
      </w:r>
    </w:p>
    <w:sectPr w:rsidR="00CB279B" w:rsidRPr="00AD167E" w:rsidSect="00DA542D">
      <w:pgSz w:w="11907" w:h="16839" w:code="9"/>
      <w:pgMar w:top="1417" w:right="993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67E"/>
    <w:rsid w:val="00041517"/>
    <w:rsid w:val="000B66E2"/>
    <w:rsid w:val="00214B0F"/>
    <w:rsid w:val="004F5F29"/>
    <w:rsid w:val="00872917"/>
    <w:rsid w:val="00AD167E"/>
    <w:rsid w:val="00B71A87"/>
    <w:rsid w:val="00C24116"/>
    <w:rsid w:val="00CB279B"/>
    <w:rsid w:val="00E0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4"/>
        <w:szCs w:val="3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67E"/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16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4"/>
        <w:szCs w:val="3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67E"/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16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blioteka.pwsztar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936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Wioletta_Jachym</dc:creator>
  <cp:lastModifiedBy>Beata</cp:lastModifiedBy>
  <cp:revision>2</cp:revision>
  <dcterms:created xsi:type="dcterms:W3CDTF">2019-10-10T18:53:00Z</dcterms:created>
  <dcterms:modified xsi:type="dcterms:W3CDTF">2019-10-10T18:53:00Z</dcterms:modified>
</cp:coreProperties>
</file>