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7C1C0" w14:textId="77777777" w:rsidR="007D7BE9" w:rsidRDefault="007D7BE9" w:rsidP="007D7BE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7D7BE9">
        <w:rPr>
          <w:rFonts w:eastAsia="Times New Roman"/>
          <w:sz w:val="24"/>
          <w:szCs w:val="24"/>
          <w:lang w:eastAsia="pl-PL"/>
        </w:rPr>
        <w:t xml:space="preserve">Nr postępowania: </w:t>
      </w:r>
      <w:proofErr w:type="spellStart"/>
      <w:r w:rsidRPr="007D7BE9">
        <w:rPr>
          <w:rFonts w:eastAsia="Times New Roman"/>
          <w:sz w:val="24"/>
          <w:szCs w:val="24"/>
          <w:lang w:eastAsia="pl-PL"/>
        </w:rPr>
        <w:t>L.Dz.</w:t>
      </w:r>
      <w:proofErr w:type="spellEnd"/>
      <w:r w:rsidRPr="007D7BE9">
        <w:rPr>
          <w:rFonts w:eastAsia="Times New Roman"/>
          <w:sz w:val="24"/>
          <w:szCs w:val="24"/>
          <w:lang w:eastAsia="pl-PL"/>
        </w:rPr>
        <w:t>/K-</w:t>
      </w:r>
      <w:proofErr w:type="spellStart"/>
      <w:r w:rsidRPr="007D7BE9">
        <w:rPr>
          <w:rFonts w:eastAsia="Times New Roman"/>
          <w:sz w:val="24"/>
          <w:szCs w:val="24"/>
          <w:lang w:eastAsia="pl-PL"/>
        </w:rPr>
        <w:t>dzpz</w:t>
      </w:r>
      <w:proofErr w:type="spellEnd"/>
      <w:r w:rsidRPr="007D7BE9">
        <w:rPr>
          <w:rFonts w:eastAsia="Times New Roman"/>
          <w:sz w:val="24"/>
          <w:szCs w:val="24"/>
          <w:lang w:eastAsia="pl-PL"/>
        </w:rPr>
        <w:t xml:space="preserve">/382-2/2021                                                                Załącznik nr 3 </w:t>
      </w:r>
    </w:p>
    <w:p w14:paraId="5230CB46" w14:textId="77777777" w:rsidR="007D7BE9" w:rsidRPr="007D7BE9" w:rsidRDefault="007D7BE9" w:rsidP="007D7BE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D7FCED6" w14:textId="1A00656E" w:rsidR="00203043" w:rsidRPr="005A0353" w:rsidRDefault="00203043" w:rsidP="005023C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A0353">
        <w:rPr>
          <w:rFonts w:ascii="Verdana" w:hAnsi="Verdana"/>
          <w:b/>
          <w:bCs/>
          <w:sz w:val="20"/>
          <w:szCs w:val="20"/>
        </w:rPr>
        <w:t>UMOWA O ROBOTY BUDOWLANE</w:t>
      </w:r>
    </w:p>
    <w:p w14:paraId="34611BAA" w14:textId="017CC3AF" w:rsidR="00E37028" w:rsidRPr="005A0353" w:rsidRDefault="00203043" w:rsidP="005023C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A0353">
        <w:rPr>
          <w:rFonts w:ascii="Verdana" w:hAnsi="Verdana"/>
          <w:b/>
          <w:bCs/>
          <w:sz w:val="20"/>
          <w:szCs w:val="20"/>
        </w:rPr>
        <w:t>- p</w:t>
      </w:r>
      <w:r w:rsidR="00E37028" w:rsidRPr="005A0353">
        <w:rPr>
          <w:rFonts w:ascii="Verdana" w:hAnsi="Verdana"/>
          <w:b/>
          <w:bCs/>
          <w:sz w:val="20"/>
          <w:szCs w:val="20"/>
        </w:rPr>
        <w:t xml:space="preserve">rojektowane postanowienia </w:t>
      </w:r>
      <w:r w:rsidR="00C46EAC" w:rsidRPr="005A0353">
        <w:rPr>
          <w:rFonts w:ascii="Verdana" w:hAnsi="Verdana"/>
          <w:b/>
          <w:bCs/>
          <w:sz w:val="20"/>
          <w:szCs w:val="20"/>
        </w:rPr>
        <w:t>u</w:t>
      </w:r>
      <w:r w:rsidR="00E37028" w:rsidRPr="005A0353">
        <w:rPr>
          <w:rFonts w:ascii="Verdana" w:hAnsi="Verdana"/>
          <w:b/>
          <w:bCs/>
          <w:sz w:val="20"/>
          <w:szCs w:val="20"/>
        </w:rPr>
        <w:t>mowne</w:t>
      </w:r>
    </w:p>
    <w:p w14:paraId="0C6F0B86" w14:textId="77777777" w:rsidR="00E37028" w:rsidRPr="005A0353" w:rsidRDefault="00E37028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19C117" w14:textId="39A01F0D" w:rsidR="00E37028" w:rsidRPr="005A0353" w:rsidRDefault="00E37028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zawarta w</w:t>
      </w:r>
      <w:r w:rsidR="000D579A" w:rsidRPr="005A0353">
        <w:rPr>
          <w:rFonts w:ascii="Verdana" w:hAnsi="Verdana"/>
          <w:sz w:val="20"/>
          <w:szCs w:val="20"/>
        </w:rPr>
        <w:t xml:space="preserve"> Tarnowie, w</w:t>
      </w:r>
      <w:r w:rsidRPr="005A0353">
        <w:rPr>
          <w:rFonts w:ascii="Verdana" w:hAnsi="Verdana"/>
          <w:sz w:val="20"/>
          <w:szCs w:val="20"/>
        </w:rPr>
        <w:t xml:space="preserve"> dniu ........................</w:t>
      </w:r>
      <w:r w:rsidR="000D579A" w:rsidRPr="005A0353">
        <w:rPr>
          <w:rFonts w:ascii="Verdana" w:hAnsi="Verdana"/>
          <w:sz w:val="20"/>
          <w:szCs w:val="20"/>
        </w:rPr>
        <w:t xml:space="preserve"> r.,</w:t>
      </w:r>
      <w:r w:rsidR="00203043" w:rsidRPr="005A0353">
        <w:rPr>
          <w:rFonts w:ascii="Verdana" w:hAnsi="Verdana"/>
          <w:sz w:val="20"/>
          <w:szCs w:val="20"/>
        </w:rPr>
        <w:t xml:space="preserve"> </w:t>
      </w:r>
      <w:r w:rsidRPr="005A0353">
        <w:rPr>
          <w:rFonts w:ascii="Verdana" w:hAnsi="Verdana"/>
          <w:sz w:val="20"/>
          <w:szCs w:val="20"/>
        </w:rPr>
        <w:t>pomiędzy:</w:t>
      </w:r>
    </w:p>
    <w:p w14:paraId="461145AE" w14:textId="77777777" w:rsidR="00E37028" w:rsidRPr="005A0353" w:rsidRDefault="00E37028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4F89C3" w14:textId="1018FAD1" w:rsidR="00E37028" w:rsidRPr="005A0353" w:rsidRDefault="000D579A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b/>
          <w:bCs/>
          <w:sz w:val="20"/>
          <w:szCs w:val="20"/>
        </w:rPr>
        <w:t xml:space="preserve">Państwową Wyższą Szkołą Zawodową w Tarnowie, </w:t>
      </w:r>
      <w:r w:rsidRPr="005A0353">
        <w:rPr>
          <w:rFonts w:ascii="Verdana" w:hAnsi="Verdana"/>
          <w:sz w:val="20"/>
          <w:szCs w:val="20"/>
        </w:rPr>
        <w:t xml:space="preserve">ul. Mickiewicza 8, 33-100 Tarnów, NIP: 8732679395, REGON: 851634303, </w:t>
      </w:r>
      <w:r w:rsidR="00E37028" w:rsidRPr="005A0353">
        <w:rPr>
          <w:rFonts w:ascii="Verdana" w:hAnsi="Verdana"/>
          <w:sz w:val="20"/>
          <w:szCs w:val="20"/>
        </w:rPr>
        <w:t>zwan</w:t>
      </w:r>
      <w:r w:rsidR="00C46EAC" w:rsidRPr="005A0353">
        <w:rPr>
          <w:rFonts w:ascii="Verdana" w:hAnsi="Verdana"/>
          <w:sz w:val="20"/>
          <w:szCs w:val="20"/>
        </w:rPr>
        <w:t>ą</w:t>
      </w:r>
      <w:r w:rsidR="00E37028" w:rsidRPr="005A0353">
        <w:rPr>
          <w:rFonts w:ascii="Verdana" w:hAnsi="Verdana"/>
          <w:sz w:val="20"/>
          <w:szCs w:val="20"/>
        </w:rPr>
        <w:t xml:space="preserve"> dalej </w:t>
      </w:r>
      <w:r w:rsidR="00203043" w:rsidRPr="005A0353">
        <w:rPr>
          <w:rFonts w:ascii="Verdana" w:hAnsi="Verdana"/>
          <w:b/>
          <w:bCs/>
          <w:sz w:val="20"/>
          <w:szCs w:val="20"/>
        </w:rPr>
        <w:t>„</w:t>
      </w:r>
      <w:r w:rsidR="00E37028" w:rsidRPr="005A0353">
        <w:rPr>
          <w:rFonts w:ascii="Verdana" w:hAnsi="Verdana"/>
          <w:b/>
          <w:bCs/>
          <w:sz w:val="20"/>
          <w:szCs w:val="20"/>
        </w:rPr>
        <w:t>Zamawiającym</w:t>
      </w:r>
      <w:r w:rsidR="00203043" w:rsidRPr="005A0353">
        <w:rPr>
          <w:rFonts w:ascii="Verdana" w:hAnsi="Verdana"/>
          <w:b/>
          <w:bCs/>
          <w:sz w:val="20"/>
          <w:szCs w:val="20"/>
        </w:rPr>
        <w:t>”</w:t>
      </w:r>
      <w:r w:rsidR="00E37028" w:rsidRPr="005A0353">
        <w:rPr>
          <w:rFonts w:ascii="Verdana" w:hAnsi="Verdana"/>
          <w:sz w:val="20"/>
          <w:szCs w:val="20"/>
        </w:rPr>
        <w:t xml:space="preserve">, którą </w:t>
      </w:r>
      <w:r w:rsidRPr="005A0353">
        <w:rPr>
          <w:rFonts w:ascii="Verdana" w:hAnsi="Verdana"/>
          <w:sz w:val="20"/>
          <w:szCs w:val="20"/>
        </w:rPr>
        <w:t>reprezentuje</w:t>
      </w:r>
      <w:r w:rsidR="00E37028" w:rsidRPr="005A0353">
        <w:rPr>
          <w:rFonts w:ascii="Verdana" w:hAnsi="Verdana"/>
          <w:sz w:val="20"/>
          <w:szCs w:val="20"/>
        </w:rPr>
        <w:t>:</w:t>
      </w:r>
      <w:r w:rsidR="00C46EAC" w:rsidRPr="005A0353">
        <w:rPr>
          <w:rFonts w:ascii="Verdana" w:hAnsi="Verdana"/>
          <w:sz w:val="20"/>
          <w:szCs w:val="20"/>
        </w:rPr>
        <w:t xml:space="preserve"> </w:t>
      </w:r>
      <w:r w:rsidR="00E37028" w:rsidRPr="005A035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</w:p>
    <w:p w14:paraId="2964EE62" w14:textId="77777777" w:rsidR="00E37028" w:rsidRPr="005A0353" w:rsidRDefault="00E37028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A4C0D4" w14:textId="77777777" w:rsidR="00203043" w:rsidRPr="005A0353" w:rsidRDefault="00E37028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a</w:t>
      </w:r>
    </w:p>
    <w:p w14:paraId="64F3BA6C" w14:textId="77777777" w:rsidR="00203043" w:rsidRPr="005A0353" w:rsidRDefault="00203043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19F8D9" w14:textId="4B8071F0" w:rsidR="00E37028" w:rsidRPr="005A0353" w:rsidRDefault="00E37028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</w:t>
      </w:r>
      <w:r w:rsidR="00203043" w:rsidRPr="005A0353">
        <w:rPr>
          <w:rFonts w:ascii="Verdana" w:hAnsi="Verdana"/>
          <w:sz w:val="20"/>
          <w:szCs w:val="20"/>
        </w:rPr>
        <w:t>............</w:t>
      </w:r>
    </w:p>
    <w:p w14:paraId="7A26EEF6" w14:textId="2ED98CC0" w:rsidR="00E37028" w:rsidRPr="005A0353" w:rsidRDefault="00203043" w:rsidP="00C46EA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 w:rsidR="00E37028" w:rsidRPr="005A0353">
        <w:rPr>
          <w:rFonts w:ascii="Verdana" w:hAnsi="Verdana"/>
          <w:sz w:val="20"/>
          <w:szCs w:val="20"/>
        </w:rPr>
        <w:t>zwan</w:t>
      </w:r>
      <w:r w:rsidRPr="005A0353">
        <w:rPr>
          <w:rFonts w:ascii="Verdana" w:hAnsi="Verdana"/>
          <w:sz w:val="20"/>
          <w:szCs w:val="20"/>
        </w:rPr>
        <w:t>ym</w:t>
      </w:r>
      <w:r w:rsidR="00E37028" w:rsidRPr="005A0353">
        <w:rPr>
          <w:rFonts w:ascii="Verdana" w:hAnsi="Verdana"/>
          <w:sz w:val="20"/>
          <w:szCs w:val="20"/>
        </w:rPr>
        <w:t xml:space="preserve"> dalej </w:t>
      </w:r>
      <w:r w:rsidRPr="005A0353">
        <w:rPr>
          <w:rFonts w:ascii="Verdana" w:hAnsi="Verdana"/>
          <w:b/>
          <w:bCs/>
          <w:sz w:val="20"/>
          <w:szCs w:val="20"/>
        </w:rPr>
        <w:t>„</w:t>
      </w:r>
      <w:r w:rsidR="00E37028" w:rsidRPr="005A0353">
        <w:rPr>
          <w:rFonts w:ascii="Verdana" w:hAnsi="Verdana"/>
          <w:b/>
          <w:bCs/>
          <w:sz w:val="20"/>
          <w:szCs w:val="20"/>
        </w:rPr>
        <w:t>Wykonawcą</w:t>
      </w:r>
      <w:r w:rsidRPr="005A0353">
        <w:rPr>
          <w:rFonts w:ascii="Verdana" w:hAnsi="Verdana"/>
          <w:b/>
          <w:bCs/>
          <w:sz w:val="20"/>
          <w:szCs w:val="20"/>
        </w:rPr>
        <w:t>”</w:t>
      </w:r>
      <w:r w:rsidR="00E37028" w:rsidRPr="005A0353">
        <w:rPr>
          <w:rFonts w:ascii="Verdana" w:hAnsi="Verdana"/>
          <w:sz w:val="20"/>
          <w:szCs w:val="20"/>
        </w:rPr>
        <w:t>, któr</w:t>
      </w:r>
      <w:r w:rsidRPr="005A0353">
        <w:rPr>
          <w:rFonts w:ascii="Verdana" w:hAnsi="Verdana"/>
          <w:sz w:val="20"/>
          <w:szCs w:val="20"/>
        </w:rPr>
        <w:t>ego</w:t>
      </w:r>
      <w:r w:rsidR="00E37028" w:rsidRPr="005A0353">
        <w:rPr>
          <w:rFonts w:ascii="Verdana" w:hAnsi="Verdana"/>
          <w:sz w:val="20"/>
          <w:szCs w:val="20"/>
        </w:rPr>
        <w:t xml:space="preserve"> reprezentuj</w:t>
      </w:r>
      <w:r w:rsidRPr="005A0353">
        <w:rPr>
          <w:rFonts w:ascii="Verdana" w:hAnsi="Verdana"/>
          <w:sz w:val="20"/>
          <w:szCs w:val="20"/>
        </w:rPr>
        <w:t>e</w:t>
      </w:r>
      <w:r w:rsidR="00E37028" w:rsidRPr="005A0353">
        <w:rPr>
          <w:rFonts w:ascii="Verdana" w:hAnsi="Verdana"/>
          <w:sz w:val="20"/>
          <w:szCs w:val="20"/>
        </w:rPr>
        <w:t>:</w:t>
      </w:r>
      <w:r w:rsidR="00C46EAC" w:rsidRPr="005A0353">
        <w:rPr>
          <w:rFonts w:ascii="Verdana" w:hAnsi="Verdana"/>
          <w:sz w:val="20"/>
          <w:szCs w:val="20"/>
        </w:rPr>
        <w:t xml:space="preserve"> ………..</w:t>
      </w:r>
      <w:r w:rsidR="00E37028" w:rsidRPr="005A0353">
        <w:rPr>
          <w:rFonts w:ascii="Verdana" w:hAnsi="Verdana"/>
          <w:sz w:val="20"/>
          <w:szCs w:val="20"/>
        </w:rPr>
        <w:t>........................................</w:t>
      </w:r>
    </w:p>
    <w:p w14:paraId="42AA487B" w14:textId="77777777" w:rsidR="000B27D0" w:rsidRPr="005A0353" w:rsidRDefault="000B27D0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AB6CEE" w14:textId="19DA3948" w:rsidR="00E37028" w:rsidRPr="005A0353" w:rsidRDefault="00203043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Niniejsza umowa zosta</w:t>
      </w:r>
      <w:r w:rsidR="005A0353" w:rsidRPr="005A0353">
        <w:rPr>
          <w:rFonts w:ascii="Verdana" w:hAnsi="Verdana"/>
          <w:sz w:val="20"/>
          <w:szCs w:val="20"/>
        </w:rPr>
        <w:t>ła</w:t>
      </w:r>
      <w:r w:rsidRPr="005A0353">
        <w:rPr>
          <w:rFonts w:ascii="Verdana" w:hAnsi="Verdana"/>
          <w:sz w:val="20"/>
          <w:szCs w:val="20"/>
        </w:rPr>
        <w:t xml:space="preserve"> zawarta z</w:t>
      </w:r>
      <w:r w:rsidR="00E37028" w:rsidRPr="005A0353">
        <w:rPr>
          <w:rFonts w:ascii="Verdana" w:hAnsi="Verdana"/>
          <w:sz w:val="20"/>
          <w:szCs w:val="20"/>
        </w:rPr>
        <w:t>godnie z wynikiem postępowania o udzielenie zamówienia publicznego przeprowadzonego  w trybie podstawowym bez możliwości prowadzenia negocjacji – art. 275 pkt 1 ustawy Prawo zamówień publicznych (</w:t>
      </w:r>
      <w:r w:rsidR="005A0353" w:rsidRPr="005A0353">
        <w:rPr>
          <w:rFonts w:ascii="Verdana" w:hAnsi="Verdana"/>
          <w:sz w:val="20"/>
          <w:szCs w:val="20"/>
        </w:rPr>
        <w:t>t.j. Dz. U. z</w:t>
      </w:r>
      <w:r w:rsidR="005A0353">
        <w:rPr>
          <w:rFonts w:ascii="Verdana" w:hAnsi="Verdana"/>
          <w:sz w:val="20"/>
          <w:szCs w:val="20"/>
        </w:rPr>
        <w:t> </w:t>
      </w:r>
      <w:r w:rsidR="005A0353" w:rsidRPr="005A0353">
        <w:rPr>
          <w:rFonts w:ascii="Verdana" w:hAnsi="Verdana"/>
          <w:sz w:val="20"/>
          <w:szCs w:val="20"/>
        </w:rPr>
        <w:t>2021 r. poz. 1129 z późn. zm.</w:t>
      </w:r>
      <w:r w:rsidR="00E37028" w:rsidRPr="005A0353">
        <w:rPr>
          <w:rFonts w:ascii="Verdana" w:hAnsi="Verdana"/>
          <w:sz w:val="20"/>
          <w:szCs w:val="20"/>
        </w:rPr>
        <w:t>), dale</w:t>
      </w:r>
      <w:r w:rsidR="00C46EAC" w:rsidRPr="005A0353">
        <w:rPr>
          <w:rFonts w:ascii="Verdana" w:hAnsi="Verdana"/>
          <w:sz w:val="20"/>
          <w:szCs w:val="20"/>
        </w:rPr>
        <w:t>j jako: p.z.p.</w:t>
      </w:r>
      <w:r w:rsidR="00E37028" w:rsidRPr="005A0353">
        <w:rPr>
          <w:rFonts w:ascii="Verdana" w:hAnsi="Verdana"/>
          <w:sz w:val="20"/>
          <w:szCs w:val="20"/>
        </w:rPr>
        <w:t>, ogłoszonego w Biuletynie Zamówień Publicznych w dniu ..........................</w:t>
      </w:r>
      <w:r w:rsidR="005A0353" w:rsidRPr="005A0353">
        <w:rPr>
          <w:rFonts w:ascii="Verdana" w:hAnsi="Verdana"/>
          <w:sz w:val="20"/>
          <w:szCs w:val="20"/>
        </w:rPr>
        <w:t xml:space="preserve"> r.</w:t>
      </w:r>
      <w:r w:rsidR="00E37028" w:rsidRPr="005A0353">
        <w:rPr>
          <w:rFonts w:ascii="Verdana" w:hAnsi="Verdana"/>
          <w:sz w:val="20"/>
          <w:szCs w:val="20"/>
        </w:rPr>
        <w:t xml:space="preserve"> pod numerem ....................., o następującej treści</w:t>
      </w:r>
      <w:r w:rsidR="005A0353" w:rsidRPr="005A0353">
        <w:rPr>
          <w:rFonts w:ascii="Verdana" w:hAnsi="Verdana"/>
          <w:sz w:val="20"/>
          <w:szCs w:val="20"/>
        </w:rPr>
        <w:t>.</w:t>
      </w:r>
    </w:p>
    <w:p w14:paraId="607E9C8F" w14:textId="77777777" w:rsidR="00E37028" w:rsidRPr="005A0353" w:rsidRDefault="00E37028" w:rsidP="00A550D5">
      <w:pPr>
        <w:tabs>
          <w:tab w:val="left" w:pos="284"/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448F954" w14:textId="108A34E4" w:rsidR="00E37028" w:rsidRPr="00320051" w:rsidRDefault="00E37028" w:rsidP="00232704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20051">
        <w:rPr>
          <w:rFonts w:ascii="Verdana" w:hAnsi="Verdana"/>
          <w:b/>
          <w:bCs/>
          <w:sz w:val="20"/>
          <w:szCs w:val="20"/>
        </w:rPr>
        <w:t>§ 1</w:t>
      </w:r>
      <w:r w:rsidR="00203043" w:rsidRPr="00320051">
        <w:rPr>
          <w:rFonts w:ascii="Verdana" w:hAnsi="Verdana"/>
          <w:b/>
          <w:bCs/>
          <w:sz w:val="20"/>
          <w:szCs w:val="20"/>
        </w:rPr>
        <w:t xml:space="preserve"> </w:t>
      </w:r>
    </w:p>
    <w:p w14:paraId="211BCA53" w14:textId="0ED21459" w:rsidR="00203043" w:rsidRPr="00320051" w:rsidRDefault="00203043" w:rsidP="00232704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20051">
        <w:rPr>
          <w:rFonts w:ascii="Verdana" w:hAnsi="Verdana"/>
          <w:b/>
          <w:bCs/>
          <w:sz w:val="20"/>
          <w:szCs w:val="20"/>
        </w:rPr>
        <w:t>[Przedmiot umowy]</w:t>
      </w:r>
    </w:p>
    <w:p w14:paraId="07CAA372" w14:textId="069F94C8" w:rsidR="00E87E7A" w:rsidRPr="00320051" w:rsidRDefault="00E37028" w:rsidP="00FE6929">
      <w:pPr>
        <w:pStyle w:val="Akapitzlist"/>
        <w:numPr>
          <w:ilvl w:val="0"/>
          <w:numId w:val="1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Przedmiotem umowy</w:t>
      </w:r>
      <w:r w:rsidR="000D579A" w:rsidRPr="00320051">
        <w:rPr>
          <w:rFonts w:ascii="Verdana" w:hAnsi="Verdana"/>
          <w:sz w:val="20"/>
          <w:szCs w:val="20"/>
        </w:rPr>
        <w:t xml:space="preserve"> są roboty budowlane polegające na wymianie okien drewnianych skrzynkowych na okna z tworzywa PCV wraz z robotami towarzyszącymi w budynku „A” Państwowej Wyższej Szkoły Zawodowej w Tarnowie, przy ul. Mickiewicza 8 w</w:t>
      </w:r>
      <w:r w:rsidR="005A0353" w:rsidRPr="00320051">
        <w:rPr>
          <w:rFonts w:ascii="Verdana" w:hAnsi="Verdana"/>
          <w:sz w:val="20"/>
          <w:szCs w:val="20"/>
        </w:rPr>
        <w:t> </w:t>
      </w:r>
      <w:r w:rsidR="000D579A" w:rsidRPr="00320051">
        <w:rPr>
          <w:rFonts w:ascii="Verdana" w:hAnsi="Verdana"/>
          <w:sz w:val="20"/>
          <w:szCs w:val="20"/>
        </w:rPr>
        <w:t xml:space="preserve">Tarnowie, wraz z dostawą wszelkich niezbędnych materiałów </w:t>
      </w:r>
      <w:r w:rsidR="000059EB" w:rsidRPr="00320051">
        <w:rPr>
          <w:rFonts w:ascii="Verdana" w:hAnsi="Verdana"/>
          <w:sz w:val="20"/>
          <w:szCs w:val="20"/>
        </w:rPr>
        <w:t xml:space="preserve">(dalej jako: </w:t>
      </w:r>
      <w:r w:rsidR="000059EB" w:rsidRPr="00320051">
        <w:rPr>
          <w:rFonts w:ascii="Verdana" w:hAnsi="Verdana"/>
          <w:b/>
          <w:bCs/>
          <w:sz w:val="20"/>
          <w:szCs w:val="20"/>
        </w:rPr>
        <w:t>Przedmiot umowy</w:t>
      </w:r>
      <w:r w:rsidR="000059EB" w:rsidRPr="00320051">
        <w:rPr>
          <w:rFonts w:ascii="Verdana" w:hAnsi="Verdana"/>
          <w:sz w:val="20"/>
          <w:szCs w:val="20"/>
        </w:rPr>
        <w:t>)</w:t>
      </w:r>
      <w:r w:rsidR="000D579A" w:rsidRPr="00320051">
        <w:rPr>
          <w:rFonts w:ascii="Verdana" w:hAnsi="Verdana"/>
          <w:sz w:val="20"/>
          <w:szCs w:val="20"/>
        </w:rPr>
        <w:t>.</w:t>
      </w:r>
    </w:p>
    <w:p w14:paraId="60B1C980" w14:textId="47D27BCD" w:rsidR="00E87E7A" w:rsidRPr="00320051" w:rsidRDefault="00E87E7A" w:rsidP="00FE6929">
      <w:pPr>
        <w:pStyle w:val="Akapitzlist"/>
        <w:numPr>
          <w:ilvl w:val="0"/>
          <w:numId w:val="1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Przedmiot umowy obejmuje w szczególności wymianę stolarki okiennej, montaż parapetów wewnętrznych, otynkowanie i obrobienie ościeży okiennych, a po wymianie stolarki, dwukrotne malowanie ościeży okiennych</w:t>
      </w:r>
      <w:r w:rsidR="005A0353" w:rsidRPr="00320051">
        <w:rPr>
          <w:rFonts w:ascii="Verdana" w:hAnsi="Verdana"/>
          <w:sz w:val="20"/>
          <w:szCs w:val="20"/>
        </w:rPr>
        <w:t xml:space="preserve"> oraz </w:t>
      </w:r>
      <w:r w:rsidRPr="00320051">
        <w:rPr>
          <w:rFonts w:ascii="Verdana" w:hAnsi="Verdana"/>
          <w:sz w:val="20"/>
          <w:szCs w:val="20"/>
        </w:rPr>
        <w:t>wywóz i utylizacj</w:t>
      </w:r>
      <w:r w:rsidR="005A0353" w:rsidRPr="00320051">
        <w:rPr>
          <w:rFonts w:ascii="Verdana" w:hAnsi="Verdana"/>
          <w:sz w:val="20"/>
          <w:szCs w:val="20"/>
        </w:rPr>
        <w:t>ę</w:t>
      </w:r>
      <w:r w:rsidRPr="00320051">
        <w:rPr>
          <w:rFonts w:ascii="Verdana" w:hAnsi="Verdana"/>
          <w:sz w:val="20"/>
          <w:szCs w:val="20"/>
        </w:rPr>
        <w:t xml:space="preserve"> odpadów budowlanych.</w:t>
      </w:r>
    </w:p>
    <w:p w14:paraId="284CF759" w14:textId="2EBE6BA3" w:rsidR="00203043" w:rsidRPr="00320051" w:rsidRDefault="00E37028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320051">
        <w:rPr>
          <w:rFonts w:ascii="Verdana" w:hAnsi="Verdana"/>
          <w:sz w:val="20"/>
        </w:rPr>
        <w:t xml:space="preserve">Roboty zostaną wykonane </w:t>
      </w:r>
      <w:r w:rsidR="00203043" w:rsidRPr="00320051">
        <w:rPr>
          <w:rFonts w:ascii="Verdana" w:hAnsi="Verdana"/>
          <w:sz w:val="20"/>
        </w:rPr>
        <w:t>według</w:t>
      </w:r>
      <w:r w:rsidRPr="00320051">
        <w:rPr>
          <w:rFonts w:ascii="Verdana" w:hAnsi="Verdana"/>
          <w:sz w:val="20"/>
        </w:rPr>
        <w:t>:</w:t>
      </w:r>
    </w:p>
    <w:p w14:paraId="37E27231" w14:textId="6EE62D00" w:rsidR="00203043" w:rsidRPr="00320051" w:rsidRDefault="00203043" w:rsidP="00FE6929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</w:pP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projektu elewacji: południowej, północnej, wschodniej wewnętrznej, wschodniej, zachodniej wewnętrznej, zachodniej</w:t>
      </w:r>
      <w:r w:rsidR="00C46EAC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 xml:space="preserve"> (</w:t>
      </w:r>
      <w:r w:rsidR="00C46EAC" w:rsidRPr="00320051">
        <w:rPr>
          <w:rFonts w:ascii="Verdana" w:eastAsia="Times New Roman" w:hAnsi="Verdana" w:cs="Calibri"/>
          <w:b/>
          <w:iCs/>
          <w:sz w:val="20"/>
          <w:szCs w:val="20"/>
          <w:lang w:eastAsia="pl-PL"/>
        </w:rPr>
        <w:t xml:space="preserve">załącznik nr </w:t>
      </w:r>
      <w:r w:rsidR="007D7BE9" w:rsidRPr="00320051">
        <w:rPr>
          <w:rFonts w:ascii="Verdana" w:eastAsia="Times New Roman" w:hAnsi="Verdana" w:cs="Calibri"/>
          <w:b/>
          <w:iCs/>
          <w:sz w:val="20"/>
          <w:szCs w:val="20"/>
          <w:lang w:eastAsia="pl-PL"/>
        </w:rPr>
        <w:t>1</w:t>
      </w:r>
      <w:r w:rsidR="00C46EAC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)</w:t>
      </w: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,</w:t>
      </w:r>
    </w:p>
    <w:p w14:paraId="7B232987" w14:textId="6F83EB4C" w:rsidR="00203043" w:rsidRPr="00320051" w:rsidRDefault="00203043" w:rsidP="00FE6929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</w:pP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rysunku projektowego zawierającego zestawienie stolarki</w:t>
      </w:r>
      <w:r w:rsidR="00C46EAC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 xml:space="preserve"> (</w:t>
      </w:r>
      <w:r w:rsidR="00C46EAC" w:rsidRPr="00320051">
        <w:rPr>
          <w:rFonts w:ascii="Verdana" w:eastAsia="Times New Roman" w:hAnsi="Verdana" w:cs="Calibri"/>
          <w:b/>
          <w:iCs/>
          <w:sz w:val="20"/>
          <w:szCs w:val="20"/>
          <w:lang w:eastAsia="pl-PL"/>
        </w:rPr>
        <w:t xml:space="preserve">załącznik nr </w:t>
      </w:r>
      <w:r w:rsidR="007D7BE9" w:rsidRPr="00320051">
        <w:rPr>
          <w:rFonts w:ascii="Verdana" w:eastAsia="Times New Roman" w:hAnsi="Verdana" w:cs="Calibri"/>
          <w:b/>
          <w:iCs/>
          <w:sz w:val="20"/>
          <w:szCs w:val="20"/>
          <w:lang w:eastAsia="pl-PL"/>
        </w:rPr>
        <w:t>2</w:t>
      </w:r>
      <w:r w:rsidR="00C46EAC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)</w:t>
      </w: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,</w:t>
      </w:r>
    </w:p>
    <w:p w14:paraId="2AC68800" w14:textId="5626416A" w:rsidR="00203043" w:rsidRPr="00320051" w:rsidRDefault="00203043" w:rsidP="00FE6929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</w:pP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specyfikacj</w:t>
      </w:r>
      <w:r w:rsidR="00D50EAA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i</w:t>
      </w: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 xml:space="preserve"> technicznej wykonania i odbioru robót - wymagania ogólne</w:t>
      </w:r>
      <w:r w:rsidR="00C46EAC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 xml:space="preserve"> (</w:t>
      </w:r>
      <w:r w:rsidR="00C46EAC" w:rsidRPr="00320051">
        <w:rPr>
          <w:rFonts w:ascii="Verdana" w:eastAsia="Times New Roman" w:hAnsi="Verdana" w:cs="Calibri"/>
          <w:b/>
          <w:iCs/>
          <w:sz w:val="20"/>
          <w:szCs w:val="20"/>
          <w:lang w:eastAsia="pl-PL"/>
        </w:rPr>
        <w:t xml:space="preserve">załącznik nr </w:t>
      </w:r>
      <w:r w:rsidR="007D7BE9" w:rsidRPr="00320051">
        <w:rPr>
          <w:rFonts w:ascii="Verdana" w:eastAsia="Times New Roman" w:hAnsi="Verdana" w:cs="Calibri"/>
          <w:b/>
          <w:iCs/>
          <w:sz w:val="20"/>
          <w:szCs w:val="20"/>
          <w:lang w:eastAsia="pl-PL"/>
        </w:rPr>
        <w:t>3</w:t>
      </w:r>
      <w:r w:rsidR="00C46EAC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)</w:t>
      </w: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,</w:t>
      </w:r>
    </w:p>
    <w:p w14:paraId="3EA4A167" w14:textId="1AFC8B8C" w:rsidR="00203043" w:rsidRPr="00320051" w:rsidRDefault="00203043" w:rsidP="00FE6929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</w:pP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specyfikacji technicznej wykonania i odbioru robót - montaż okien</w:t>
      </w:r>
      <w:r w:rsidR="00C46EAC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 xml:space="preserve"> (</w:t>
      </w:r>
      <w:r w:rsidR="00C46EAC" w:rsidRPr="00320051">
        <w:rPr>
          <w:rFonts w:ascii="Verdana" w:eastAsia="Times New Roman" w:hAnsi="Verdana" w:cs="Calibri"/>
          <w:b/>
          <w:iCs/>
          <w:sz w:val="20"/>
          <w:szCs w:val="20"/>
          <w:lang w:eastAsia="pl-PL"/>
        </w:rPr>
        <w:t xml:space="preserve">załącznik nr </w:t>
      </w:r>
      <w:r w:rsidR="007D7BE9" w:rsidRPr="00320051">
        <w:rPr>
          <w:rFonts w:ascii="Verdana" w:eastAsia="Times New Roman" w:hAnsi="Verdana" w:cs="Calibri"/>
          <w:b/>
          <w:iCs/>
          <w:sz w:val="20"/>
          <w:szCs w:val="20"/>
          <w:lang w:eastAsia="pl-PL"/>
        </w:rPr>
        <w:t>4</w:t>
      </w:r>
      <w:r w:rsidR="00C46EAC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)</w:t>
      </w: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,</w:t>
      </w:r>
    </w:p>
    <w:p w14:paraId="079F0ACA" w14:textId="50DDCDB6" w:rsidR="00203043" w:rsidRPr="00320051" w:rsidRDefault="00203043" w:rsidP="00FE6929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</w:pP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planu sytuacyjnego Budynku A PWSZ w Tarnowie</w:t>
      </w:r>
      <w:r w:rsidR="00C46EAC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 xml:space="preserve"> (</w:t>
      </w:r>
      <w:r w:rsidR="00C46EAC" w:rsidRPr="00320051">
        <w:rPr>
          <w:rFonts w:ascii="Verdana" w:eastAsia="Times New Roman" w:hAnsi="Verdana" w:cs="Calibri"/>
          <w:b/>
          <w:iCs/>
          <w:sz w:val="20"/>
          <w:szCs w:val="20"/>
          <w:lang w:eastAsia="pl-PL"/>
        </w:rPr>
        <w:t xml:space="preserve">załącznik nr </w:t>
      </w:r>
      <w:r w:rsidR="007D7BE9" w:rsidRPr="00320051">
        <w:rPr>
          <w:rFonts w:ascii="Verdana" w:eastAsia="Times New Roman" w:hAnsi="Verdana" w:cs="Calibri"/>
          <w:b/>
          <w:iCs/>
          <w:sz w:val="20"/>
          <w:szCs w:val="20"/>
          <w:lang w:eastAsia="pl-PL"/>
        </w:rPr>
        <w:t>5</w:t>
      </w:r>
      <w:r w:rsidR="00C46EAC"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)</w:t>
      </w: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,</w:t>
      </w:r>
    </w:p>
    <w:p w14:paraId="23688F1D" w14:textId="07CFFE24" w:rsidR="00203043" w:rsidRPr="00320051" w:rsidRDefault="00203043" w:rsidP="00FE6929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</w:pP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przedmiaru robót,</w:t>
      </w:r>
    </w:p>
    <w:p w14:paraId="53161707" w14:textId="203F50C5" w:rsidR="00203043" w:rsidRPr="00320051" w:rsidRDefault="000D579A" w:rsidP="00203043">
      <w:pPr>
        <w:pStyle w:val="Tekstpodstawowy"/>
        <w:spacing w:after="0"/>
        <w:ind w:left="426"/>
        <w:jc w:val="both"/>
        <w:rPr>
          <w:rFonts w:ascii="Verdana" w:hAnsi="Verdana"/>
          <w:sz w:val="20"/>
        </w:rPr>
      </w:pPr>
      <w:r w:rsidRPr="00320051">
        <w:rPr>
          <w:rFonts w:ascii="Verdana" w:hAnsi="Verdana"/>
          <w:sz w:val="20"/>
        </w:rPr>
        <w:t>o</w:t>
      </w:r>
      <w:r w:rsidR="00E37028" w:rsidRPr="00320051">
        <w:rPr>
          <w:rFonts w:ascii="Verdana" w:hAnsi="Verdana"/>
          <w:sz w:val="20"/>
        </w:rPr>
        <w:t>raz specyfikacji warunków zamówienia</w:t>
      </w:r>
      <w:r w:rsidRPr="00320051">
        <w:rPr>
          <w:rFonts w:ascii="Verdana" w:hAnsi="Verdana"/>
          <w:sz w:val="20"/>
        </w:rPr>
        <w:t xml:space="preserve"> (dalej jako: SWZ)</w:t>
      </w:r>
      <w:r w:rsidR="00C46EAC" w:rsidRPr="00320051">
        <w:rPr>
          <w:rFonts w:ascii="Verdana" w:hAnsi="Verdana"/>
          <w:sz w:val="20"/>
        </w:rPr>
        <w:t xml:space="preserve"> (</w:t>
      </w:r>
      <w:r w:rsidR="00C46EAC" w:rsidRPr="00320051">
        <w:rPr>
          <w:rFonts w:ascii="Verdana" w:hAnsi="Verdana"/>
          <w:b/>
          <w:bCs/>
          <w:sz w:val="20"/>
        </w:rPr>
        <w:t xml:space="preserve">załącznik nr </w:t>
      </w:r>
      <w:r w:rsidR="007D7BE9" w:rsidRPr="00320051">
        <w:rPr>
          <w:rFonts w:ascii="Verdana" w:hAnsi="Verdana"/>
          <w:b/>
          <w:bCs/>
          <w:sz w:val="20"/>
        </w:rPr>
        <w:t>6</w:t>
      </w:r>
      <w:r w:rsidR="00C46EAC" w:rsidRPr="00320051">
        <w:rPr>
          <w:rFonts w:ascii="Verdana" w:hAnsi="Verdana"/>
          <w:sz w:val="20"/>
        </w:rPr>
        <w:t>)</w:t>
      </w:r>
      <w:r w:rsidR="00E37028" w:rsidRPr="00320051">
        <w:rPr>
          <w:rFonts w:ascii="Verdana" w:hAnsi="Verdana"/>
          <w:sz w:val="20"/>
        </w:rPr>
        <w:t>.</w:t>
      </w:r>
    </w:p>
    <w:p w14:paraId="306C8EE5" w14:textId="31E700FC" w:rsidR="000541FD" w:rsidRPr="00320051" w:rsidRDefault="000541FD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320051">
        <w:rPr>
          <w:rFonts w:ascii="Verdana" w:hAnsi="Verdana"/>
          <w:sz w:val="20"/>
        </w:rPr>
        <w:t xml:space="preserve">Integralną częścią niniejszej umowy jest oferta Wykonawcy. </w:t>
      </w:r>
    </w:p>
    <w:p w14:paraId="4F56B6E7" w14:textId="4B38C889" w:rsidR="00C46EAC" w:rsidRPr="00320051" w:rsidRDefault="00C46EAC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320051">
        <w:rPr>
          <w:rFonts w:ascii="Verdana" w:hAnsi="Verdana"/>
          <w:sz w:val="20"/>
        </w:rPr>
        <w:t>Dokumenty wymienione w ust. 3, stanowią integralną część umowy.</w:t>
      </w:r>
    </w:p>
    <w:p w14:paraId="759CFD8C" w14:textId="02162954" w:rsidR="00E37028" w:rsidRPr="00320051" w:rsidRDefault="00E37028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320051">
        <w:rPr>
          <w:rFonts w:ascii="Verdana" w:hAnsi="Verdana"/>
          <w:sz w:val="20"/>
        </w:rPr>
        <w:t>Roboty muszą być wykonane zgodnie z obowiązującymi przepisami, normami</w:t>
      </w:r>
      <w:r w:rsidR="005A0353" w:rsidRPr="00320051">
        <w:rPr>
          <w:rFonts w:ascii="Verdana" w:hAnsi="Verdana"/>
          <w:sz w:val="20"/>
        </w:rPr>
        <w:t xml:space="preserve"> oraz</w:t>
      </w:r>
      <w:r w:rsidRPr="00320051">
        <w:rPr>
          <w:rFonts w:ascii="Verdana" w:hAnsi="Verdana"/>
          <w:sz w:val="20"/>
        </w:rPr>
        <w:t xml:space="preserve"> </w:t>
      </w:r>
      <w:r w:rsidR="005A0353" w:rsidRPr="00320051">
        <w:rPr>
          <w:rFonts w:ascii="Verdana" w:hAnsi="Verdana"/>
          <w:sz w:val="20"/>
        </w:rPr>
        <w:t>p</w:t>
      </w:r>
      <w:r w:rsidRPr="00320051">
        <w:rPr>
          <w:rFonts w:ascii="Verdana" w:hAnsi="Verdana"/>
          <w:sz w:val="20"/>
        </w:rPr>
        <w:t>ozwoleniem nr 185 z dnia 10 maja 2021</w:t>
      </w:r>
      <w:r w:rsidR="005A0353" w:rsidRPr="00320051">
        <w:rPr>
          <w:rFonts w:ascii="Verdana" w:hAnsi="Verdana"/>
          <w:sz w:val="20"/>
        </w:rPr>
        <w:t xml:space="preserve"> </w:t>
      </w:r>
      <w:r w:rsidRPr="00320051">
        <w:rPr>
          <w:rFonts w:ascii="Verdana" w:hAnsi="Verdana"/>
          <w:sz w:val="20"/>
        </w:rPr>
        <w:t xml:space="preserve">r. </w:t>
      </w:r>
      <w:r w:rsidR="005A0353" w:rsidRPr="00320051">
        <w:rPr>
          <w:rFonts w:ascii="Verdana" w:hAnsi="Verdana"/>
          <w:sz w:val="20"/>
        </w:rPr>
        <w:t xml:space="preserve">Małopolskiego </w:t>
      </w:r>
      <w:r w:rsidRPr="00320051">
        <w:rPr>
          <w:rFonts w:ascii="Verdana" w:hAnsi="Verdana"/>
          <w:sz w:val="20"/>
        </w:rPr>
        <w:t>Wojewódzkiego Konserwatora Zabytków</w:t>
      </w:r>
      <w:r w:rsidR="000D579A" w:rsidRPr="00320051">
        <w:rPr>
          <w:rFonts w:ascii="Verdana" w:hAnsi="Verdana"/>
          <w:sz w:val="20"/>
        </w:rPr>
        <w:t xml:space="preserve"> nr </w:t>
      </w:r>
      <w:r w:rsidR="00203043" w:rsidRPr="00320051">
        <w:rPr>
          <w:rFonts w:ascii="Verdana" w:hAnsi="Verdana"/>
          <w:sz w:val="20"/>
        </w:rPr>
        <w:t>185 z dnia 10 maja 2021 r. (DT-I.5152.98.2021.MW)</w:t>
      </w:r>
      <w:r w:rsidR="00D50EAA" w:rsidRPr="00320051">
        <w:rPr>
          <w:rFonts w:ascii="Verdana" w:hAnsi="Verdana"/>
          <w:sz w:val="20"/>
        </w:rPr>
        <w:t xml:space="preserve">, stanowiącego </w:t>
      </w:r>
      <w:r w:rsidR="00D50EAA" w:rsidRPr="00320051">
        <w:rPr>
          <w:rFonts w:ascii="Verdana" w:hAnsi="Verdana"/>
          <w:b/>
          <w:bCs/>
          <w:sz w:val="20"/>
        </w:rPr>
        <w:t xml:space="preserve">załącznik nr </w:t>
      </w:r>
      <w:r w:rsidR="007D7BE9" w:rsidRPr="00320051">
        <w:rPr>
          <w:rFonts w:ascii="Verdana" w:hAnsi="Verdana"/>
          <w:b/>
          <w:bCs/>
          <w:sz w:val="20"/>
        </w:rPr>
        <w:t>7</w:t>
      </w:r>
      <w:r w:rsidR="00D85F7C" w:rsidRPr="00320051">
        <w:rPr>
          <w:rFonts w:ascii="Verdana" w:hAnsi="Verdana"/>
          <w:sz w:val="20"/>
        </w:rPr>
        <w:t xml:space="preserve"> oraz </w:t>
      </w:r>
      <w:r w:rsidRPr="00320051">
        <w:rPr>
          <w:rFonts w:ascii="Verdana" w:hAnsi="Verdana"/>
          <w:sz w:val="20"/>
        </w:rPr>
        <w:t xml:space="preserve">z przepisami Prawa budowlanego oraz na </w:t>
      </w:r>
      <w:r w:rsidR="000D579A" w:rsidRPr="00320051">
        <w:rPr>
          <w:rFonts w:ascii="Verdana" w:hAnsi="Verdana"/>
          <w:sz w:val="20"/>
        </w:rPr>
        <w:t xml:space="preserve">warunkach </w:t>
      </w:r>
      <w:r w:rsidRPr="00320051">
        <w:rPr>
          <w:rFonts w:ascii="Verdana" w:hAnsi="Verdana"/>
          <w:sz w:val="20"/>
        </w:rPr>
        <w:t>ustalonych niniejszą umową</w:t>
      </w:r>
      <w:r w:rsidR="000D579A" w:rsidRPr="00320051">
        <w:rPr>
          <w:rFonts w:ascii="Verdana" w:hAnsi="Verdana"/>
          <w:sz w:val="20"/>
        </w:rPr>
        <w:t>.</w:t>
      </w:r>
    </w:p>
    <w:p w14:paraId="43B19BD6" w14:textId="4CDAA151" w:rsidR="00BD7B76" w:rsidRPr="00320051" w:rsidRDefault="00BD7B76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320051">
        <w:rPr>
          <w:rFonts w:ascii="Verdana" w:hAnsi="Verdana"/>
          <w:sz w:val="20"/>
        </w:rPr>
        <w:t xml:space="preserve">Roboty budowlane będą wykonywane według szczegółowego harmonogramu robót, stanowiącego </w:t>
      </w:r>
      <w:r w:rsidRPr="00320051">
        <w:rPr>
          <w:rFonts w:ascii="Verdana" w:hAnsi="Verdana"/>
          <w:b/>
          <w:bCs/>
          <w:sz w:val="20"/>
        </w:rPr>
        <w:t xml:space="preserve">załącznik nr </w:t>
      </w:r>
      <w:r w:rsidR="007D7BE9" w:rsidRPr="00320051">
        <w:rPr>
          <w:rFonts w:ascii="Verdana" w:hAnsi="Verdana"/>
          <w:b/>
          <w:bCs/>
          <w:sz w:val="20"/>
        </w:rPr>
        <w:t>8</w:t>
      </w:r>
      <w:r w:rsidRPr="00320051">
        <w:rPr>
          <w:rFonts w:ascii="Verdana" w:hAnsi="Verdana"/>
          <w:sz w:val="20"/>
        </w:rPr>
        <w:t>.</w:t>
      </w:r>
    </w:p>
    <w:p w14:paraId="33951CDC" w14:textId="464944D0" w:rsidR="00E87E7A" w:rsidRPr="00320051" w:rsidRDefault="00E87E7A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320051">
        <w:rPr>
          <w:rFonts w:ascii="Verdana" w:hAnsi="Verdana"/>
          <w:sz w:val="20"/>
        </w:rPr>
        <w:t>Budynek</w:t>
      </w:r>
      <w:r w:rsidR="005A0353" w:rsidRPr="00320051">
        <w:rPr>
          <w:rFonts w:ascii="Verdana" w:hAnsi="Verdana"/>
          <w:sz w:val="20"/>
        </w:rPr>
        <w:t xml:space="preserve">, w którym </w:t>
      </w:r>
      <w:r w:rsidRPr="00320051">
        <w:rPr>
          <w:rFonts w:ascii="Verdana" w:hAnsi="Verdana"/>
          <w:sz w:val="20"/>
        </w:rPr>
        <w:t>będą wykonywane roboty</w:t>
      </w:r>
      <w:r w:rsidR="005A0353" w:rsidRPr="00320051">
        <w:rPr>
          <w:rFonts w:ascii="Verdana" w:hAnsi="Verdana"/>
          <w:sz w:val="20"/>
        </w:rPr>
        <w:t xml:space="preserve">, w </w:t>
      </w:r>
      <w:r w:rsidRPr="00320051">
        <w:rPr>
          <w:rFonts w:ascii="Verdana" w:hAnsi="Verdana"/>
          <w:sz w:val="20"/>
        </w:rPr>
        <w:t>czas</w:t>
      </w:r>
      <w:r w:rsidR="005A0353" w:rsidRPr="00320051">
        <w:rPr>
          <w:rFonts w:ascii="Verdana" w:hAnsi="Verdana"/>
          <w:sz w:val="20"/>
        </w:rPr>
        <w:t>ie</w:t>
      </w:r>
      <w:r w:rsidRPr="00320051">
        <w:rPr>
          <w:rFonts w:ascii="Verdana" w:hAnsi="Verdana"/>
          <w:sz w:val="20"/>
        </w:rPr>
        <w:t xml:space="preserve"> ich wykonywania będzie czynny.</w:t>
      </w:r>
    </w:p>
    <w:p w14:paraId="27004639" w14:textId="4C66345B" w:rsidR="007619B6" w:rsidRPr="00320051" w:rsidRDefault="007619B6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320051">
        <w:rPr>
          <w:rFonts w:ascii="Verdana" w:hAnsi="Verdana"/>
          <w:sz w:val="20"/>
        </w:rPr>
        <w:lastRenderedPageBreak/>
        <w:t xml:space="preserve">Przedmiot </w:t>
      </w:r>
      <w:r w:rsidR="00C46EAC" w:rsidRPr="00320051">
        <w:rPr>
          <w:rFonts w:ascii="Verdana" w:hAnsi="Verdana"/>
          <w:sz w:val="20"/>
        </w:rPr>
        <w:t>umowy</w:t>
      </w:r>
      <w:r w:rsidRPr="00320051">
        <w:rPr>
          <w:rFonts w:ascii="Verdana" w:hAnsi="Verdana"/>
          <w:b/>
          <w:bCs/>
          <w:sz w:val="20"/>
        </w:rPr>
        <w:t xml:space="preserve"> </w:t>
      </w:r>
      <w:r w:rsidRPr="00320051">
        <w:rPr>
          <w:rFonts w:ascii="Verdana" w:hAnsi="Verdana"/>
          <w:sz w:val="20"/>
        </w:rPr>
        <w:t>może być realizowany od poniedziałku do soboty w</w:t>
      </w:r>
      <w:r w:rsidR="00C46EAC" w:rsidRPr="00320051">
        <w:rPr>
          <w:rFonts w:ascii="Verdana" w:hAnsi="Verdana"/>
          <w:sz w:val="20"/>
        </w:rPr>
        <w:t> </w:t>
      </w:r>
      <w:r w:rsidRPr="00320051">
        <w:rPr>
          <w:rFonts w:ascii="Verdana" w:hAnsi="Verdana"/>
          <w:sz w:val="20"/>
        </w:rPr>
        <w:t xml:space="preserve">godzinach od </w:t>
      </w:r>
      <w:r w:rsidR="007D7BE9" w:rsidRPr="00320051">
        <w:rPr>
          <w:rFonts w:ascii="Verdana" w:hAnsi="Verdana"/>
          <w:sz w:val="20"/>
        </w:rPr>
        <w:t>07.00</w:t>
      </w:r>
      <w:r w:rsidRPr="00320051">
        <w:rPr>
          <w:rFonts w:ascii="Verdana" w:hAnsi="Verdana"/>
          <w:sz w:val="20"/>
        </w:rPr>
        <w:t xml:space="preserve"> do </w:t>
      </w:r>
      <w:r w:rsidR="00754720" w:rsidRPr="00320051">
        <w:rPr>
          <w:rFonts w:ascii="Verdana" w:hAnsi="Verdana"/>
          <w:sz w:val="20"/>
        </w:rPr>
        <w:t>17.00 (po uzgodnieniu z Zamawiającym możliwość przedłużenia)</w:t>
      </w:r>
      <w:r w:rsidRPr="00320051">
        <w:rPr>
          <w:rFonts w:ascii="Verdana" w:hAnsi="Verdana"/>
          <w:sz w:val="20"/>
        </w:rPr>
        <w:t>.</w:t>
      </w:r>
    </w:p>
    <w:p w14:paraId="56A79AF6" w14:textId="7EE99B53" w:rsidR="00E87E7A" w:rsidRPr="005A0353" w:rsidRDefault="00C46EAC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Przedmiot umowy</w:t>
      </w:r>
      <w:r w:rsidR="007619B6" w:rsidRPr="005A0353">
        <w:rPr>
          <w:rFonts w:ascii="Verdana" w:hAnsi="Verdana"/>
          <w:sz w:val="20"/>
        </w:rPr>
        <w:t xml:space="preserve"> będzie realizowan</w:t>
      </w:r>
      <w:r w:rsidRPr="005A0353">
        <w:rPr>
          <w:rFonts w:ascii="Verdana" w:hAnsi="Verdana"/>
          <w:sz w:val="20"/>
        </w:rPr>
        <w:t>y</w:t>
      </w:r>
      <w:r w:rsidR="007619B6" w:rsidRPr="005A0353">
        <w:rPr>
          <w:rFonts w:ascii="Verdana" w:hAnsi="Verdana"/>
          <w:sz w:val="20"/>
        </w:rPr>
        <w:t xml:space="preserve"> wyłącznie z materiałów budowlanych dostarczonych przez Wykonawcę</w:t>
      </w:r>
      <w:r w:rsidR="00E87E7A" w:rsidRPr="005A0353">
        <w:rPr>
          <w:rFonts w:ascii="Verdana" w:hAnsi="Verdana"/>
          <w:sz w:val="20"/>
        </w:rPr>
        <w:t xml:space="preserve"> oraz przy pomocy sprzętu zapewnionego przez Wykonawcę</w:t>
      </w:r>
      <w:r w:rsidR="007619B6" w:rsidRPr="005A0353">
        <w:rPr>
          <w:rFonts w:ascii="Verdana" w:hAnsi="Verdana"/>
          <w:sz w:val="20"/>
        </w:rPr>
        <w:t>.</w:t>
      </w:r>
    </w:p>
    <w:p w14:paraId="6CE5D5F2" w14:textId="2B2B96F3" w:rsidR="00E87E7A" w:rsidRPr="005A0353" w:rsidRDefault="00E87E7A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 xml:space="preserve">Użyte do wykonania przedmiotu zamówienia materiały, nie mogą obniżać wartości użytkowej i jakościowej wykonanych elementów </w:t>
      </w:r>
      <w:r w:rsidR="00EB0655" w:rsidRPr="005A0353">
        <w:rPr>
          <w:rFonts w:ascii="Verdana" w:hAnsi="Verdana"/>
          <w:sz w:val="20"/>
        </w:rPr>
        <w:t>Przedmiotu umowy</w:t>
      </w:r>
      <w:r w:rsidR="00EB0655" w:rsidRPr="005A0353">
        <w:rPr>
          <w:rFonts w:ascii="Verdana" w:hAnsi="Verdana"/>
          <w:b/>
          <w:bCs/>
          <w:sz w:val="20"/>
        </w:rPr>
        <w:t xml:space="preserve"> </w:t>
      </w:r>
      <w:r w:rsidRPr="005A0353">
        <w:rPr>
          <w:rFonts w:ascii="Verdana" w:hAnsi="Verdana"/>
          <w:sz w:val="20"/>
        </w:rPr>
        <w:t>ani ujemnie wpływać na wytrzymałość, funkcjonalność, estetykę i bezpieczeństwo Przedmiotu umowy.</w:t>
      </w:r>
    </w:p>
    <w:p w14:paraId="42FAA87B" w14:textId="58E2BA23" w:rsidR="00E87E7A" w:rsidRPr="005A0353" w:rsidRDefault="00E87E7A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 xml:space="preserve">Każdorazowe dostarczenie materiałów niezbędnych do realizacji </w:t>
      </w:r>
      <w:r w:rsidR="00EB0655" w:rsidRPr="005A0353">
        <w:rPr>
          <w:rFonts w:ascii="Verdana" w:hAnsi="Verdana"/>
          <w:sz w:val="20"/>
        </w:rPr>
        <w:t>Przedmiotu umowy</w:t>
      </w:r>
      <w:r w:rsidRPr="005A0353">
        <w:rPr>
          <w:rFonts w:ascii="Verdana" w:hAnsi="Verdana"/>
          <w:sz w:val="20"/>
        </w:rPr>
        <w:t xml:space="preserve"> będzie następowało na podstawie: wykazu wwożonych materiałów i ich ilości.</w:t>
      </w:r>
    </w:p>
    <w:p w14:paraId="2DC1ECC7" w14:textId="1A993A26" w:rsidR="00E87E7A" w:rsidRPr="005A0353" w:rsidRDefault="00E87E7A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Koszty związane z zapewnieniem energii elektrycznej oraz wody ponosi Zamawiający.</w:t>
      </w:r>
    </w:p>
    <w:p w14:paraId="035875A3" w14:textId="010A98A7" w:rsidR="005951E8" w:rsidRPr="005A0353" w:rsidRDefault="005951E8" w:rsidP="00FE6929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Zamawiającemu przysługuje prawo kontroli procesu wykonywania robót w trakcie ich realizacji.</w:t>
      </w:r>
    </w:p>
    <w:p w14:paraId="0E8EDE97" w14:textId="19FE08DF" w:rsidR="00491998" w:rsidRPr="005A0353" w:rsidRDefault="00491998" w:rsidP="00491998">
      <w:pPr>
        <w:pStyle w:val="Tekstpodstawowy"/>
        <w:spacing w:after="0"/>
        <w:jc w:val="both"/>
        <w:rPr>
          <w:rFonts w:ascii="Verdana" w:hAnsi="Verdana"/>
          <w:sz w:val="20"/>
        </w:rPr>
      </w:pPr>
    </w:p>
    <w:p w14:paraId="41A712F7" w14:textId="52BB02F7" w:rsidR="00491998" w:rsidRPr="005A0353" w:rsidRDefault="00491998" w:rsidP="00491998">
      <w:pPr>
        <w:pStyle w:val="Tekstpodstawowy"/>
        <w:spacing w:after="0"/>
        <w:jc w:val="center"/>
        <w:rPr>
          <w:rFonts w:ascii="Verdana" w:hAnsi="Verdana"/>
          <w:b/>
          <w:bCs/>
          <w:sz w:val="20"/>
        </w:rPr>
      </w:pPr>
      <w:r w:rsidRPr="005A0353">
        <w:rPr>
          <w:rFonts w:ascii="Verdana" w:hAnsi="Verdana"/>
          <w:b/>
          <w:bCs/>
          <w:sz w:val="20"/>
        </w:rPr>
        <w:t>§</w:t>
      </w:r>
      <w:r w:rsidR="00EB0655" w:rsidRPr="005A0353">
        <w:rPr>
          <w:rFonts w:ascii="Verdana" w:hAnsi="Verdana"/>
          <w:b/>
          <w:bCs/>
          <w:sz w:val="20"/>
        </w:rPr>
        <w:t xml:space="preserve"> 2</w:t>
      </w:r>
      <w:r w:rsidRPr="005A0353">
        <w:rPr>
          <w:rFonts w:ascii="Verdana" w:hAnsi="Verdana"/>
          <w:b/>
          <w:bCs/>
          <w:sz w:val="20"/>
        </w:rPr>
        <w:t xml:space="preserve"> [Przejęcie miejsca wykonywania robót]</w:t>
      </w:r>
    </w:p>
    <w:p w14:paraId="4F750B6A" w14:textId="368D5339" w:rsidR="00491998" w:rsidRPr="005A0353" w:rsidRDefault="00491998" w:rsidP="00FE6929">
      <w:pPr>
        <w:pStyle w:val="Tekstpodstawowy"/>
        <w:numPr>
          <w:ilvl w:val="0"/>
          <w:numId w:val="24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Miejsce wykonywania robót zostanie wydane Wykonawcy na podstawie pisemnego protokołu.</w:t>
      </w:r>
    </w:p>
    <w:p w14:paraId="66BE71FE" w14:textId="415DBBF1" w:rsidR="00491998" w:rsidRPr="005A0353" w:rsidRDefault="00491998" w:rsidP="00FE6929">
      <w:pPr>
        <w:pStyle w:val="Tekstpodstawowy"/>
        <w:numPr>
          <w:ilvl w:val="0"/>
          <w:numId w:val="24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Wydanie nastąpi w terminie 3 dni od dnia zgłoszenia przez Wykonawcę chęci przejęcia miejsca wykonywania robót.</w:t>
      </w:r>
    </w:p>
    <w:p w14:paraId="43FFEF15" w14:textId="16FCD600" w:rsidR="00EB0655" w:rsidRPr="005A0353" w:rsidRDefault="00EB0655" w:rsidP="00FE6929">
      <w:pPr>
        <w:pStyle w:val="WW-Tekstpodstawowywcity2"/>
        <w:numPr>
          <w:ilvl w:val="0"/>
          <w:numId w:val="24"/>
        </w:numPr>
        <w:ind w:left="426" w:hanging="426"/>
        <w:rPr>
          <w:rFonts w:ascii="Verdana" w:hAnsi="Verdana" w:cs="Verdana"/>
          <w:bCs/>
          <w:sz w:val="20"/>
        </w:rPr>
      </w:pPr>
      <w:r w:rsidRPr="005A0353">
        <w:rPr>
          <w:rFonts w:ascii="Verdana" w:hAnsi="Verdana" w:cs="Verdana"/>
          <w:bCs/>
          <w:sz w:val="20"/>
        </w:rPr>
        <w:t>Wykonawca ponosi pełną odpowiedzialność za miejsce wykonywania robót z chwilą jego przejęcia.</w:t>
      </w:r>
    </w:p>
    <w:p w14:paraId="654E59DE" w14:textId="7433C243" w:rsidR="00EB0655" w:rsidRPr="005A0353" w:rsidRDefault="00EB0655" w:rsidP="00FE6929">
      <w:pPr>
        <w:pStyle w:val="Tekstpodstawowy"/>
        <w:numPr>
          <w:ilvl w:val="0"/>
          <w:numId w:val="24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Data wydania miejsca wykonywania robót nie wpływa na termin realizacji Przedmiotu umowy.</w:t>
      </w:r>
    </w:p>
    <w:p w14:paraId="20C5A61F" w14:textId="5982BF17" w:rsidR="002F6DED" w:rsidRPr="005A0353" w:rsidRDefault="002F6DED" w:rsidP="002F6DED">
      <w:pPr>
        <w:pStyle w:val="Tekstpodstawowy"/>
        <w:spacing w:after="0"/>
        <w:jc w:val="both"/>
        <w:rPr>
          <w:rFonts w:ascii="Verdana" w:hAnsi="Verdana"/>
          <w:sz w:val="20"/>
        </w:rPr>
      </w:pPr>
    </w:p>
    <w:p w14:paraId="07E9A84E" w14:textId="0D97A8BB" w:rsidR="002F6DED" w:rsidRPr="005A0353" w:rsidRDefault="00EB0655" w:rsidP="002F6DED">
      <w:pPr>
        <w:pStyle w:val="Tekstpodstawowy"/>
        <w:spacing w:after="0"/>
        <w:jc w:val="center"/>
        <w:rPr>
          <w:rFonts w:ascii="Verdana" w:hAnsi="Verdana"/>
          <w:b/>
          <w:bCs/>
          <w:sz w:val="20"/>
        </w:rPr>
      </w:pPr>
      <w:r w:rsidRPr="005A0353">
        <w:rPr>
          <w:rFonts w:ascii="Verdana" w:hAnsi="Verdana"/>
          <w:b/>
          <w:bCs/>
          <w:sz w:val="20"/>
        </w:rPr>
        <w:t>§ 3 [Zobowiązania Zamawiającego]</w:t>
      </w:r>
    </w:p>
    <w:p w14:paraId="5327CEC8" w14:textId="569E0CD3" w:rsidR="00EB0655" w:rsidRPr="005A0353" w:rsidRDefault="00EB0655" w:rsidP="00FE6929">
      <w:pPr>
        <w:pStyle w:val="Tekstpodstawowy"/>
        <w:numPr>
          <w:ilvl w:val="0"/>
          <w:numId w:val="28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Zamawiający zobowiązany jest do:</w:t>
      </w:r>
    </w:p>
    <w:p w14:paraId="085ED911" w14:textId="762DFDE3" w:rsidR="00EB0655" w:rsidRPr="005A0353" w:rsidRDefault="00EB0655" w:rsidP="00FE6929">
      <w:pPr>
        <w:pStyle w:val="Tekstpodstawowy"/>
        <w:numPr>
          <w:ilvl w:val="0"/>
          <w:numId w:val="26"/>
        </w:numPr>
        <w:spacing w:after="0"/>
        <w:ind w:left="993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bieżącej współpracy z Wykonawcą przy realizacji Przedmiotu umowy,</w:t>
      </w:r>
    </w:p>
    <w:p w14:paraId="5D71E92C" w14:textId="36F1A8B8" w:rsidR="00EB0655" w:rsidRPr="005A0353" w:rsidRDefault="00EB0655" w:rsidP="00FE6929">
      <w:pPr>
        <w:pStyle w:val="Tekstpodstawowy"/>
        <w:numPr>
          <w:ilvl w:val="0"/>
          <w:numId w:val="26"/>
        </w:numPr>
        <w:spacing w:after="0"/>
        <w:ind w:left="993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zapewnienia możliwości korzystania przez Wykonawcę z energii elektrycznej oraz wody,</w:t>
      </w:r>
    </w:p>
    <w:p w14:paraId="6FE2713C" w14:textId="0B5E7657" w:rsidR="00EB0655" w:rsidRPr="005A0353" w:rsidRDefault="00EB0655" w:rsidP="00FE6929">
      <w:pPr>
        <w:pStyle w:val="Tekstpodstawowy"/>
        <w:numPr>
          <w:ilvl w:val="0"/>
          <w:numId w:val="26"/>
        </w:numPr>
        <w:spacing w:after="0"/>
        <w:ind w:left="993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przystąpienia do odbioru końcowego robót,</w:t>
      </w:r>
    </w:p>
    <w:p w14:paraId="41EE9550" w14:textId="1BFB1EC8" w:rsidR="00EB0655" w:rsidRPr="005A0353" w:rsidRDefault="00EB0655" w:rsidP="00FE6929">
      <w:pPr>
        <w:pStyle w:val="Tekstpodstawowy"/>
        <w:numPr>
          <w:ilvl w:val="0"/>
          <w:numId w:val="26"/>
        </w:numPr>
        <w:spacing w:after="0"/>
        <w:ind w:left="993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terminowej zapłaty wynagrodzenia.</w:t>
      </w:r>
    </w:p>
    <w:p w14:paraId="0BD894D5" w14:textId="77233B26" w:rsidR="00EB0655" w:rsidRPr="005A0353" w:rsidRDefault="00EB0655" w:rsidP="00FE6929">
      <w:pPr>
        <w:pStyle w:val="Akapitzlist"/>
        <w:numPr>
          <w:ilvl w:val="0"/>
          <w:numId w:val="28"/>
        </w:numPr>
        <w:ind w:left="426" w:hanging="426"/>
        <w:jc w:val="both"/>
        <w:rPr>
          <w:rFonts w:ascii="Verdana" w:eastAsia="Times New Roman" w:hAnsi="Verdana"/>
          <w:kern w:val="2"/>
          <w:sz w:val="20"/>
          <w:szCs w:val="20"/>
          <w:lang w:eastAsia="ar-SA"/>
        </w:rPr>
      </w:pPr>
      <w:r w:rsidRPr="005A0353">
        <w:rPr>
          <w:rFonts w:ascii="Verdana" w:eastAsia="Times New Roman" w:hAnsi="Verdana"/>
          <w:kern w:val="2"/>
          <w:sz w:val="20"/>
          <w:szCs w:val="20"/>
          <w:lang w:eastAsia="ar-SA"/>
        </w:rPr>
        <w:t>Zamawiający nie zapewnia Wykonawcy terenu pod zaplecze robót budowlanych oraz terenu na składowanie materiałów.</w:t>
      </w:r>
    </w:p>
    <w:p w14:paraId="1352FE7E" w14:textId="77777777" w:rsidR="00EB0655" w:rsidRPr="005A0353" w:rsidRDefault="00EB0655" w:rsidP="002F6DED">
      <w:pPr>
        <w:pStyle w:val="Tekstpodstawowy"/>
        <w:spacing w:after="0"/>
        <w:jc w:val="center"/>
        <w:rPr>
          <w:rFonts w:ascii="Verdana" w:hAnsi="Verdana"/>
          <w:sz w:val="20"/>
        </w:rPr>
      </w:pPr>
    </w:p>
    <w:p w14:paraId="36320245" w14:textId="00A0C900" w:rsidR="002F6DED" w:rsidRPr="005A0353" w:rsidRDefault="002F6DED" w:rsidP="002F6DED">
      <w:pPr>
        <w:spacing w:after="0" w:line="240" w:lineRule="auto"/>
        <w:ind w:left="284" w:hanging="426"/>
        <w:jc w:val="center"/>
        <w:rPr>
          <w:rFonts w:ascii="Verdana" w:hAnsi="Verdana" w:cs="Verdana"/>
          <w:b/>
          <w:bCs/>
          <w:sz w:val="20"/>
          <w:szCs w:val="20"/>
        </w:rPr>
      </w:pPr>
      <w:r w:rsidRPr="005A0353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EB0655" w:rsidRPr="005A0353">
        <w:rPr>
          <w:rFonts w:ascii="Verdana" w:hAnsi="Verdana" w:cs="Verdana"/>
          <w:b/>
          <w:bCs/>
          <w:sz w:val="20"/>
          <w:szCs w:val="20"/>
        </w:rPr>
        <w:t>4</w:t>
      </w:r>
      <w:r w:rsidRPr="005A0353">
        <w:rPr>
          <w:rFonts w:ascii="Verdana" w:hAnsi="Verdana" w:cs="Verdana"/>
          <w:b/>
          <w:bCs/>
          <w:sz w:val="20"/>
          <w:szCs w:val="20"/>
        </w:rPr>
        <w:t xml:space="preserve"> [Zobowiązania Wykonawcy]</w:t>
      </w:r>
    </w:p>
    <w:p w14:paraId="6A26EA33" w14:textId="7AC14287" w:rsidR="00EB0655" w:rsidRPr="005A0353" w:rsidRDefault="00BD7B76" w:rsidP="00FE6929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Wykonawca oświadcza</w:t>
      </w:r>
      <w:r w:rsidR="005A0353">
        <w:rPr>
          <w:rFonts w:ascii="Verdana" w:hAnsi="Verdana" w:cs="Verdana"/>
          <w:sz w:val="20"/>
          <w:szCs w:val="20"/>
        </w:rPr>
        <w:t>,</w:t>
      </w:r>
      <w:r w:rsidRPr="005A0353">
        <w:rPr>
          <w:rFonts w:ascii="Verdana" w:hAnsi="Verdana" w:cs="Verdana"/>
          <w:sz w:val="20"/>
          <w:szCs w:val="20"/>
        </w:rPr>
        <w:t xml:space="preserve"> </w:t>
      </w:r>
      <w:r w:rsidR="005A0353">
        <w:rPr>
          <w:rFonts w:ascii="Verdana" w:hAnsi="Verdana" w:cs="Verdana"/>
          <w:sz w:val="20"/>
          <w:szCs w:val="20"/>
        </w:rPr>
        <w:t>ż</w:t>
      </w:r>
      <w:r w:rsidRPr="005A0353">
        <w:rPr>
          <w:rFonts w:ascii="Verdana" w:hAnsi="Verdana" w:cs="Verdana"/>
          <w:sz w:val="20"/>
          <w:szCs w:val="20"/>
        </w:rPr>
        <w:t>e</w:t>
      </w:r>
      <w:r w:rsidR="005A0353">
        <w:rPr>
          <w:rFonts w:ascii="Verdana" w:hAnsi="Verdana" w:cs="Verdana"/>
          <w:sz w:val="20"/>
          <w:szCs w:val="20"/>
        </w:rPr>
        <w:t xml:space="preserve"> przed zawarciem niniejszej umowy</w:t>
      </w:r>
      <w:r w:rsidRPr="005A0353">
        <w:rPr>
          <w:rFonts w:ascii="Verdana" w:hAnsi="Verdana" w:cs="Verdana"/>
          <w:sz w:val="20"/>
          <w:szCs w:val="20"/>
        </w:rPr>
        <w:t xml:space="preserve"> zapoznał się z</w:t>
      </w:r>
      <w:r w:rsidR="005A0353">
        <w:rPr>
          <w:rFonts w:ascii="Verdana" w:hAnsi="Verdana" w:cs="Verdana"/>
          <w:sz w:val="20"/>
          <w:szCs w:val="20"/>
        </w:rPr>
        <w:t> </w:t>
      </w:r>
      <w:r w:rsidRPr="005A0353">
        <w:rPr>
          <w:rFonts w:ascii="Verdana" w:hAnsi="Verdana" w:cs="Verdana"/>
          <w:sz w:val="20"/>
          <w:szCs w:val="20"/>
        </w:rPr>
        <w:t xml:space="preserve">warunkami realizacji zamówienia publicznego, dokumentacją, oraz miejscem wykonywania </w:t>
      </w:r>
      <w:r w:rsidR="00EB0655" w:rsidRPr="00BB41BD">
        <w:rPr>
          <w:rFonts w:ascii="Verdana" w:hAnsi="Verdana" w:cs="Verdana"/>
          <w:sz w:val="20"/>
          <w:szCs w:val="20"/>
        </w:rPr>
        <w:t>Przedmiotu umowy.</w:t>
      </w:r>
    </w:p>
    <w:p w14:paraId="390509D5" w14:textId="694B5A80" w:rsidR="00EB0655" w:rsidRPr="005A0353" w:rsidRDefault="00BD7B76" w:rsidP="00FE6929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Wykonawca przyjmuje zamówienie do realizacji bez zastrzeżeń i zobowiązuje się do wykonania robót zgodnie z przekazaną dokumentacją, opisem przedmiotu zamówienia, </w:t>
      </w:r>
      <w:r w:rsidR="00BB41BD">
        <w:rPr>
          <w:rFonts w:ascii="Verdana" w:hAnsi="Verdana" w:cs="Verdana"/>
          <w:sz w:val="20"/>
          <w:szCs w:val="20"/>
        </w:rPr>
        <w:t xml:space="preserve">jak również </w:t>
      </w:r>
      <w:r w:rsidRPr="005A0353">
        <w:rPr>
          <w:rFonts w:ascii="Verdana" w:hAnsi="Verdana" w:cs="Verdana"/>
          <w:sz w:val="20"/>
          <w:szCs w:val="20"/>
        </w:rPr>
        <w:t>zgodnie z przepisami prawa budowlanego, zasadami wiedzy i sztuki budowlanej, aktualnym stanem wiedzy technicznej, kierując się zasadą gospodarności, a także przestrzegając przepisów prawa w szczególności w zakresie techniczno-budowlanym.</w:t>
      </w:r>
    </w:p>
    <w:p w14:paraId="2A09E5AB" w14:textId="413FABCA" w:rsidR="00EB0655" w:rsidRPr="005A0353" w:rsidRDefault="00E87E7A" w:rsidP="00FE6929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Wykonawca zobowiązany jest do wykonania robót przy zachowaniu obowiązujących przepisów BHP.</w:t>
      </w:r>
    </w:p>
    <w:p w14:paraId="0E8479D8" w14:textId="6D0100E2" w:rsidR="00BB41BD" w:rsidRDefault="00616577" w:rsidP="00FE6929">
      <w:pPr>
        <w:pStyle w:val="Tekstpodstawowy"/>
        <w:numPr>
          <w:ilvl w:val="0"/>
          <w:numId w:val="27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Wykonawca zobowiązany jest do zapewnienia we własnym zakresie wywozu i utylizacji odpadów (śmieci, gruz</w:t>
      </w:r>
      <w:r w:rsidR="00D50EAA">
        <w:rPr>
          <w:rFonts w:ascii="Verdana" w:hAnsi="Verdana"/>
          <w:sz w:val="20"/>
        </w:rPr>
        <w:t>, zdemontowane okna,</w:t>
      </w:r>
      <w:r w:rsidRPr="005A0353">
        <w:rPr>
          <w:rFonts w:ascii="Verdana" w:hAnsi="Verdana"/>
          <w:sz w:val="20"/>
        </w:rPr>
        <w:t xml:space="preserve"> itp.) zgodnie z obowiązującymi przepisami prawa a w szczególności ustawy o odpadach oraz udokumentowania tych czynności</w:t>
      </w:r>
      <w:r w:rsidR="00D50EAA">
        <w:rPr>
          <w:rFonts w:ascii="Verdana" w:hAnsi="Verdana"/>
          <w:sz w:val="20"/>
        </w:rPr>
        <w:t>.</w:t>
      </w:r>
    </w:p>
    <w:p w14:paraId="2FCFCDD1" w14:textId="3A08C79B" w:rsidR="00616577" w:rsidRPr="005A0353" w:rsidRDefault="00BB41BD" w:rsidP="00FE6929">
      <w:pPr>
        <w:pStyle w:val="Tekstpodstawowy"/>
        <w:numPr>
          <w:ilvl w:val="0"/>
          <w:numId w:val="27"/>
        </w:numPr>
        <w:spacing w:after="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</w:t>
      </w:r>
      <w:r w:rsidR="00616577" w:rsidRPr="005A0353">
        <w:rPr>
          <w:rFonts w:ascii="Verdana" w:hAnsi="Verdana"/>
          <w:sz w:val="20"/>
        </w:rPr>
        <w:t>traktowany jest jako wytwórca odpadów (art. 3 ust. 1 pkt 32 ustawy o</w:t>
      </w:r>
      <w:r>
        <w:rPr>
          <w:rFonts w:ascii="Verdana" w:hAnsi="Verdana"/>
          <w:sz w:val="20"/>
        </w:rPr>
        <w:t> </w:t>
      </w:r>
      <w:r w:rsidR="00616577" w:rsidRPr="005A0353">
        <w:rPr>
          <w:rFonts w:ascii="Verdana" w:hAnsi="Verdana"/>
          <w:sz w:val="20"/>
        </w:rPr>
        <w:t>odpadach z dnia 14 grudnia 2012 r., t.j. Dz. U. z 2021 r. poz. 779 z późn. zm.).</w:t>
      </w:r>
    </w:p>
    <w:p w14:paraId="7B1F7DE9" w14:textId="4E75D755" w:rsidR="00616577" w:rsidRPr="005A0353" w:rsidRDefault="00616577" w:rsidP="00FE6929">
      <w:pPr>
        <w:pStyle w:val="Tekstpodstawowy"/>
        <w:numPr>
          <w:ilvl w:val="0"/>
          <w:numId w:val="27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 xml:space="preserve">Wywóz i utylizacja odpadów powinna następować </w:t>
      </w:r>
      <w:r w:rsidR="00BB41BD">
        <w:rPr>
          <w:rFonts w:ascii="Verdana" w:hAnsi="Verdana"/>
          <w:sz w:val="20"/>
        </w:rPr>
        <w:t>w sposób ciągły</w:t>
      </w:r>
      <w:r w:rsidRPr="005A0353">
        <w:rPr>
          <w:rFonts w:ascii="Verdana" w:hAnsi="Verdana"/>
          <w:sz w:val="20"/>
        </w:rPr>
        <w:t>. Wykonawca nie może gromadzić odpadów w miejscu wykonywania robót.</w:t>
      </w:r>
    </w:p>
    <w:p w14:paraId="6E83771B" w14:textId="1D43DB77" w:rsidR="00616577" w:rsidRPr="005A0353" w:rsidRDefault="00616577" w:rsidP="00FE6929">
      <w:pPr>
        <w:pStyle w:val="Tekstpodstawowy"/>
        <w:numPr>
          <w:ilvl w:val="0"/>
          <w:numId w:val="27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lastRenderedPageBreak/>
        <w:t>Po zakończeniu robót Wykonawca zobowiązany jest do bieżącego porządkowania miejsca wykonania robót i przekazywania Zamawiającemu sukcesywnie</w:t>
      </w:r>
      <w:r w:rsidR="00BB41BD">
        <w:rPr>
          <w:rFonts w:ascii="Verdana" w:hAnsi="Verdana"/>
          <w:sz w:val="20"/>
        </w:rPr>
        <w:t xml:space="preserve"> poszczególnych </w:t>
      </w:r>
      <w:r w:rsidR="00BB41BD" w:rsidRPr="00320051">
        <w:rPr>
          <w:rFonts w:ascii="Verdana" w:hAnsi="Verdana"/>
          <w:sz w:val="20"/>
        </w:rPr>
        <w:t>pomieszczeń</w:t>
      </w:r>
      <w:r w:rsidRPr="00320051">
        <w:rPr>
          <w:rFonts w:ascii="Verdana" w:hAnsi="Verdana"/>
          <w:sz w:val="20"/>
        </w:rPr>
        <w:t xml:space="preserve"> zgodnie z ustaleniami </w:t>
      </w:r>
      <w:r w:rsidR="00BB41BD" w:rsidRPr="00320051">
        <w:rPr>
          <w:rFonts w:ascii="Verdana" w:hAnsi="Verdana"/>
          <w:sz w:val="20"/>
        </w:rPr>
        <w:t>wnikającymi z harmonogramu</w:t>
      </w:r>
      <w:r w:rsidRPr="00320051">
        <w:rPr>
          <w:rFonts w:ascii="Verdana" w:hAnsi="Verdana"/>
          <w:sz w:val="20"/>
        </w:rPr>
        <w:t xml:space="preserve"> wykonywania robót (załącznik nr </w:t>
      </w:r>
      <w:r w:rsidR="00754720" w:rsidRPr="00320051">
        <w:rPr>
          <w:rFonts w:ascii="Verdana" w:hAnsi="Verdana"/>
          <w:sz w:val="20"/>
        </w:rPr>
        <w:t>8</w:t>
      </w:r>
      <w:r w:rsidRPr="00320051">
        <w:rPr>
          <w:rFonts w:ascii="Verdana" w:hAnsi="Verdana"/>
          <w:sz w:val="20"/>
        </w:rPr>
        <w:t>).</w:t>
      </w:r>
    </w:p>
    <w:p w14:paraId="42AE3263" w14:textId="3A08D62E" w:rsidR="00616577" w:rsidRPr="005A0353" w:rsidRDefault="00BB41BD" w:rsidP="00FE6929">
      <w:pPr>
        <w:pStyle w:val="Tekstpodstawowy"/>
        <w:numPr>
          <w:ilvl w:val="0"/>
          <w:numId w:val="27"/>
        </w:numPr>
        <w:spacing w:after="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zobowiązany jest do u</w:t>
      </w:r>
      <w:r w:rsidR="00616577" w:rsidRPr="005A0353">
        <w:rPr>
          <w:rFonts w:ascii="Verdana" w:hAnsi="Verdana"/>
          <w:sz w:val="20"/>
        </w:rPr>
        <w:t>trzymani</w:t>
      </w:r>
      <w:r>
        <w:rPr>
          <w:rFonts w:ascii="Verdana" w:hAnsi="Verdana"/>
          <w:sz w:val="20"/>
        </w:rPr>
        <w:t>a</w:t>
      </w:r>
      <w:r w:rsidR="00616577" w:rsidRPr="005A0353">
        <w:rPr>
          <w:rFonts w:ascii="Verdana" w:hAnsi="Verdana"/>
          <w:sz w:val="20"/>
        </w:rPr>
        <w:t xml:space="preserve"> polisy OC przez cały okres realizacji </w:t>
      </w:r>
      <w:r w:rsidR="00616577" w:rsidRPr="00D50EAA">
        <w:rPr>
          <w:rFonts w:ascii="Verdana" w:hAnsi="Verdana"/>
          <w:color w:val="000000" w:themeColor="text1"/>
          <w:sz w:val="20"/>
        </w:rPr>
        <w:t xml:space="preserve">niniejszej umowy, na kwotę </w:t>
      </w:r>
      <w:r w:rsidR="003A46F1" w:rsidRPr="00D50EAA">
        <w:rPr>
          <w:rFonts w:ascii="Verdana" w:hAnsi="Verdana"/>
          <w:color w:val="000000" w:themeColor="text1"/>
          <w:sz w:val="20"/>
        </w:rPr>
        <w:t xml:space="preserve">nie mniejszą </w:t>
      </w:r>
      <w:r w:rsidR="003E6723">
        <w:rPr>
          <w:rFonts w:ascii="Verdana" w:hAnsi="Verdana"/>
          <w:color w:val="000000" w:themeColor="text1"/>
          <w:sz w:val="20"/>
        </w:rPr>
        <w:t>niż 700</w:t>
      </w:r>
      <w:r w:rsidR="00083DF3">
        <w:rPr>
          <w:rFonts w:ascii="Verdana" w:hAnsi="Verdana"/>
          <w:color w:val="000000" w:themeColor="text1"/>
          <w:sz w:val="20"/>
        </w:rPr>
        <w:t> </w:t>
      </w:r>
      <w:r w:rsidR="003E6723">
        <w:rPr>
          <w:rFonts w:ascii="Verdana" w:hAnsi="Verdana"/>
          <w:color w:val="000000" w:themeColor="text1"/>
          <w:sz w:val="20"/>
        </w:rPr>
        <w:t>000</w:t>
      </w:r>
      <w:r w:rsidR="00083DF3">
        <w:rPr>
          <w:rFonts w:ascii="Verdana" w:hAnsi="Verdana"/>
          <w:color w:val="000000" w:themeColor="text1"/>
          <w:sz w:val="20"/>
        </w:rPr>
        <w:t>,00</w:t>
      </w:r>
      <w:r w:rsidR="003E6723">
        <w:rPr>
          <w:rFonts w:ascii="Verdana" w:hAnsi="Verdana"/>
          <w:color w:val="000000" w:themeColor="text1"/>
          <w:sz w:val="20"/>
        </w:rPr>
        <w:t xml:space="preserve"> zł </w:t>
      </w:r>
      <w:r w:rsidR="00616577" w:rsidRPr="00D50EAA">
        <w:rPr>
          <w:rFonts w:ascii="Verdana" w:hAnsi="Verdana"/>
          <w:color w:val="000000" w:themeColor="text1"/>
          <w:sz w:val="20"/>
        </w:rPr>
        <w:t xml:space="preserve">Wykonawca przedłoży Zamawiającemu kopię </w:t>
      </w:r>
      <w:r w:rsidR="003A46F1" w:rsidRPr="00D50EAA">
        <w:rPr>
          <w:rFonts w:ascii="Verdana" w:hAnsi="Verdana"/>
          <w:color w:val="000000" w:themeColor="text1"/>
          <w:sz w:val="20"/>
        </w:rPr>
        <w:t xml:space="preserve">opłaconej, aktualnej </w:t>
      </w:r>
      <w:r w:rsidR="00616577" w:rsidRPr="00D50EAA">
        <w:rPr>
          <w:rFonts w:ascii="Verdana" w:hAnsi="Verdana"/>
          <w:color w:val="000000" w:themeColor="text1"/>
          <w:sz w:val="20"/>
        </w:rPr>
        <w:t>polisy OC w terminie 7 dni od dnia zawarcia niniejszej umowy.</w:t>
      </w:r>
    </w:p>
    <w:p w14:paraId="378DD4BA" w14:textId="2F894809" w:rsidR="002F6DED" w:rsidRPr="005A0353" w:rsidRDefault="002F6DED" w:rsidP="00FE6929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Wykonawca zobowiązuje się</w:t>
      </w:r>
      <w:r w:rsidR="00EB0655" w:rsidRPr="005A0353">
        <w:rPr>
          <w:rFonts w:ascii="Verdana" w:hAnsi="Verdana" w:cs="Verdana"/>
          <w:sz w:val="20"/>
          <w:szCs w:val="20"/>
        </w:rPr>
        <w:t xml:space="preserve"> ponadto</w:t>
      </w:r>
      <w:r w:rsidRPr="005A0353">
        <w:rPr>
          <w:rFonts w:ascii="Verdana" w:hAnsi="Verdana" w:cs="Verdana"/>
          <w:sz w:val="20"/>
          <w:szCs w:val="20"/>
        </w:rPr>
        <w:t xml:space="preserve"> do:</w:t>
      </w:r>
    </w:p>
    <w:p w14:paraId="5726BE3C" w14:textId="0DB06C9B" w:rsidR="002F6DED" w:rsidRPr="005A0353" w:rsidRDefault="002F6DED" w:rsidP="00FE6929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odpowiedniego zabezpieczenia miejsca wykonywania robót budowlanych z</w:t>
      </w:r>
      <w:r w:rsidR="00EB0655" w:rsidRPr="005A0353">
        <w:rPr>
          <w:rFonts w:ascii="Verdana" w:hAnsi="Verdana" w:cs="Verdana"/>
          <w:sz w:val="20"/>
          <w:szCs w:val="20"/>
        </w:rPr>
        <w:t> </w:t>
      </w:r>
      <w:r w:rsidRPr="005A0353">
        <w:rPr>
          <w:rFonts w:ascii="Verdana" w:hAnsi="Verdana" w:cs="Verdana"/>
          <w:sz w:val="20"/>
          <w:szCs w:val="20"/>
        </w:rPr>
        <w:t>uwzględnieniem, iż budynek nie zostanie wyłączony z użytkowania na czas wykonania Przedmiotu umowy, celem wyeliminowania zagrożenia dla ludzi i</w:t>
      </w:r>
      <w:r w:rsidR="00616577" w:rsidRPr="005A0353">
        <w:rPr>
          <w:rFonts w:ascii="Verdana" w:hAnsi="Verdana" w:cs="Verdana"/>
          <w:sz w:val="20"/>
          <w:szCs w:val="20"/>
        </w:rPr>
        <w:t> </w:t>
      </w:r>
      <w:r w:rsidRPr="005A0353">
        <w:rPr>
          <w:rFonts w:ascii="Verdana" w:hAnsi="Verdana" w:cs="Verdana"/>
          <w:sz w:val="20"/>
          <w:szCs w:val="20"/>
        </w:rPr>
        <w:t>mienia</w:t>
      </w:r>
      <w:r w:rsidR="00EB0655" w:rsidRPr="005A0353">
        <w:rPr>
          <w:rFonts w:ascii="Verdana" w:hAnsi="Verdana" w:cs="Verdana"/>
          <w:sz w:val="20"/>
          <w:szCs w:val="20"/>
        </w:rPr>
        <w:t>,</w:t>
      </w:r>
    </w:p>
    <w:p w14:paraId="2A087E0A" w14:textId="18EE36C5" w:rsidR="0070712D" w:rsidRPr="005A0353" w:rsidRDefault="0070712D" w:rsidP="00FE6929">
      <w:pPr>
        <w:pStyle w:val="WW-Tekstpodstawowywcity2"/>
        <w:numPr>
          <w:ilvl w:val="0"/>
          <w:numId w:val="17"/>
        </w:numPr>
        <w:ind w:left="993"/>
        <w:rPr>
          <w:rFonts w:ascii="Verdana" w:hAnsi="Verdana" w:cs="Verdana"/>
          <w:bCs/>
          <w:sz w:val="20"/>
        </w:rPr>
      </w:pPr>
      <w:r w:rsidRPr="005A0353">
        <w:rPr>
          <w:rFonts w:ascii="Verdana" w:hAnsi="Verdana" w:cs="Verdana"/>
          <w:bCs/>
          <w:sz w:val="20"/>
        </w:rPr>
        <w:t>zabezpiecz</w:t>
      </w:r>
      <w:r w:rsidR="00EB0655" w:rsidRPr="005A0353">
        <w:rPr>
          <w:rFonts w:ascii="Verdana" w:hAnsi="Verdana" w:cs="Verdana"/>
          <w:bCs/>
          <w:sz w:val="20"/>
        </w:rPr>
        <w:t>enia</w:t>
      </w:r>
      <w:r w:rsidRPr="005A0353">
        <w:rPr>
          <w:rFonts w:ascii="Verdana" w:hAnsi="Verdana" w:cs="Verdana"/>
          <w:bCs/>
          <w:sz w:val="20"/>
        </w:rPr>
        <w:t xml:space="preserve"> i oznakowa</w:t>
      </w:r>
      <w:r w:rsidR="00EB0655" w:rsidRPr="005A0353">
        <w:rPr>
          <w:rFonts w:ascii="Verdana" w:hAnsi="Verdana" w:cs="Verdana"/>
          <w:bCs/>
          <w:sz w:val="20"/>
        </w:rPr>
        <w:t>nia na własny koszt</w:t>
      </w:r>
      <w:r w:rsidRPr="005A0353">
        <w:rPr>
          <w:rFonts w:ascii="Verdana" w:hAnsi="Verdana" w:cs="Verdana"/>
          <w:bCs/>
          <w:sz w:val="20"/>
        </w:rPr>
        <w:t xml:space="preserve"> prowadzon</w:t>
      </w:r>
      <w:r w:rsidR="00EB0655" w:rsidRPr="005A0353">
        <w:rPr>
          <w:rFonts w:ascii="Verdana" w:hAnsi="Verdana" w:cs="Verdana"/>
          <w:bCs/>
          <w:sz w:val="20"/>
        </w:rPr>
        <w:t>ych</w:t>
      </w:r>
      <w:r w:rsidRPr="005A0353">
        <w:rPr>
          <w:rFonts w:ascii="Verdana" w:hAnsi="Verdana" w:cs="Verdana"/>
          <w:bCs/>
          <w:sz w:val="20"/>
        </w:rPr>
        <w:t xml:space="preserve"> rob</w:t>
      </w:r>
      <w:r w:rsidR="00616577" w:rsidRPr="005A0353">
        <w:rPr>
          <w:rFonts w:ascii="Verdana" w:hAnsi="Verdana" w:cs="Verdana"/>
          <w:bCs/>
          <w:sz w:val="20"/>
        </w:rPr>
        <w:t>ót</w:t>
      </w:r>
      <w:r w:rsidRPr="005A0353">
        <w:rPr>
          <w:rFonts w:ascii="Verdana" w:hAnsi="Verdana" w:cs="Verdana"/>
          <w:bCs/>
          <w:sz w:val="20"/>
        </w:rPr>
        <w:t xml:space="preserve"> oraz </w:t>
      </w:r>
      <w:r w:rsidR="00EB0655" w:rsidRPr="005A0353">
        <w:rPr>
          <w:rFonts w:ascii="Verdana" w:hAnsi="Verdana" w:cs="Verdana"/>
          <w:bCs/>
          <w:sz w:val="20"/>
        </w:rPr>
        <w:t>do dbania</w:t>
      </w:r>
      <w:r w:rsidRPr="005A0353">
        <w:rPr>
          <w:rFonts w:ascii="Verdana" w:hAnsi="Verdana" w:cs="Verdana"/>
          <w:bCs/>
          <w:sz w:val="20"/>
        </w:rPr>
        <w:t xml:space="preserve"> o </w:t>
      </w:r>
      <w:r w:rsidR="00EB0655" w:rsidRPr="005A0353">
        <w:rPr>
          <w:rFonts w:ascii="Verdana" w:hAnsi="Verdana" w:cs="Verdana"/>
          <w:bCs/>
          <w:sz w:val="20"/>
        </w:rPr>
        <w:t xml:space="preserve">odpowiedni </w:t>
      </w:r>
      <w:r w:rsidRPr="005A0353">
        <w:rPr>
          <w:rFonts w:ascii="Verdana" w:hAnsi="Verdana" w:cs="Verdana"/>
          <w:bCs/>
          <w:sz w:val="20"/>
        </w:rPr>
        <w:t xml:space="preserve">stan techniczny i prawidłowość oznakowania przez cały </w:t>
      </w:r>
      <w:r w:rsidR="00BB41BD">
        <w:rPr>
          <w:rFonts w:ascii="Verdana" w:hAnsi="Verdana" w:cs="Verdana"/>
          <w:bCs/>
          <w:sz w:val="20"/>
        </w:rPr>
        <w:t>okres</w:t>
      </w:r>
      <w:r w:rsidRPr="005A0353">
        <w:rPr>
          <w:rFonts w:ascii="Verdana" w:hAnsi="Verdana" w:cs="Verdana"/>
          <w:bCs/>
          <w:sz w:val="20"/>
        </w:rPr>
        <w:t xml:space="preserve"> realizacji </w:t>
      </w:r>
      <w:r w:rsidR="00EB0655" w:rsidRPr="005A0353">
        <w:rPr>
          <w:rFonts w:ascii="Verdana" w:hAnsi="Verdana" w:cs="Verdana"/>
          <w:bCs/>
          <w:sz w:val="20"/>
        </w:rPr>
        <w:t>P</w:t>
      </w:r>
      <w:r w:rsidRPr="005A0353">
        <w:rPr>
          <w:rFonts w:ascii="Verdana" w:hAnsi="Verdana" w:cs="Verdana"/>
          <w:bCs/>
          <w:sz w:val="20"/>
        </w:rPr>
        <w:t>rzedmiotu umowy</w:t>
      </w:r>
      <w:r w:rsidR="00616577" w:rsidRPr="005A0353">
        <w:rPr>
          <w:rFonts w:ascii="Verdana" w:hAnsi="Verdana" w:cs="Verdana"/>
          <w:bCs/>
          <w:sz w:val="20"/>
        </w:rPr>
        <w:t>,</w:t>
      </w:r>
    </w:p>
    <w:p w14:paraId="1A027770" w14:textId="4C117495" w:rsidR="00E87E7A" w:rsidRPr="005A0353" w:rsidRDefault="00E87E7A" w:rsidP="00FE6929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zapewnienia we własnym zakresie i na swój koszt osobom wykonującym </w:t>
      </w:r>
      <w:r w:rsidR="00BB41BD">
        <w:rPr>
          <w:rFonts w:ascii="Verdana" w:hAnsi="Verdana" w:cs="Verdana"/>
          <w:sz w:val="20"/>
          <w:szCs w:val="20"/>
        </w:rPr>
        <w:t>P</w:t>
      </w:r>
      <w:r w:rsidRPr="005A0353">
        <w:rPr>
          <w:rFonts w:ascii="Verdana" w:hAnsi="Verdana" w:cs="Verdana"/>
          <w:sz w:val="20"/>
          <w:szCs w:val="20"/>
        </w:rPr>
        <w:t xml:space="preserve">rzedmiot </w:t>
      </w:r>
      <w:r w:rsidR="00BB41BD">
        <w:rPr>
          <w:rFonts w:ascii="Verdana" w:hAnsi="Verdana" w:cs="Verdana"/>
          <w:sz w:val="20"/>
          <w:szCs w:val="20"/>
        </w:rPr>
        <w:t>umowy</w:t>
      </w:r>
      <w:r w:rsidRPr="005A0353">
        <w:rPr>
          <w:rFonts w:ascii="Verdana" w:hAnsi="Verdana" w:cs="Verdana"/>
          <w:sz w:val="20"/>
          <w:szCs w:val="20"/>
        </w:rPr>
        <w:t xml:space="preserve"> właściwych warunków bezpieczeństwa i higieny pracy, odzieży i akcesoriów ochronnych zgodnie z obowiązującymi przepisami oraz sprzętu, środków (w tym środk</w:t>
      </w:r>
      <w:r w:rsidR="00EB0655" w:rsidRPr="005A0353">
        <w:rPr>
          <w:rFonts w:ascii="Verdana" w:hAnsi="Verdana" w:cs="Verdana"/>
          <w:sz w:val="20"/>
          <w:szCs w:val="20"/>
        </w:rPr>
        <w:t>ów</w:t>
      </w:r>
      <w:r w:rsidRPr="005A0353">
        <w:rPr>
          <w:rFonts w:ascii="Verdana" w:hAnsi="Verdana" w:cs="Verdana"/>
          <w:sz w:val="20"/>
          <w:szCs w:val="20"/>
        </w:rPr>
        <w:t xml:space="preserve"> ochrony indywidualnej oraz środk</w:t>
      </w:r>
      <w:r w:rsidR="00EB0655" w:rsidRPr="005A0353">
        <w:rPr>
          <w:rFonts w:ascii="Verdana" w:hAnsi="Verdana" w:cs="Verdana"/>
          <w:sz w:val="20"/>
          <w:szCs w:val="20"/>
        </w:rPr>
        <w:t>ów</w:t>
      </w:r>
      <w:r w:rsidRPr="005A0353">
        <w:rPr>
          <w:rFonts w:ascii="Verdana" w:hAnsi="Verdana" w:cs="Verdana"/>
          <w:sz w:val="20"/>
          <w:szCs w:val="20"/>
        </w:rPr>
        <w:t xml:space="preserve"> do dezynfekcji) i</w:t>
      </w:r>
      <w:r w:rsidR="00BB41BD">
        <w:rPr>
          <w:rFonts w:ascii="Verdana" w:hAnsi="Verdana" w:cs="Verdana"/>
          <w:sz w:val="20"/>
          <w:szCs w:val="20"/>
        </w:rPr>
        <w:t> </w:t>
      </w:r>
      <w:r w:rsidRPr="005A0353">
        <w:rPr>
          <w:rFonts w:ascii="Verdana" w:hAnsi="Verdana" w:cs="Verdana"/>
          <w:sz w:val="20"/>
          <w:szCs w:val="20"/>
        </w:rPr>
        <w:t>urządzeń niezbędnych do wykonywania czynności objętych umową</w:t>
      </w:r>
      <w:r w:rsidR="00BB41BD">
        <w:rPr>
          <w:rFonts w:ascii="Verdana" w:hAnsi="Verdana" w:cs="Verdana"/>
          <w:sz w:val="20"/>
          <w:szCs w:val="20"/>
        </w:rPr>
        <w:t>,</w:t>
      </w:r>
    </w:p>
    <w:p w14:paraId="7149037B" w14:textId="57CD02D1" w:rsidR="00D85F7C" w:rsidRPr="005A0353" w:rsidRDefault="00EB0655" w:rsidP="00FE6929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w</w:t>
      </w:r>
      <w:r w:rsidR="007619B6" w:rsidRPr="005A0353">
        <w:rPr>
          <w:rFonts w:ascii="Verdana" w:hAnsi="Verdana"/>
          <w:sz w:val="20"/>
          <w:szCs w:val="20"/>
        </w:rPr>
        <w:t>ydania Zamawiającemu dokumentów dotyczących zakupionych materiałów budowlanych, w tym przede wszystkim certyfikatów jakości</w:t>
      </w:r>
      <w:r w:rsidRPr="005A0353">
        <w:rPr>
          <w:rFonts w:ascii="Verdana" w:hAnsi="Verdana"/>
          <w:sz w:val="20"/>
          <w:szCs w:val="20"/>
        </w:rPr>
        <w:t>,</w:t>
      </w:r>
    </w:p>
    <w:p w14:paraId="6ED0CD03" w14:textId="4AC97BF8" w:rsidR="00EB0655" w:rsidRPr="005A0353" w:rsidRDefault="00EB0655" w:rsidP="00FE6929">
      <w:pPr>
        <w:pStyle w:val="Akapitzlist"/>
        <w:numPr>
          <w:ilvl w:val="0"/>
          <w:numId w:val="17"/>
        </w:numPr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utrzymywania miejsca wykonywania robót w czystości</w:t>
      </w:r>
      <w:r w:rsidR="00616577" w:rsidRPr="005A0353">
        <w:rPr>
          <w:rFonts w:ascii="Verdana" w:hAnsi="Verdana" w:cs="Verdana"/>
          <w:sz w:val="20"/>
          <w:szCs w:val="20"/>
        </w:rPr>
        <w:t>.</w:t>
      </w:r>
    </w:p>
    <w:p w14:paraId="7059A3A2" w14:textId="39E774D7" w:rsidR="007619B6" w:rsidRPr="005A0353" w:rsidRDefault="007619B6" w:rsidP="00D85F7C">
      <w:pPr>
        <w:pStyle w:val="Tekstpodstawowy"/>
        <w:spacing w:after="0"/>
        <w:jc w:val="both"/>
        <w:rPr>
          <w:rFonts w:ascii="Verdana" w:hAnsi="Verdana"/>
          <w:sz w:val="20"/>
        </w:rPr>
      </w:pPr>
    </w:p>
    <w:p w14:paraId="7F30AD6C" w14:textId="264CC6CF" w:rsidR="007619B6" w:rsidRPr="005A0353" w:rsidRDefault="007619B6" w:rsidP="007619B6">
      <w:pPr>
        <w:pStyle w:val="Tekstpodstawowy"/>
        <w:spacing w:after="0"/>
        <w:jc w:val="center"/>
        <w:rPr>
          <w:rFonts w:ascii="Verdana" w:hAnsi="Verdana"/>
          <w:b/>
          <w:bCs/>
          <w:sz w:val="20"/>
        </w:rPr>
      </w:pPr>
      <w:r w:rsidRPr="005A0353">
        <w:rPr>
          <w:rFonts w:ascii="Verdana" w:hAnsi="Verdana"/>
          <w:b/>
          <w:bCs/>
          <w:sz w:val="20"/>
        </w:rPr>
        <w:t>§</w:t>
      </w:r>
      <w:r w:rsidR="00616577" w:rsidRPr="005A0353">
        <w:rPr>
          <w:rFonts w:ascii="Verdana" w:hAnsi="Verdana"/>
          <w:b/>
          <w:bCs/>
          <w:sz w:val="20"/>
        </w:rPr>
        <w:t xml:space="preserve"> 5</w:t>
      </w:r>
      <w:r w:rsidRPr="005A0353">
        <w:rPr>
          <w:rFonts w:ascii="Verdana" w:hAnsi="Verdana"/>
          <w:b/>
          <w:bCs/>
          <w:sz w:val="20"/>
        </w:rPr>
        <w:t xml:space="preserve"> [Odpowiedzialność Wykonawcy]</w:t>
      </w:r>
    </w:p>
    <w:p w14:paraId="7C113761" w14:textId="0A9B84AF" w:rsidR="007619B6" w:rsidRPr="005A0353" w:rsidRDefault="007619B6" w:rsidP="00FE6929">
      <w:pPr>
        <w:pStyle w:val="Tekstpodstawowy"/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W przypadku zniszczenia lub uszkodzenia elementów budynku, jego części bądź urządzeń</w:t>
      </w:r>
      <w:r w:rsidR="00BB41BD">
        <w:rPr>
          <w:rFonts w:ascii="Verdana" w:hAnsi="Verdana"/>
          <w:sz w:val="20"/>
        </w:rPr>
        <w:t xml:space="preserve"> </w:t>
      </w:r>
      <w:r w:rsidRPr="005A0353">
        <w:rPr>
          <w:rFonts w:ascii="Verdana" w:hAnsi="Verdana"/>
          <w:sz w:val="20"/>
        </w:rPr>
        <w:t>– Wykonawca zobowiązuje się do naprawienia</w:t>
      </w:r>
      <w:r w:rsidR="00BB41BD">
        <w:rPr>
          <w:rFonts w:ascii="Verdana" w:hAnsi="Verdana"/>
          <w:sz w:val="20"/>
        </w:rPr>
        <w:t xml:space="preserve"> szkody</w:t>
      </w:r>
      <w:r w:rsidRPr="005A0353">
        <w:rPr>
          <w:rFonts w:ascii="Verdana" w:hAnsi="Verdana"/>
          <w:sz w:val="20"/>
        </w:rPr>
        <w:t xml:space="preserve"> </w:t>
      </w:r>
      <w:r w:rsidR="00616577" w:rsidRPr="005A0353">
        <w:rPr>
          <w:rFonts w:ascii="Verdana" w:hAnsi="Verdana"/>
          <w:sz w:val="20"/>
        </w:rPr>
        <w:t>poprzez przywrócenie</w:t>
      </w:r>
      <w:r w:rsidRPr="005A0353">
        <w:rPr>
          <w:rFonts w:ascii="Verdana" w:hAnsi="Verdana"/>
          <w:sz w:val="20"/>
        </w:rPr>
        <w:t xml:space="preserve"> stanu poprzedniego.</w:t>
      </w:r>
      <w:r w:rsidR="00616577" w:rsidRPr="005A0353">
        <w:rPr>
          <w:rFonts w:ascii="Verdana" w:hAnsi="Verdana"/>
          <w:sz w:val="20"/>
        </w:rPr>
        <w:t xml:space="preserve"> Jeśli przywrócenie stanu poprzedniego nie będzie możliwe</w:t>
      </w:r>
      <w:r w:rsidR="00BB41BD">
        <w:rPr>
          <w:rFonts w:ascii="Verdana" w:hAnsi="Verdana"/>
          <w:sz w:val="20"/>
        </w:rPr>
        <w:t xml:space="preserve">, </w:t>
      </w:r>
      <w:r w:rsidR="00616577" w:rsidRPr="005A0353">
        <w:rPr>
          <w:rFonts w:ascii="Verdana" w:hAnsi="Verdana"/>
          <w:sz w:val="20"/>
        </w:rPr>
        <w:t xml:space="preserve">albo gdy Wykonawca odmówi jego </w:t>
      </w:r>
      <w:r w:rsidR="00BB41BD">
        <w:rPr>
          <w:rFonts w:ascii="Verdana" w:hAnsi="Verdana"/>
          <w:sz w:val="20"/>
        </w:rPr>
        <w:t>do</w:t>
      </w:r>
      <w:r w:rsidR="00616577" w:rsidRPr="005A0353">
        <w:rPr>
          <w:rFonts w:ascii="Verdana" w:hAnsi="Verdana"/>
          <w:sz w:val="20"/>
        </w:rPr>
        <w:t xml:space="preserve">konania, </w:t>
      </w:r>
      <w:r w:rsidR="00BB41BD">
        <w:rPr>
          <w:rFonts w:ascii="Verdana" w:hAnsi="Verdana"/>
          <w:sz w:val="20"/>
        </w:rPr>
        <w:t xml:space="preserve">Wykonawca </w:t>
      </w:r>
      <w:r w:rsidR="00616577" w:rsidRPr="005A0353">
        <w:rPr>
          <w:rFonts w:ascii="Verdana" w:hAnsi="Verdana"/>
          <w:sz w:val="20"/>
        </w:rPr>
        <w:t>zobowiązany będzie do zapłaty odszkodowania.</w:t>
      </w:r>
    </w:p>
    <w:p w14:paraId="19A01111" w14:textId="4A9AA8B0" w:rsidR="00616577" w:rsidRPr="005A0353" w:rsidRDefault="00616577" w:rsidP="00FE6929">
      <w:pPr>
        <w:pStyle w:val="Tekstpodstawowy"/>
        <w:numPr>
          <w:ilvl w:val="0"/>
          <w:numId w:val="29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Wykonawca odpowiada w pełnym zakresie za szkody wyrządzone przez siebie jak również przez Podwykonawców.</w:t>
      </w:r>
    </w:p>
    <w:p w14:paraId="7EC8CBA1" w14:textId="77777777" w:rsidR="00616577" w:rsidRPr="005A0353" w:rsidRDefault="00616577" w:rsidP="00616577">
      <w:pPr>
        <w:pStyle w:val="Tekstpodstawowy"/>
        <w:spacing w:after="0"/>
        <w:ind w:left="426"/>
        <w:jc w:val="both"/>
        <w:rPr>
          <w:rFonts w:ascii="Verdana" w:hAnsi="Verdana"/>
          <w:sz w:val="20"/>
        </w:rPr>
      </w:pPr>
    </w:p>
    <w:p w14:paraId="3CE87B78" w14:textId="395D55E0" w:rsidR="00D85F7C" w:rsidRPr="005A0353" w:rsidRDefault="00D85F7C" w:rsidP="00D85F7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A0353">
        <w:rPr>
          <w:rFonts w:ascii="Verdana" w:hAnsi="Verdana"/>
          <w:b/>
          <w:sz w:val="20"/>
          <w:szCs w:val="20"/>
        </w:rPr>
        <w:t xml:space="preserve">§ </w:t>
      </w:r>
      <w:r w:rsidR="00616577" w:rsidRPr="005A0353">
        <w:rPr>
          <w:rFonts w:ascii="Verdana" w:hAnsi="Verdana"/>
          <w:b/>
          <w:sz w:val="20"/>
          <w:szCs w:val="20"/>
        </w:rPr>
        <w:t>6</w:t>
      </w:r>
      <w:r w:rsidR="002F6DED" w:rsidRPr="005A0353">
        <w:rPr>
          <w:rFonts w:ascii="Verdana" w:hAnsi="Verdana"/>
          <w:b/>
          <w:sz w:val="20"/>
          <w:szCs w:val="20"/>
        </w:rPr>
        <w:t xml:space="preserve"> [Podwykonawcy]</w:t>
      </w:r>
    </w:p>
    <w:p w14:paraId="11DE414D" w14:textId="1330B686" w:rsidR="002F6DED" w:rsidRDefault="002F6DED" w:rsidP="00FE6929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 xml:space="preserve">Wykonawca oświadcza, że część zamówienia, zamierza powierzyć lub powierzył do realizacji </w:t>
      </w:r>
      <w:r w:rsidR="00616577" w:rsidRPr="005A0353">
        <w:rPr>
          <w:rFonts w:ascii="Verdana" w:hAnsi="Verdana" w:cs="Verdana"/>
          <w:bCs/>
          <w:sz w:val="20"/>
          <w:szCs w:val="20"/>
        </w:rPr>
        <w:t>P</w:t>
      </w:r>
      <w:r w:rsidRPr="005A0353">
        <w:rPr>
          <w:rFonts w:ascii="Verdana" w:hAnsi="Verdana" w:cs="Verdana"/>
          <w:bCs/>
          <w:sz w:val="20"/>
          <w:szCs w:val="20"/>
        </w:rPr>
        <w:t>odwykonawc</w:t>
      </w:r>
      <w:r w:rsidR="00616577" w:rsidRPr="005A0353">
        <w:rPr>
          <w:rFonts w:ascii="Verdana" w:hAnsi="Verdana" w:cs="Verdana"/>
          <w:bCs/>
          <w:sz w:val="20"/>
          <w:szCs w:val="20"/>
        </w:rPr>
        <w:t>om</w:t>
      </w:r>
      <w:r w:rsidR="00D50EAA">
        <w:rPr>
          <w:rStyle w:val="Odwoanieprzypisudolnego"/>
          <w:rFonts w:ascii="Verdana" w:hAnsi="Verdana" w:cs="Verdana"/>
          <w:bCs/>
          <w:sz w:val="20"/>
          <w:szCs w:val="20"/>
        </w:rPr>
        <w:footnoteReference w:id="1"/>
      </w:r>
      <w:r w:rsidRPr="005A0353">
        <w:rPr>
          <w:rFonts w:ascii="Verdana" w:hAnsi="Verdana" w:cs="Verdana"/>
          <w:bCs/>
          <w:sz w:val="20"/>
          <w:szCs w:val="20"/>
        </w:rPr>
        <w:t>.</w:t>
      </w:r>
    </w:p>
    <w:p w14:paraId="4ED6F4D7" w14:textId="35FCDE8C" w:rsidR="00D50EAA" w:rsidRPr="00754720" w:rsidRDefault="00D50EAA" w:rsidP="00D50EAA">
      <w:pPr>
        <w:pStyle w:val="Akapitzlist"/>
        <w:spacing w:after="0" w:line="240" w:lineRule="auto"/>
        <w:ind w:left="426"/>
        <w:jc w:val="both"/>
        <w:rPr>
          <w:rFonts w:ascii="Verdana" w:hAnsi="Verdana" w:cs="Verdana"/>
          <w:bCs/>
          <w:sz w:val="20"/>
          <w:szCs w:val="20"/>
        </w:rPr>
      </w:pPr>
      <w:r w:rsidRPr="00754720">
        <w:rPr>
          <w:rFonts w:ascii="Verdana" w:hAnsi="Verdana" w:cs="Verdana"/>
          <w:bCs/>
          <w:sz w:val="20"/>
          <w:szCs w:val="20"/>
        </w:rPr>
        <w:t>Wykonawca oświadcza, że przy wykonywaniu przedmiotu umowy nie będzie korzystał z Podwykonawców</w:t>
      </w:r>
      <w:r w:rsidRPr="00754720">
        <w:rPr>
          <w:rStyle w:val="Odwoanieprzypisudolnego"/>
          <w:rFonts w:ascii="Verdana" w:hAnsi="Verdana" w:cs="Verdana"/>
          <w:bCs/>
          <w:sz w:val="20"/>
          <w:szCs w:val="20"/>
        </w:rPr>
        <w:footnoteReference w:id="2"/>
      </w:r>
      <w:r w:rsidRPr="00754720">
        <w:rPr>
          <w:rFonts w:ascii="Verdana" w:hAnsi="Verdana" w:cs="Verdana"/>
          <w:bCs/>
          <w:sz w:val="20"/>
          <w:szCs w:val="20"/>
        </w:rPr>
        <w:t>.</w:t>
      </w:r>
    </w:p>
    <w:p w14:paraId="2C18B5AE" w14:textId="1DFC57F1" w:rsidR="002F6DED" w:rsidRPr="005A0353" w:rsidRDefault="002F6DED" w:rsidP="00FE6929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 xml:space="preserve">Wykonawca oświadcza, że wymieniony poniżej zakres robót będzie wykonywany za pomocą </w:t>
      </w:r>
      <w:r w:rsidR="00BB41BD">
        <w:rPr>
          <w:rFonts w:ascii="Verdana" w:hAnsi="Verdana" w:cs="Verdana"/>
          <w:bCs/>
          <w:sz w:val="20"/>
          <w:szCs w:val="20"/>
        </w:rPr>
        <w:t>P</w:t>
      </w:r>
      <w:r w:rsidRPr="005A0353">
        <w:rPr>
          <w:rFonts w:ascii="Verdana" w:hAnsi="Verdana" w:cs="Verdana"/>
          <w:bCs/>
          <w:sz w:val="20"/>
          <w:szCs w:val="20"/>
        </w:rPr>
        <w:t>odwykonawców:</w:t>
      </w:r>
    </w:p>
    <w:p w14:paraId="4AFE92DA" w14:textId="6A8080B2" w:rsidR="002F6DED" w:rsidRPr="005A0353" w:rsidRDefault="002F6DED" w:rsidP="00FE6929">
      <w:pPr>
        <w:pStyle w:val="Akapitzlist"/>
        <w:numPr>
          <w:ilvl w:val="0"/>
          <w:numId w:val="18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………………………………………………………………………………………………………………….……..</w:t>
      </w:r>
    </w:p>
    <w:p w14:paraId="4CFB24E3" w14:textId="3ACF8284" w:rsidR="002F6DED" w:rsidRPr="005A0353" w:rsidRDefault="002F6DED" w:rsidP="00FE6929">
      <w:pPr>
        <w:pStyle w:val="Akapitzlist"/>
        <w:numPr>
          <w:ilvl w:val="0"/>
          <w:numId w:val="18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………………………………………………………………………………………………………………….……..</w:t>
      </w:r>
    </w:p>
    <w:p w14:paraId="2360B936" w14:textId="77777777" w:rsidR="002F6DED" w:rsidRPr="005A0353" w:rsidRDefault="002F6DED" w:rsidP="00FE6929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 xml:space="preserve">Zakres robót, </w:t>
      </w:r>
      <w:r w:rsidRPr="00320051">
        <w:rPr>
          <w:rFonts w:ascii="Verdana" w:hAnsi="Verdana" w:cs="Verdana"/>
          <w:bCs/>
          <w:sz w:val="20"/>
          <w:szCs w:val="20"/>
        </w:rPr>
        <w:t>niewymieniony w ust. 2</w:t>
      </w:r>
      <w:r w:rsidRPr="005A0353">
        <w:rPr>
          <w:rFonts w:ascii="Verdana" w:hAnsi="Verdana" w:cs="Verdana"/>
          <w:bCs/>
          <w:sz w:val="20"/>
          <w:szCs w:val="20"/>
        </w:rPr>
        <w:t>, Wykonawca będzie wykonywał samodzielnie.</w:t>
      </w:r>
    </w:p>
    <w:p w14:paraId="49E2D941" w14:textId="53B1ACCF" w:rsidR="002F6DED" w:rsidRPr="005A0353" w:rsidRDefault="002F6DED" w:rsidP="00FE6929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 xml:space="preserve">Zlecenie wykonania części robót </w:t>
      </w:r>
      <w:r w:rsidR="00616577" w:rsidRPr="005A0353">
        <w:rPr>
          <w:rFonts w:ascii="Verdana" w:hAnsi="Verdana" w:cs="Verdana"/>
          <w:bCs/>
          <w:sz w:val="20"/>
          <w:szCs w:val="20"/>
        </w:rPr>
        <w:t>P</w:t>
      </w:r>
      <w:r w:rsidRPr="005A0353">
        <w:rPr>
          <w:rFonts w:ascii="Verdana" w:hAnsi="Verdana" w:cs="Verdana"/>
          <w:bCs/>
          <w:sz w:val="20"/>
          <w:szCs w:val="20"/>
        </w:rPr>
        <w:t xml:space="preserve">odwykonawcom nie </w:t>
      </w:r>
      <w:r w:rsidR="00616577" w:rsidRPr="005A0353">
        <w:rPr>
          <w:rFonts w:ascii="Verdana" w:hAnsi="Verdana" w:cs="Verdana"/>
          <w:bCs/>
          <w:sz w:val="20"/>
          <w:szCs w:val="20"/>
        </w:rPr>
        <w:t>modyfikuje</w:t>
      </w:r>
      <w:r w:rsidRPr="005A0353">
        <w:rPr>
          <w:rFonts w:ascii="Verdana" w:hAnsi="Verdana" w:cs="Verdana"/>
          <w:bCs/>
          <w:sz w:val="20"/>
          <w:szCs w:val="20"/>
        </w:rPr>
        <w:t xml:space="preserve"> zobowiązań Wykonawcy wobec Zamawiającego za wykonanie tej części robót.</w:t>
      </w:r>
    </w:p>
    <w:p w14:paraId="0640E1B4" w14:textId="5DFC4C43" w:rsidR="002F6DED" w:rsidRPr="005A0353" w:rsidRDefault="002F6DED" w:rsidP="00FE6929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 xml:space="preserve">Wykonawca jest odpowiedzialny za działania, uchybienia i zaniedbania </w:t>
      </w:r>
      <w:r w:rsidR="00616577" w:rsidRPr="005A0353">
        <w:rPr>
          <w:rFonts w:ascii="Verdana" w:hAnsi="Verdana" w:cs="Verdana"/>
          <w:bCs/>
          <w:sz w:val="20"/>
          <w:szCs w:val="20"/>
        </w:rPr>
        <w:t>P</w:t>
      </w:r>
      <w:r w:rsidRPr="005A0353">
        <w:rPr>
          <w:rFonts w:ascii="Verdana" w:hAnsi="Verdana" w:cs="Verdana"/>
          <w:bCs/>
          <w:sz w:val="20"/>
          <w:szCs w:val="20"/>
        </w:rPr>
        <w:t>odwykonawców w takim samym stopniu, jakby to były</w:t>
      </w:r>
      <w:r w:rsidR="00B07997" w:rsidRPr="005A0353">
        <w:rPr>
          <w:rFonts w:ascii="Verdana" w:hAnsi="Verdana"/>
          <w:sz w:val="20"/>
          <w:szCs w:val="20"/>
        </w:rPr>
        <w:t xml:space="preserve"> </w:t>
      </w:r>
      <w:r w:rsidR="00B07997" w:rsidRPr="005A0353">
        <w:rPr>
          <w:rFonts w:ascii="Verdana" w:hAnsi="Verdana" w:cs="Verdana"/>
          <w:bCs/>
          <w:sz w:val="20"/>
          <w:szCs w:val="20"/>
        </w:rPr>
        <w:t>jego własne</w:t>
      </w:r>
      <w:r w:rsidRPr="005A0353">
        <w:rPr>
          <w:rFonts w:ascii="Verdana" w:hAnsi="Verdana" w:cs="Verdana"/>
          <w:bCs/>
          <w:sz w:val="20"/>
          <w:szCs w:val="20"/>
        </w:rPr>
        <w:t xml:space="preserve"> działania, uchybienia lub zaniedbania.</w:t>
      </w:r>
    </w:p>
    <w:p w14:paraId="13D1FFE6" w14:textId="74C6686D" w:rsidR="002F6DED" w:rsidRPr="005A0353" w:rsidRDefault="002F6DED" w:rsidP="00FE6929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>Do zawarcia przez Wykonawcę umowy o roboty budowlane z podwykonawcą stosuje się następujące zasady:</w:t>
      </w:r>
    </w:p>
    <w:p w14:paraId="047B7AD2" w14:textId="4018875B" w:rsidR="002F6DED" w:rsidRPr="005A0353" w:rsidRDefault="002F6DED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 xml:space="preserve">Wykonawca, </w:t>
      </w:r>
      <w:r w:rsidR="00B07997" w:rsidRPr="005A0353">
        <w:rPr>
          <w:rFonts w:ascii="Verdana" w:hAnsi="Verdana" w:cs="Verdana"/>
          <w:bCs/>
          <w:sz w:val="20"/>
          <w:szCs w:val="20"/>
        </w:rPr>
        <w:t>P</w:t>
      </w:r>
      <w:r w:rsidRPr="005A0353">
        <w:rPr>
          <w:rFonts w:ascii="Verdana" w:hAnsi="Verdana" w:cs="Verdana"/>
          <w:bCs/>
          <w:sz w:val="20"/>
          <w:szCs w:val="20"/>
        </w:rPr>
        <w:t xml:space="preserve">odwykonawca lub </w:t>
      </w:r>
      <w:r w:rsidR="00BB41BD">
        <w:rPr>
          <w:rFonts w:ascii="Verdana" w:hAnsi="Verdana" w:cs="Verdana"/>
          <w:bCs/>
          <w:sz w:val="20"/>
          <w:szCs w:val="20"/>
        </w:rPr>
        <w:t>D</w:t>
      </w:r>
      <w:r w:rsidRPr="005A0353">
        <w:rPr>
          <w:rFonts w:ascii="Verdana" w:hAnsi="Verdana" w:cs="Verdana"/>
          <w:bCs/>
          <w:sz w:val="20"/>
          <w:szCs w:val="20"/>
        </w:rPr>
        <w:t xml:space="preserve">alszy </w:t>
      </w:r>
      <w:r w:rsidR="00B07997" w:rsidRPr="005A0353">
        <w:rPr>
          <w:rFonts w:ascii="Verdana" w:hAnsi="Verdana" w:cs="Verdana"/>
          <w:bCs/>
          <w:sz w:val="20"/>
          <w:szCs w:val="20"/>
        </w:rPr>
        <w:t>P</w:t>
      </w:r>
      <w:r w:rsidRPr="005A0353">
        <w:rPr>
          <w:rFonts w:ascii="Verdana" w:hAnsi="Verdana" w:cs="Verdana"/>
          <w:bCs/>
          <w:sz w:val="20"/>
          <w:szCs w:val="20"/>
        </w:rPr>
        <w:t xml:space="preserve">odwykonawca zamówienia na roboty budowlane zamierzający zawrzeć umowę o podwykonawstwo, której przedmiotem są roboty budowlane służące do zrealizowania </w:t>
      </w:r>
      <w:r w:rsidRPr="005A0353">
        <w:rPr>
          <w:rFonts w:ascii="Verdana" w:hAnsi="Verdana" w:cs="Verdana"/>
          <w:b/>
          <w:sz w:val="20"/>
          <w:szCs w:val="20"/>
        </w:rPr>
        <w:t xml:space="preserve">Przedmiotu </w:t>
      </w:r>
      <w:r w:rsidRPr="005A0353">
        <w:rPr>
          <w:rFonts w:ascii="Verdana" w:hAnsi="Verdana" w:cs="Verdana"/>
          <w:b/>
          <w:sz w:val="20"/>
          <w:szCs w:val="20"/>
        </w:rPr>
        <w:lastRenderedPageBreak/>
        <w:t>umowy</w:t>
      </w:r>
      <w:r w:rsidRPr="005A0353">
        <w:rPr>
          <w:rFonts w:ascii="Verdana" w:hAnsi="Verdana" w:cs="Verdana"/>
          <w:bCs/>
          <w:sz w:val="20"/>
          <w:szCs w:val="20"/>
        </w:rPr>
        <w:t xml:space="preserve">, jest obowiązany, w trakcie realizacji </w:t>
      </w:r>
      <w:r w:rsidR="00895E8D">
        <w:rPr>
          <w:rFonts w:ascii="Verdana" w:hAnsi="Verdana" w:cs="Verdana"/>
          <w:bCs/>
          <w:sz w:val="20"/>
          <w:szCs w:val="20"/>
        </w:rPr>
        <w:t>niniejszej umowy</w:t>
      </w:r>
      <w:r w:rsidRPr="005A0353">
        <w:rPr>
          <w:rFonts w:ascii="Verdana" w:hAnsi="Verdana" w:cs="Verdana"/>
          <w:bCs/>
          <w:sz w:val="20"/>
          <w:szCs w:val="20"/>
        </w:rPr>
        <w:t xml:space="preserve">, do przedłożenia </w:t>
      </w:r>
      <w:r w:rsidR="001B1B4F">
        <w:rPr>
          <w:rFonts w:ascii="Verdana" w:hAnsi="Verdana" w:cs="Verdana"/>
          <w:bCs/>
          <w:sz w:val="20"/>
          <w:szCs w:val="20"/>
        </w:rPr>
        <w:t>Z</w:t>
      </w:r>
      <w:r w:rsidRPr="005A0353">
        <w:rPr>
          <w:rFonts w:ascii="Verdana" w:hAnsi="Verdana" w:cs="Verdana"/>
          <w:bCs/>
          <w:sz w:val="20"/>
          <w:szCs w:val="20"/>
        </w:rPr>
        <w:t>amawiającemu projektu umowy</w:t>
      </w:r>
      <w:r w:rsidR="00895E8D">
        <w:rPr>
          <w:rFonts w:ascii="Verdana" w:hAnsi="Verdana" w:cs="Verdana"/>
          <w:bCs/>
          <w:sz w:val="20"/>
          <w:szCs w:val="20"/>
        </w:rPr>
        <w:t xml:space="preserve"> o podwykonawstwo</w:t>
      </w:r>
      <w:r w:rsidRPr="005A0353">
        <w:rPr>
          <w:rFonts w:ascii="Verdana" w:hAnsi="Verdana" w:cs="Verdana"/>
          <w:bCs/>
          <w:sz w:val="20"/>
          <w:szCs w:val="20"/>
        </w:rPr>
        <w:t xml:space="preserve">, przy czym </w:t>
      </w:r>
      <w:r w:rsidR="00B07997" w:rsidRPr="005A0353">
        <w:rPr>
          <w:rFonts w:ascii="Verdana" w:hAnsi="Verdana" w:cs="Verdana"/>
          <w:bCs/>
          <w:sz w:val="20"/>
          <w:szCs w:val="20"/>
        </w:rPr>
        <w:t>P</w:t>
      </w:r>
      <w:r w:rsidRPr="005A0353">
        <w:rPr>
          <w:rFonts w:ascii="Verdana" w:hAnsi="Verdana" w:cs="Verdana"/>
          <w:bCs/>
          <w:sz w:val="20"/>
          <w:szCs w:val="20"/>
        </w:rPr>
        <w:t xml:space="preserve">odwykonawca lub dalszy </w:t>
      </w:r>
      <w:r w:rsidR="00B07997" w:rsidRPr="005A0353">
        <w:rPr>
          <w:rFonts w:ascii="Verdana" w:hAnsi="Verdana" w:cs="Verdana"/>
          <w:bCs/>
          <w:sz w:val="20"/>
          <w:szCs w:val="20"/>
        </w:rPr>
        <w:t>P</w:t>
      </w:r>
      <w:r w:rsidRPr="005A0353">
        <w:rPr>
          <w:rFonts w:ascii="Verdana" w:hAnsi="Verdana" w:cs="Verdana"/>
          <w:bCs/>
          <w:sz w:val="20"/>
          <w:szCs w:val="20"/>
        </w:rPr>
        <w:t xml:space="preserve">odwykonawca jest obowiązany dołączyć zgodę </w:t>
      </w:r>
      <w:r w:rsidR="00B07997" w:rsidRPr="005A0353">
        <w:rPr>
          <w:rFonts w:ascii="Verdana" w:hAnsi="Verdana" w:cs="Verdana"/>
          <w:bCs/>
          <w:sz w:val="20"/>
          <w:szCs w:val="20"/>
        </w:rPr>
        <w:t>W</w:t>
      </w:r>
      <w:r w:rsidRPr="005A0353">
        <w:rPr>
          <w:rFonts w:ascii="Verdana" w:hAnsi="Verdana" w:cs="Verdana"/>
          <w:bCs/>
          <w:sz w:val="20"/>
          <w:szCs w:val="20"/>
        </w:rPr>
        <w:t>ykonawcy na zawarcie umowy o podwykonawstwo o treści zgodnej z projektem umowy.</w:t>
      </w:r>
    </w:p>
    <w:p w14:paraId="2F11AF6A" w14:textId="33FE6A9A" w:rsidR="002F6DED" w:rsidRPr="005A0353" w:rsidRDefault="002F6DED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 xml:space="preserve">Termin zapłaty wynagrodzenia </w:t>
      </w:r>
      <w:r w:rsidR="00B07997" w:rsidRPr="005A0353">
        <w:rPr>
          <w:rFonts w:ascii="Verdana" w:hAnsi="Verdana" w:cs="Verdana"/>
          <w:bCs/>
          <w:sz w:val="20"/>
          <w:szCs w:val="20"/>
        </w:rPr>
        <w:t>P</w:t>
      </w:r>
      <w:r w:rsidRPr="005A0353">
        <w:rPr>
          <w:rFonts w:ascii="Verdana" w:hAnsi="Verdana" w:cs="Verdana"/>
          <w:bCs/>
          <w:sz w:val="20"/>
          <w:szCs w:val="20"/>
        </w:rPr>
        <w:t xml:space="preserve">odwykonawcy lub </w:t>
      </w:r>
      <w:r w:rsidR="00895E8D">
        <w:rPr>
          <w:rFonts w:ascii="Verdana" w:hAnsi="Verdana" w:cs="Verdana"/>
          <w:bCs/>
          <w:sz w:val="20"/>
          <w:szCs w:val="20"/>
        </w:rPr>
        <w:t>D</w:t>
      </w:r>
      <w:r w:rsidRPr="005A0353">
        <w:rPr>
          <w:rFonts w:ascii="Verdana" w:hAnsi="Verdana" w:cs="Verdana"/>
          <w:bCs/>
          <w:sz w:val="20"/>
          <w:szCs w:val="20"/>
        </w:rPr>
        <w:t xml:space="preserve">alszemu </w:t>
      </w:r>
      <w:r w:rsidR="00B07997" w:rsidRPr="005A0353">
        <w:rPr>
          <w:rFonts w:ascii="Verdana" w:hAnsi="Verdana" w:cs="Verdana"/>
          <w:bCs/>
          <w:sz w:val="20"/>
          <w:szCs w:val="20"/>
        </w:rPr>
        <w:t>P</w:t>
      </w:r>
      <w:r w:rsidRPr="005A0353">
        <w:rPr>
          <w:rFonts w:ascii="Verdana" w:hAnsi="Verdana" w:cs="Verdana"/>
          <w:bCs/>
          <w:sz w:val="20"/>
          <w:szCs w:val="20"/>
        </w:rPr>
        <w:t>odwykonawcy, przewidziany w umowie o podwykonawstwo, nie może być dłuższy niż 30 dni od dnia wykonania umowy.</w:t>
      </w:r>
    </w:p>
    <w:p w14:paraId="6B99E000" w14:textId="1D327AEE" w:rsidR="002F6DED" w:rsidRPr="005A0353" w:rsidRDefault="002F6DED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 xml:space="preserve">Zamawiający, w terminie 14 dni od dnia otrzymania projektu umowy </w:t>
      </w:r>
      <w:r w:rsidR="00895E8D">
        <w:rPr>
          <w:rFonts w:ascii="Verdana" w:hAnsi="Verdana" w:cs="Verdana"/>
          <w:bCs/>
          <w:sz w:val="20"/>
          <w:szCs w:val="20"/>
        </w:rPr>
        <w:t>o podwykonawstwo</w:t>
      </w:r>
      <w:r w:rsidRPr="005A0353">
        <w:rPr>
          <w:rFonts w:ascii="Verdana" w:hAnsi="Verdana" w:cs="Verdana"/>
          <w:bCs/>
          <w:sz w:val="20"/>
          <w:szCs w:val="20"/>
        </w:rPr>
        <w:t>, lub zmiany takiej umowy może zgłosić w formie pisemnej, pod rygorem nieważności, zastrzeżenia do projektu umowy o podwykonawstwo, której przedmiotem są roboty budowlane, w przypadku gdy:</w:t>
      </w:r>
    </w:p>
    <w:p w14:paraId="7AD6759B" w14:textId="1F03B094" w:rsidR="002F6DED" w:rsidRPr="00320051" w:rsidRDefault="002F6DED" w:rsidP="00FE69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>nie spełnia ona wymagań określonych w dokumentach zamówienia;</w:t>
      </w:r>
    </w:p>
    <w:p w14:paraId="5D7342BE" w14:textId="619A6C78" w:rsidR="002F6DED" w:rsidRPr="00320051" w:rsidRDefault="002F6DED" w:rsidP="00FE69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>przewiduje ona termin zapłaty wynagrodzenia dłuższy niż określony w</w:t>
      </w:r>
      <w:r w:rsidR="00895E8D" w:rsidRPr="00320051">
        <w:rPr>
          <w:rFonts w:ascii="Verdana" w:hAnsi="Verdana" w:cs="Verdana"/>
          <w:bCs/>
          <w:sz w:val="20"/>
          <w:szCs w:val="20"/>
        </w:rPr>
        <w:t> </w:t>
      </w:r>
      <w:r w:rsidRPr="00320051">
        <w:rPr>
          <w:rFonts w:ascii="Verdana" w:hAnsi="Verdana" w:cs="Verdana"/>
          <w:bCs/>
          <w:sz w:val="20"/>
          <w:szCs w:val="20"/>
        </w:rPr>
        <w:t>pkt</w:t>
      </w:r>
      <w:r w:rsidR="00B07997" w:rsidRPr="00320051">
        <w:rPr>
          <w:rFonts w:ascii="Verdana" w:hAnsi="Verdana" w:cs="Verdana"/>
          <w:bCs/>
          <w:sz w:val="20"/>
          <w:szCs w:val="20"/>
        </w:rPr>
        <w:t> </w:t>
      </w:r>
      <w:r w:rsidRPr="00320051">
        <w:rPr>
          <w:rFonts w:ascii="Verdana" w:hAnsi="Verdana" w:cs="Verdana"/>
          <w:bCs/>
          <w:sz w:val="20"/>
          <w:szCs w:val="20"/>
        </w:rPr>
        <w:t>2;</w:t>
      </w:r>
    </w:p>
    <w:p w14:paraId="6B12920A" w14:textId="02CB35D0" w:rsidR="002F6DED" w:rsidRPr="00320051" w:rsidRDefault="002F6DED" w:rsidP="00FE6929">
      <w:pPr>
        <w:pStyle w:val="Akapitzlist"/>
        <w:numPr>
          <w:ilvl w:val="0"/>
          <w:numId w:val="21"/>
        </w:numPr>
        <w:spacing w:after="0" w:line="240" w:lineRule="auto"/>
        <w:ind w:left="1560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>zawiera postanowienia niezgodne z art. 463 p.z.p.</w:t>
      </w:r>
    </w:p>
    <w:p w14:paraId="393F6A58" w14:textId="387F6E90" w:rsidR="002F6DED" w:rsidRPr="00320051" w:rsidRDefault="002F6DED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>Niezgłoszenie zastrzeżeń</w:t>
      </w:r>
      <w:r w:rsidR="00895E8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>do przedłożonego projektu umowy o podwykonawstwo, której przedmiotem są roboty budowlane, w terminie określonym w pkt 3, uważa się za akceptację projektu umowy przez Zamawiającego.</w:t>
      </w:r>
    </w:p>
    <w:p w14:paraId="4BDAD89E" w14:textId="6815AE59" w:rsidR="002F6DED" w:rsidRPr="00320051" w:rsidRDefault="002F6DED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 xml:space="preserve">Wykonawca, </w:t>
      </w:r>
      <w:r w:rsidR="00895E8D" w:rsidRPr="00320051">
        <w:rPr>
          <w:rFonts w:ascii="Verdana" w:hAnsi="Verdana" w:cs="Verdana"/>
          <w:bCs/>
          <w:sz w:val="20"/>
          <w:szCs w:val="20"/>
        </w:rPr>
        <w:t>P</w:t>
      </w:r>
      <w:r w:rsidRPr="00320051">
        <w:rPr>
          <w:rFonts w:ascii="Verdana" w:hAnsi="Verdana" w:cs="Verdana"/>
          <w:bCs/>
          <w:sz w:val="20"/>
          <w:szCs w:val="20"/>
        </w:rPr>
        <w:t xml:space="preserve">odwykonawca lub </w:t>
      </w:r>
      <w:r w:rsidR="00895E8D" w:rsidRPr="00320051">
        <w:rPr>
          <w:rFonts w:ascii="Verdana" w:hAnsi="Verdana" w:cs="Verdana"/>
          <w:bCs/>
          <w:sz w:val="20"/>
          <w:szCs w:val="20"/>
        </w:rPr>
        <w:t>D</w:t>
      </w:r>
      <w:r w:rsidRPr="00320051">
        <w:rPr>
          <w:rFonts w:ascii="Verdana" w:hAnsi="Verdana" w:cs="Verdana"/>
          <w:bCs/>
          <w:sz w:val="20"/>
          <w:szCs w:val="20"/>
        </w:rPr>
        <w:t xml:space="preserve">alszy podwykonawca zamówienia na roboty budowlane przedkłada </w:t>
      </w:r>
      <w:r w:rsidR="00895E8D" w:rsidRPr="00320051">
        <w:rPr>
          <w:rFonts w:ascii="Verdana" w:hAnsi="Verdana" w:cs="Verdana"/>
          <w:bCs/>
          <w:sz w:val="20"/>
          <w:szCs w:val="20"/>
        </w:rPr>
        <w:t>Z</w:t>
      </w:r>
      <w:r w:rsidRPr="00320051">
        <w:rPr>
          <w:rFonts w:ascii="Verdana" w:hAnsi="Verdana" w:cs="Verdana"/>
          <w:bCs/>
          <w:sz w:val="20"/>
          <w:szCs w:val="20"/>
        </w:rPr>
        <w:t>amawiającemu poświadczoną za zgodność z oryginałem kopię zawartej umowy o podwykonawstwo, której przedmiotem są roboty budowlane, w terminie 7 dni od dnia jej zawarcia.</w:t>
      </w:r>
    </w:p>
    <w:p w14:paraId="0E715545" w14:textId="72D578A6" w:rsidR="002F6DED" w:rsidRPr="00320051" w:rsidRDefault="002F6DED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>Zamawiający, w terminie 14 dni od dnia otrzymania projektu umowy z</w:t>
      </w:r>
      <w:r w:rsidR="00B07997" w:rsidRPr="00320051">
        <w:rPr>
          <w:rFonts w:ascii="Verdana" w:hAnsi="Verdana" w:cs="Verdana"/>
          <w:bCs/>
          <w:sz w:val="20"/>
          <w:szCs w:val="20"/>
        </w:rPr>
        <w:t> </w:t>
      </w:r>
      <w:r w:rsidRPr="00320051">
        <w:rPr>
          <w:rFonts w:ascii="Verdana" w:hAnsi="Verdana" w:cs="Verdana"/>
          <w:bCs/>
          <w:sz w:val="20"/>
          <w:szCs w:val="20"/>
        </w:rPr>
        <w:t>podwykonawcą lub zmiany takiej umowy, zgłasza w formie pisemnej pod rygorem nieważności sprzeciw do umowy o podwykonawstwo, której przedmiotem są roboty budowlane, w przypadkach, o których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>mowa w pkt 3.</w:t>
      </w:r>
    </w:p>
    <w:p w14:paraId="1BC2C960" w14:textId="1FC27C44" w:rsidR="002F6DED" w:rsidRPr="00320051" w:rsidRDefault="002F6DED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 xml:space="preserve">Niezgłoszenie </w:t>
      </w:r>
      <w:r w:rsidR="00895E8D" w:rsidRPr="00320051">
        <w:rPr>
          <w:rFonts w:ascii="Verdana" w:hAnsi="Verdana" w:cs="Verdana"/>
          <w:bCs/>
          <w:sz w:val="20"/>
          <w:szCs w:val="20"/>
        </w:rPr>
        <w:t xml:space="preserve">w terminie </w:t>
      </w:r>
      <w:r w:rsidRPr="00320051">
        <w:rPr>
          <w:rFonts w:ascii="Verdana" w:hAnsi="Verdana" w:cs="Verdana"/>
          <w:bCs/>
          <w:sz w:val="20"/>
          <w:szCs w:val="20"/>
        </w:rPr>
        <w:t>sprzeciwu, o którym mowa w pkt 6, do przedłożonej umowy o</w:t>
      </w:r>
      <w:r w:rsidR="00B07997" w:rsidRPr="00320051">
        <w:rPr>
          <w:rFonts w:ascii="Verdana" w:hAnsi="Verdana" w:cs="Verdana"/>
          <w:bCs/>
          <w:sz w:val="20"/>
          <w:szCs w:val="20"/>
        </w:rPr>
        <w:t> </w:t>
      </w:r>
      <w:r w:rsidRPr="00320051">
        <w:rPr>
          <w:rFonts w:ascii="Verdana" w:hAnsi="Verdana" w:cs="Verdana"/>
          <w:bCs/>
          <w:sz w:val="20"/>
          <w:szCs w:val="20"/>
        </w:rPr>
        <w:t>podwykonawstwo, której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>przedmiotem są roboty budowlane, uważa się za akceptację umowy przez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>Zamawiającego.</w:t>
      </w:r>
    </w:p>
    <w:p w14:paraId="031FB93A" w14:textId="31268A74" w:rsidR="002F6DED" w:rsidRPr="00320051" w:rsidRDefault="002F6DED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 xml:space="preserve">W przypadku umów, których przedmiotem są roboty budowlane, </w:t>
      </w:r>
      <w:r w:rsidR="00B07997" w:rsidRPr="00320051">
        <w:rPr>
          <w:rFonts w:ascii="Verdana" w:hAnsi="Verdana" w:cs="Verdana"/>
          <w:bCs/>
          <w:sz w:val="20"/>
          <w:szCs w:val="20"/>
        </w:rPr>
        <w:t>W</w:t>
      </w:r>
      <w:r w:rsidRPr="00320051">
        <w:rPr>
          <w:rFonts w:ascii="Verdana" w:hAnsi="Verdana" w:cs="Verdana"/>
          <w:bCs/>
          <w:sz w:val="20"/>
          <w:szCs w:val="20"/>
        </w:rPr>
        <w:t xml:space="preserve">ykonawca, </w:t>
      </w:r>
      <w:r w:rsidR="00B07997" w:rsidRPr="00320051">
        <w:rPr>
          <w:rFonts w:ascii="Verdana" w:hAnsi="Verdana" w:cs="Verdana"/>
          <w:bCs/>
          <w:sz w:val="20"/>
          <w:szCs w:val="20"/>
        </w:rPr>
        <w:t>P</w:t>
      </w:r>
      <w:r w:rsidRPr="00320051">
        <w:rPr>
          <w:rFonts w:ascii="Verdana" w:hAnsi="Verdana" w:cs="Verdana"/>
          <w:bCs/>
          <w:sz w:val="20"/>
          <w:szCs w:val="20"/>
        </w:rPr>
        <w:t xml:space="preserve">odwykonawca lub </w:t>
      </w:r>
      <w:r w:rsidR="00B07997" w:rsidRPr="00320051">
        <w:rPr>
          <w:rFonts w:ascii="Verdana" w:hAnsi="Verdana" w:cs="Verdana"/>
          <w:bCs/>
          <w:sz w:val="20"/>
          <w:szCs w:val="20"/>
        </w:rPr>
        <w:t>D</w:t>
      </w:r>
      <w:r w:rsidRPr="00320051">
        <w:rPr>
          <w:rFonts w:ascii="Verdana" w:hAnsi="Verdana" w:cs="Verdana"/>
          <w:bCs/>
          <w:sz w:val="20"/>
          <w:szCs w:val="20"/>
        </w:rPr>
        <w:t>alszy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="00B07997" w:rsidRPr="00320051">
        <w:rPr>
          <w:rFonts w:ascii="Verdana" w:hAnsi="Verdana" w:cs="Verdana"/>
          <w:bCs/>
          <w:sz w:val="20"/>
          <w:szCs w:val="20"/>
        </w:rPr>
        <w:t>P</w:t>
      </w:r>
      <w:r w:rsidRPr="00320051">
        <w:rPr>
          <w:rFonts w:ascii="Verdana" w:hAnsi="Verdana" w:cs="Verdana"/>
          <w:bCs/>
          <w:sz w:val="20"/>
          <w:szCs w:val="20"/>
        </w:rPr>
        <w:t>odwykonawca przedkłada zamawiającemu poświadczoną za zgodność z oryginałem kopię zawartej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>umowy o</w:t>
      </w:r>
      <w:r w:rsidR="00B07997" w:rsidRPr="00320051">
        <w:rPr>
          <w:rFonts w:ascii="Verdana" w:hAnsi="Verdana" w:cs="Verdana"/>
          <w:bCs/>
          <w:sz w:val="20"/>
          <w:szCs w:val="20"/>
        </w:rPr>
        <w:t> </w:t>
      </w:r>
      <w:r w:rsidRPr="00320051">
        <w:rPr>
          <w:rFonts w:ascii="Verdana" w:hAnsi="Verdana" w:cs="Verdana"/>
          <w:bCs/>
          <w:sz w:val="20"/>
          <w:szCs w:val="20"/>
        </w:rPr>
        <w:t>podwykonawstwo, której przedmiotem są dostawy lub usługi, w terminie 7 dni od dnia jej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>zawarcia, z wyłączeniem umów o podwykonawstwo o wartości mniejszej niż 0,5% wartości umowy oraz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>umów o podwykonawstwo, których przedmiot został wskazany przez zamawiającego w dokumentach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>zamówienia. Wyłączenie, o którym mowa w zdaniu pierwszym, nie dotyczy umów o</w:t>
      </w:r>
      <w:r w:rsidR="009E7B39" w:rsidRPr="00320051">
        <w:rPr>
          <w:rFonts w:ascii="Verdana" w:hAnsi="Verdana" w:cs="Verdana"/>
          <w:bCs/>
          <w:sz w:val="20"/>
          <w:szCs w:val="20"/>
        </w:rPr>
        <w:t> </w:t>
      </w:r>
      <w:r w:rsidRPr="00320051">
        <w:rPr>
          <w:rFonts w:ascii="Verdana" w:hAnsi="Verdana" w:cs="Verdana"/>
          <w:bCs/>
          <w:sz w:val="20"/>
          <w:szCs w:val="20"/>
        </w:rPr>
        <w:t>podwykonawstwo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 xml:space="preserve">o wartości większej niż 50 000 złotych. Zamawiający może 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jednostronnie </w:t>
      </w:r>
      <w:r w:rsidRPr="00320051">
        <w:rPr>
          <w:rFonts w:ascii="Verdana" w:hAnsi="Verdana" w:cs="Verdana"/>
          <w:bCs/>
          <w:sz w:val="20"/>
          <w:szCs w:val="20"/>
        </w:rPr>
        <w:t>określić niższą wartość, od której będzie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>zachodził obowiązek przedkładania umowy o podwykonawstwo.</w:t>
      </w:r>
    </w:p>
    <w:p w14:paraId="075E88F7" w14:textId="124A18EA" w:rsidR="002F6DED" w:rsidRPr="00320051" w:rsidRDefault="002F6DED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>W przypadku, o którym mowa w pkt 8, podwykonawca lub dalszy podwykonawca, przedkłada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 xml:space="preserve">poświadczoną za zgodność z oryginałem kopię umowy również </w:t>
      </w:r>
      <w:r w:rsidR="0070712D" w:rsidRPr="00320051">
        <w:rPr>
          <w:rFonts w:ascii="Verdana" w:hAnsi="Verdana" w:cs="Verdana"/>
          <w:bCs/>
          <w:sz w:val="20"/>
          <w:szCs w:val="20"/>
        </w:rPr>
        <w:t>W</w:t>
      </w:r>
      <w:r w:rsidRPr="00320051">
        <w:rPr>
          <w:rFonts w:ascii="Verdana" w:hAnsi="Verdana" w:cs="Verdana"/>
          <w:bCs/>
          <w:sz w:val="20"/>
          <w:szCs w:val="20"/>
        </w:rPr>
        <w:t>ykonawcy.</w:t>
      </w:r>
    </w:p>
    <w:p w14:paraId="56113C6D" w14:textId="2E2C4C92" w:rsidR="002F6DED" w:rsidRPr="005A0353" w:rsidRDefault="002F6DED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>W przypadku, o którym mowa w pkt 8, jeżeli termin zapłaty wynagrodzenia jest dłuższy niż określony</w:t>
      </w:r>
      <w:r w:rsidR="0070712D" w:rsidRPr="00320051">
        <w:rPr>
          <w:rFonts w:ascii="Verdana" w:hAnsi="Verdana" w:cs="Verdana"/>
          <w:bCs/>
          <w:sz w:val="20"/>
          <w:szCs w:val="20"/>
        </w:rPr>
        <w:t xml:space="preserve"> </w:t>
      </w:r>
      <w:r w:rsidRPr="00320051">
        <w:rPr>
          <w:rFonts w:ascii="Verdana" w:hAnsi="Verdana" w:cs="Verdana"/>
          <w:bCs/>
          <w:sz w:val="20"/>
          <w:szCs w:val="20"/>
        </w:rPr>
        <w:t xml:space="preserve">w </w:t>
      </w:r>
      <w:r w:rsidR="009E7B39" w:rsidRPr="00320051">
        <w:rPr>
          <w:rFonts w:ascii="Verdana" w:hAnsi="Verdana" w:cs="Verdana"/>
          <w:bCs/>
          <w:sz w:val="20"/>
          <w:szCs w:val="20"/>
        </w:rPr>
        <w:t>pkt</w:t>
      </w:r>
      <w:r w:rsidRPr="00320051">
        <w:rPr>
          <w:rFonts w:ascii="Verdana" w:hAnsi="Verdana" w:cs="Verdana"/>
          <w:bCs/>
          <w:sz w:val="20"/>
          <w:szCs w:val="20"/>
        </w:rPr>
        <w:t xml:space="preserve"> 2, </w:t>
      </w:r>
      <w:r w:rsidR="0070712D" w:rsidRPr="00320051">
        <w:rPr>
          <w:rFonts w:ascii="Verdana" w:hAnsi="Verdana" w:cs="Verdana"/>
          <w:bCs/>
          <w:sz w:val="20"/>
          <w:szCs w:val="20"/>
        </w:rPr>
        <w:t>Z</w:t>
      </w:r>
      <w:r w:rsidRPr="00320051">
        <w:rPr>
          <w:rFonts w:ascii="Verdana" w:hAnsi="Verdana" w:cs="Verdana"/>
          <w:bCs/>
          <w:sz w:val="20"/>
          <w:szCs w:val="20"/>
        </w:rPr>
        <w:t xml:space="preserve">amawiający informuje o tym </w:t>
      </w:r>
      <w:r w:rsidR="0070712D" w:rsidRPr="00320051">
        <w:rPr>
          <w:rFonts w:ascii="Verdana" w:hAnsi="Verdana" w:cs="Verdana"/>
          <w:bCs/>
          <w:sz w:val="20"/>
          <w:szCs w:val="20"/>
        </w:rPr>
        <w:t>W</w:t>
      </w:r>
      <w:r w:rsidRPr="00320051">
        <w:rPr>
          <w:rFonts w:ascii="Verdana" w:hAnsi="Verdana" w:cs="Verdana"/>
          <w:bCs/>
          <w:sz w:val="20"/>
          <w:szCs w:val="20"/>
        </w:rPr>
        <w:t>ykonawcę i wzywa go do doprowadzenia do zmiany tej umowy</w:t>
      </w:r>
      <w:r w:rsidRPr="005A0353">
        <w:rPr>
          <w:rFonts w:ascii="Verdana" w:hAnsi="Verdana" w:cs="Verdana"/>
          <w:bCs/>
          <w:sz w:val="20"/>
          <w:szCs w:val="20"/>
        </w:rPr>
        <w:t>.</w:t>
      </w:r>
    </w:p>
    <w:p w14:paraId="26BF6D0B" w14:textId="6B01DCE3" w:rsidR="002F6DED" w:rsidRPr="005A0353" w:rsidRDefault="009E7B39" w:rsidP="00FE6929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Verdana" w:hAnsi="Verdana" w:cs="Verdana"/>
          <w:bCs/>
          <w:sz w:val="20"/>
          <w:szCs w:val="20"/>
        </w:rPr>
      </w:pPr>
      <w:r w:rsidRPr="00320051">
        <w:rPr>
          <w:rFonts w:ascii="Verdana" w:hAnsi="Verdana" w:cs="Verdana"/>
          <w:bCs/>
          <w:sz w:val="20"/>
          <w:szCs w:val="20"/>
        </w:rPr>
        <w:t>P</w:t>
      </w:r>
      <w:r w:rsidR="002F6DED" w:rsidRPr="00320051">
        <w:rPr>
          <w:rFonts w:ascii="Verdana" w:hAnsi="Verdana" w:cs="Verdana"/>
          <w:bCs/>
          <w:sz w:val="20"/>
          <w:szCs w:val="20"/>
        </w:rPr>
        <w:t>kt 5</w:t>
      </w:r>
      <w:r w:rsidR="002F6DED" w:rsidRPr="005A0353">
        <w:rPr>
          <w:rFonts w:ascii="Verdana" w:hAnsi="Verdana" w:cs="Verdana"/>
          <w:bCs/>
          <w:sz w:val="20"/>
          <w:szCs w:val="20"/>
        </w:rPr>
        <w:t xml:space="preserve"> stosuje się odpowiednio do zmian umowy o podwykonawstwo.</w:t>
      </w:r>
    </w:p>
    <w:p w14:paraId="7F03182B" w14:textId="0ADE4AF3" w:rsidR="002F6DED" w:rsidRPr="005A0353" w:rsidRDefault="002F6DED" w:rsidP="00FE6929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>Umowa o podwykonawstwo nie może zawierać postanowień kształtujących prawa i</w:t>
      </w:r>
      <w:r w:rsidR="009E7B39" w:rsidRPr="005A0353">
        <w:rPr>
          <w:rFonts w:ascii="Verdana" w:hAnsi="Verdana" w:cs="Verdana"/>
          <w:bCs/>
          <w:sz w:val="20"/>
          <w:szCs w:val="20"/>
        </w:rPr>
        <w:t> </w:t>
      </w:r>
      <w:r w:rsidRPr="005A0353">
        <w:rPr>
          <w:rFonts w:ascii="Verdana" w:hAnsi="Verdana" w:cs="Verdana"/>
          <w:bCs/>
          <w:sz w:val="20"/>
          <w:szCs w:val="20"/>
        </w:rPr>
        <w:t>obowiązki</w:t>
      </w:r>
      <w:r w:rsidR="0070712D" w:rsidRPr="005A0353">
        <w:rPr>
          <w:rFonts w:ascii="Verdana" w:hAnsi="Verdana" w:cs="Verdana"/>
          <w:bCs/>
          <w:sz w:val="20"/>
          <w:szCs w:val="20"/>
        </w:rPr>
        <w:t xml:space="preserve"> </w:t>
      </w:r>
      <w:r w:rsidRPr="005A0353">
        <w:rPr>
          <w:rFonts w:ascii="Verdana" w:hAnsi="Verdana" w:cs="Verdana"/>
          <w:bCs/>
          <w:sz w:val="20"/>
          <w:szCs w:val="20"/>
        </w:rPr>
        <w:t>podwykonawcy, w zakresie kar umownych oraz postanowień dotyczących warunków wypłaty</w:t>
      </w:r>
      <w:r w:rsidR="0070712D" w:rsidRPr="005A0353">
        <w:rPr>
          <w:rFonts w:ascii="Verdana" w:hAnsi="Verdana" w:cs="Verdana"/>
          <w:bCs/>
          <w:sz w:val="20"/>
          <w:szCs w:val="20"/>
        </w:rPr>
        <w:t xml:space="preserve"> </w:t>
      </w:r>
      <w:r w:rsidRPr="005A0353">
        <w:rPr>
          <w:rFonts w:ascii="Verdana" w:hAnsi="Verdana" w:cs="Verdana"/>
          <w:bCs/>
          <w:sz w:val="20"/>
          <w:szCs w:val="20"/>
        </w:rPr>
        <w:t>wynagrodzenia, w sposób dla niego mniej korzystny niż prawa i</w:t>
      </w:r>
      <w:r w:rsidR="009E7B39" w:rsidRPr="005A0353">
        <w:rPr>
          <w:rFonts w:ascii="Verdana" w:hAnsi="Verdana" w:cs="Verdana"/>
          <w:bCs/>
          <w:sz w:val="20"/>
          <w:szCs w:val="20"/>
        </w:rPr>
        <w:t> </w:t>
      </w:r>
      <w:r w:rsidRPr="005A0353">
        <w:rPr>
          <w:rFonts w:ascii="Verdana" w:hAnsi="Verdana" w:cs="Verdana"/>
          <w:bCs/>
          <w:sz w:val="20"/>
          <w:szCs w:val="20"/>
        </w:rPr>
        <w:t>obowiązki Wykonawcy, ukształtowane</w:t>
      </w:r>
      <w:r w:rsidR="0070712D" w:rsidRPr="005A0353">
        <w:rPr>
          <w:rFonts w:ascii="Verdana" w:hAnsi="Verdana" w:cs="Verdana"/>
          <w:bCs/>
          <w:sz w:val="20"/>
          <w:szCs w:val="20"/>
        </w:rPr>
        <w:t xml:space="preserve"> </w:t>
      </w:r>
      <w:r w:rsidRPr="005A0353">
        <w:rPr>
          <w:rFonts w:ascii="Verdana" w:hAnsi="Verdana" w:cs="Verdana"/>
          <w:bCs/>
          <w:sz w:val="20"/>
          <w:szCs w:val="20"/>
        </w:rPr>
        <w:t>postanowieniami umowy zawartej między zamawiającym a Wykonawcą.</w:t>
      </w:r>
    </w:p>
    <w:p w14:paraId="0CEE1230" w14:textId="68490666" w:rsidR="00B76312" w:rsidRDefault="00B76312" w:rsidP="00FE6929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Cs/>
          <w:sz w:val="20"/>
          <w:szCs w:val="20"/>
        </w:rPr>
        <w:t>Ilekroć w niniejszej umowie jest mowa o Podwykonawcy, należy przez to rozumieć również Dalszego Podwykonawcę.</w:t>
      </w:r>
    </w:p>
    <w:p w14:paraId="24B58756" w14:textId="77777777" w:rsidR="003E6723" w:rsidRDefault="003E6723" w:rsidP="003E6723">
      <w:pPr>
        <w:pStyle w:val="Akapitzlist"/>
        <w:spacing w:after="0" w:line="240" w:lineRule="auto"/>
        <w:ind w:left="426"/>
        <w:jc w:val="both"/>
        <w:rPr>
          <w:rFonts w:ascii="Verdana" w:hAnsi="Verdana" w:cs="Verdana"/>
          <w:bCs/>
          <w:sz w:val="20"/>
          <w:szCs w:val="20"/>
        </w:rPr>
      </w:pPr>
    </w:p>
    <w:p w14:paraId="6315ABD5" w14:textId="77777777" w:rsidR="003E6723" w:rsidRPr="005A0353" w:rsidRDefault="003E6723" w:rsidP="003E6723">
      <w:pPr>
        <w:pStyle w:val="Akapitzlist"/>
        <w:spacing w:after="0" w:line="240" w:lineRule="auto"/>
        <w:ind w:left="426"/>
        <w:jc w:val="both"/>
        <w:rPr>
          <w:rFonts w:ascii="Verdana" w:hAnsi="Verdana" w:cs="Verdana"/>
          <w:bCs/>
          <w:sz w:val="20"/>
          <w:szCs w:val="20"/>
        </w:rPr>
      </w:pPr>
    </w:p>
    <w:p w14:paraId="00FB6247" w14:textId="77777777" w:rsidR="00E37028" w:rsidRPr="005A0353" w:rsidRDefault="00E37028" w:rsidP="00A550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6F5E92E" w14:textId="24CC4554" w:rsidR="00E37028" w:rsidRPr="005A0353" w:rsidRDefault="00E37028" w:rsidP="00A550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A0353">
        <w:rPr>
          <w:rFonts w:ascii="Verdana" w:hAnsi="Verdana"/>
          <w:b/>
          <w:sz w:val="20"/>
          <w:szCs w:val="20"/>
        </w:rPr>
        <w:lastRenderedPageBreak/>
        <w:t xml:space="preserve">§ </w:t>
      </w:r>
      <w:r w:rsidR="00B76312" w:rsidRPr="005A0353">
        <w:rPr>
          <w:rFonts w:ascii="Verdana" w:hAnsi="Verdana"/>
          <w:b/>
          <w:sz w:val="20"/>
          <w:szCs w:val="20"/>
        </w:rPr>
        <w:t>7</w:t>
      </w:r>
      <w:r w:rsidR="00881E72" w:rsidRPr="005A0353">
        <w:rPr>
          <w:rFonts w:ascii="Verdana" w:hAnsi="Verdana"/>
          <w:b/>
          <w:sz w:val="20"/>
          <w:szCs w:val="20"/>
        </w:rPr>
        <w:t xml:space="preserve"> [Wynagrodzenie]</w:t>
      </w:r>
    </w:p>
    <w:p w14:paraId="0A031B4B" w14:textId="7F9B43DB" w:rsidR="00E37028" w:rsidRPr="005A0353" w:rsidRDefault="00E37028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 xml:space="preserve">Za wykonanie </w:t>
      </w:r>
      <w:r w:rsidR="00B76312" w:rsidRPr="005A0353">
        <w:rPr>
          <w:rFonts w:ascii="Verdana" w:hAnsi="Verdana"/>
          <w:sz w:val="20"/>
          <w:szCs w:val="20"/>
        </w:rPr>
        <w:t>P</w:t>
      </w:r>
      <w:r w:rsidRPr="005A0353">
        <w:rPr>
          <w:rFonts w:ascii="Verdana" w:hAnsi="Verdana"/>
          <w:sz w:val="20"/>
          <w:szCs w:val="20"/>
        </w:rPr>
        <w:t xml:space="preserve">rzedmiotu umowy, </w:t>
      </w:r>
      <w:r w:rsidR="00895E8D">
        <w:rPr>
          <w:rFonts w:ascii="Verdana" w:hAnsi="Verdana"/>
          <w:sz w:val="20"/>
          <w:szCs w:val="20"/>
        </w:rPr>
        <w:t>S</w:t>
      </w:r>
      <w:r w:rsidRPr="005A0353">
        <w:rPr>
          <w:rFonts w:ascii="Verdana" w:hAnsi="Verdana"/>
          <w:sz w:val="20"/>
          <w:szCs w:val="20"/>
        </w:rPr>
        <w:t xml:space="preserve">trony ustalają </w:t>
      </w:r>
      <w:r w:rsidRPr="005A0353">
        <w:rPr>
          <w:rFonts w:ascii="Verdana" w:hAnsi="Verdana"/>
          <w:bCs/>
          <w:sz w:val="20"/>
          <w:szCs w:val="20"/>
        </w:rPr>
        <w:t>wynagrodzenie</w:t>
      </w:r>
      <w:r w:rsidR="000D579A" w:rsidRPr="005A0353">
        <w:rPr>
          <w:rFonts w:ascii="Verdana" w:hAnsi="Verdana"/>
          <w:bCs/>
          <w:sz w:val="20"/>
          <w:szCs w:val="20"/>
        </w:rPr>
        <w:t xml:space="preserve"> ryczałtowe</w:t>
      </w:r>
      <w:r w:rsidRPr="005A0353">
        <w:rPr>
          <w:rFonts w:ascii="Verdana" w:hAnsi="Verdana"/>
          <w:sz w:val="20"/>
          <w:szCs w:val="20"/>
        </w:rPr>
        <w:t xml:space="preserve"> w wysokości</w:t>
      </w:r>
      <w:r w:rsidR="00881E72" w:rsidRPr="005A0353">
        <w:rPr>
          <w:rFonts w:ascii="Verdana" w:hAnsi="Verdana"/>
          <w:sz w:val="20"/>
          <w:szCs w:val="20"/>
        </w:rPr>
        <w:t>:</w:t>
      </w:r>
    </w:p>
    <w:p w14:paraId="4CB48F8F" w14:textId="374B5F4C" w:rsidR="00E37028" w:rsidRPr="005A0353" w:rsidRDefault="00E37028" w:rsidP="00FE6929">
      <w:pPr>
        <w:pStyle w:val="Akapitzlist"/>
        <w:numPr>
          <w:ilvl w:val="0"/>
          <w:numId w:val="2"/>
        </w:numPr>
        <w:tabs>
          <w:tab w:val="left" w:pos="17608"/>
          <w:tab w:val="left" w:pos="23804"/>
        </w:tabs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netto</w:t>
      </w:r>
      <w:r w:rsidRPr="005A0353">
        <w:rPr>
          <w:rFonts w:ascii="Verdana" w:hAnsi="Verdana"/>
          <w:bCs/>
          <w:sz w:val="20"/>
          <w:szCs w:val="20"/>
        </w:rPr>
        <w:t xml:space="preserve">: </w:t>
      </w:r>
      <w:r w:rsidRPr="005A0353">
        <w:rPr>
          <w:rFonts w:ascii="Verdana" w:hAnsi="Verdana"/>
          <w:sz w:val="20"/>
          <w:szCs w:val="20"/>
        </w:rPr>
        <w:t>………………………………………………………..…………………………..…………. zł</w:t>
      </w:r>
      <w:r w:rsidR="00881E72" w:rsidRPr="005A0353">
        <w:rPr>
          <w:rFonts w:ascii="Verdana" w:hAnsi="Verdana"/>
          <w:sz w:val="20"/>
          <w:szCs w:val="20"/>
        </w:rPr>
        <w:t xml:space="preserve"> (</w:t>
      </w:r>
      <w:r w:rsidRPr="005A0353">
        <w:rPr>
          <w:rFonts w:ascii="Verdana" w:hAnsi="Verdana"/>
          <w:sz w:val="20"/>
          <w:szCs w:val="20"/>
        </w:rPr>
        <w:t>słownie: …………………………………………………………………………………………..…</w:t>
      </w:r>
      <w:r w:rsidR="00881E72" w:rsidRPr="005A0353">
        <w:rPr>
          <w:rFonts w:ascii="Verdana" w:hAnsi="Verdana"/>
          <w:sz w:val="20"/>
          <w:szCs w:val="20"/>
        </w:rPr>
        <w:t xml:space="preserve"> złotych)</w:t>
      </w:r>
    </w:p>
    <w:p w14:paraId="47B66F94" w14:textId="6F45B0FF" w:rsidR="00E37028" w:rsidRPr="005A0353" w:rsidRDefault="00E37028" w:rsidP="00FE6929">
      <w:pPr>
        <w:pStyle w:val="Akapitzlist"/>
        <w:numPr>
          <w:ilvl w:val="0"/>
          <w:numId w:val="2"/>
        </w:numPr>
        <w:tabs>
          <w:tab w:val="left" w:pos="17608"/>
          <w:tab w:val="left" w:pos="23804"/>
          <w:tab w:val="right" w:pos="25546"/>
        </w:tabs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podatek VAT w wysokości …….%, tj.: …………….……………………..………….………. zł</w:t>
      </w:r>
      <w:r w:rsidR="00881E72" w:rsidRPr="005A0353">
        <w:rPr>
          <w:rFonts w:ascii="Verdana" w:hAnsi="Verdana"/>
          <w:sz w:val="20"/>
          <w:szCs w:val="20"/>
        </w:rPr>
        <w:t>, (</w:t>
      </w:r>
      <w:r w:rsidRPr="005A0353">
        <w:rPr>
          <w:rFonts w:ascii="Verdana" w:hAnsi="Verdana"/>
          <w:sz w:val="20"/>
          <w:szCs w:val="20"/>
        </w:rPr>
        <w:t>słownie:</w:t>
      </w:r>
      <w:r w:rsidR="00881E72" w:rsidRPr="005A0353">
        <w:rPr>
          <w:rFonts w:ascii="Verdana" w:hAnsi="Verdana"/>
          <w:sz w:val="20"/>
          <w:szCs w:val="20"/>
        </w:rPr>
        <w:t xml:space="preserve"> </w:t>
      </w:r>
      <w:r w:rsidRPr="005A0353">
        <w:rPr>
          <w:rFonts w:ascii="Verdana" w:hAnsi="Verdana"/>
          <w:sz w:val="20"/>
          <w:szCs w:val="20"/>
        </w:rPr>
        <w:t>…………………………………………………………………………………..…</w:t>
      </w:r>
      <w:r w:rsidR="00881E72" w:rsidRPr="005A0353">
        <w:rPr>
          <w:rFonts w:ascii="Verdana" w:hAnsi="Verdana"/>
          <w:sz w:val="20"/>
          <w:szCs w:val="20"/>
        </w:rPr>
        <w:t xml:space="preserve"> złotych),</w:t>
      </w:r>
    </w:p>
    <w:p w14:paraId="7817E97D" w14:textId="36481DEA" w:rsidR="00E37028" w:rsidRPr="005A0353" w:rsidRDefault="00E37028" w:rsidP="00FE6929">
      <w:pPr>
        <w:pStyle w:val="Akapitzlist"/>
        <w:numPr>
          <w:ilvl w:val="0"/>
          <w:numId w:val="2"/>
        </w:numPr>
        <w:tabs>
          <w:tab w:val="left" w:pos="17608"/>
          <w:tab w:val="left" w:pos="23804"/>
          <w:tab w:val="right" w:pos="25546"/>
        </w:tabs>
        <w:spacing w:after="0" w:line="240" w:lineRule="auto"/>
        <w:ind w:left="1134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bCs/>
          <w:sz w:val="20"/>
          <w:szCs w:val="20"/>
        </w:rPr>
        <w:t>bru</w:t>
      </w:r>
      <w:r w:rsidRPr="005A0353">
        <w:rPr>
          <w:rFonts w:ascii="Verdana" w:hAnsi="Verdana"/>
          <w:sz w:val="20"/>
          <w:szCs w:val="20"/>
        </w:rPr>
        <w:t>tto: ………………………………………………………………………….…………..……… zł</w:t>
      </w:r>
      <w:r w:rsidR="00881E72" w:rsidRPr="005A0353">
        <w:rPr>
          <w:rFonts w:ascii="Verdana" w:hAnsi="Verdana"/>
          <w:sz w:val="20"/>
          <w:szCs w:val="20"/>
        </w:rPr>
        <w:t>, (</w:t>
      </w:r>
      <w:r w:rsidRPr="005A0353">
        <w:rPr>
          <w:rFonts w:ascii="Verdana" w:hAnsi="Verdana"/>
          <w:sz w:val="20"/>
          <w:szCs w:val="20"/>
        </w:rPr>
        <w:t>słownie: ………………………………………………………………………………………….…</w:t>
      </w:r>
      <w:r w:rsidR="00881E72" w:rsidRPr="005A0353">
        <w:rPr>
          <w:rFonts w:ascii="Verdana" w:hAnsi="Verdana"/>
          <w:sz w:val="20"/>
          <w:szCs w:val="20"/>
        </w:rPr>
        <w:t xml:space="preserve"> złotych).</w:t>
      </w:r>
    </w:p>
    <w:p w14:paraId="48654F4E" w14:textId="37D3E495" w:rsidR="00E37028" w:rsidRPr="00320051" w:rsidRDefault="00E37028" w:rsidP="00FE6929">
      <w:pPr>
        <w:pStyle w:val="NormalnyWeb"/>
        <w:numPr>
          <w:ilvl w:val="0"/>
          <w:numId w:val="3"/>
        </w:numPr>
        <w:suppressAutoHyphens/>
        <w:spacing w:before="0" w:after="0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320051">
        <w:rPr>
          <w:rFonts w:ascii="Verdana" w:hAnsi="Verdana" w:cs="Times New Roman"/>
          <w:bCs/>
          <w:sz w:val="20"/>
          <w:szCs w:val="20"/>
        </w:rPr>
        <w:t xml:space="preserve">Wynagrodzenie, o którym mowa w ust. 1 obejmuje wszelkie koszty niezbędne do zrealizowania </w:t>
      </w:r>
      <w:r w:rsidR="00881E72" w:rsidRPr="00320051">
        <w:rPr>
          <w:rFonts w:ascii="Verdana" w:hAnsi="Verdana" w:cs="Times New Roman"/>
          <w:bCs/>
          <w:sz w:val="20"/>
          <w:szCs w:val="20"/>
        </w:rPr>
        <w:t>P</w:t>
      </w:r>
      <w:r w:rsidRPr="00320051">
        <w:rPr>
          <w:rFonts w:ascii="Verdana" w:hAnsi="Verdana" w:cs="Times New Roman"/>
          <w:bCs/>
          <w:sz w:val="20"/>
          <w:szCs w:val="20"/>
        </w:rPr>
        <w:t>rzedmiotu umowy wynikające wprost z dokumentacji projektowej</w:t>
      </w:r>
      <w:r w:rsidR="002A61A4" w:rsidRPr="00320051">
        <w:rPr>
          <w:rFonts w:ascii="Verdana" w:hAnsi="Verdana" w:cs="Times New Roman"/>
          <w:bCs/>
          <w:sz w:val="20"/>
          <w:szCs w:val="20"/>
        </w:rPr>
        <w:t>, w</w:t>
      </w:r>
      <w:r w:rsidR="00887792" w:rsidRPr="00320051">
        <w:rPr>
          <w:rFonts w:ascii="Verdana" w:hAnsi="Verdana" w:cs="Times New Roman"/>
          <w:bCs/>
          <w:sz w:val="20"/>
          <w:szCs w:val="20"/>
        </w:rPr>
        <w:t> </w:t>
      </w:r>
      <w:r w:rsidR="002A61A4" w:rsidRPr="00320051">
        <w:rPr>
          <w:rFonts w:ascii="Verdana" w:hAnsi="Verdana" w:cs="Times New Roman"/>
          <w:bCs/>
          <w:sz w:val="20"/>
          <w:szCs w:val="20"/>
        </w:rPr>
        <w:t>tym również zakup okien</w:t>
      </w:r>
      <w:r w:rsidRPr="00320051">
        <w:rPr>
          <w:rFonts w:ascii="Verdana" w:hAnsi="Verdana" w:cs="Times New Roman"/>
          <w:bCs/>
          <w:sz w:val="20"/>
          <w:szCs w:val="20"/>
        </w:rPr>
        <w:t xml:space="preserve">, jak również w niej nie ujęte, a bez których nie można wykonać </w:t>
      </w:r>
      <w:r w:rsidR="00B76312" w:rsidRPr="00320051">
        <w:rPr>
          <w:rFonts w:ascii="Verdana" w:hAnsi="Verdana" w:cs="Times New Roman"/>
          <w:bCs/>
          <w:sz w:val="20"/>
          <w:szCs w:val="20"/>
        </w:rPr>
        <w:t>P</w:t>
      </w:r>
      <w:r w:rsidRPr="00320051">
        <w:rPr>
          <w:rFonts w:ascii="Verdana" w:hAnsi="Verdana" w:cs="Times New Roman"/>
          <w:bCs/>
          <w:sz w:val="20"/>
          <w:szCs w:val="20"/>
        </w:rPr>
        <w:t>rzedmiotu umowy</w:t>
      </w:r>
      <w:r w:rsidRPr="00320051">
        <w:rPr>
          <w:rFonts w:ascii="Verdana" w:hAnsi="Verdana" w:cs="Times New Roman"/>
          <w:sz w:val="20"/>
          <w:szCs w:val="20"/>
        </w:rPr>
        <w:t xml:space="preserve">. Wykonawca ponosi odpowiedzialność na zasadzie ryzyka z tytułu oszacowania wszelkich kosztów związanych z realizacją </w:t>
      </w:r>
      <w:r w:rsidR="00895E8D" w:rsidRPr="00320051">
        <w:rPr>
          <w:rFonts w:ascii="Verdana" w:hAnsi="Verdana" w:cs="Times New Roman"/>
          <w:sz w:val="20"/>
          <w:szCs w:val="20"/>
        </w:rPr>
        <w:t>P</w:t>
      </w:r>
      <w:r w:rsidRPr="00320051">
        <w:rPr>
          <w:rFonts w:ascii="Verdana" w:hAnsi="Verdana" w:cs="Times New Roman"/>
          <w:sz w:val="20"/>
          <w:szCs w:val="20"/>
        </w:rPr>
        <w:t xml:space="preserve">rzedmiotu umowy. Niedoszacowanie, pominięcie oraz brak rozpoznania zakresu </w:t>
      </w:r>
      <w:r w:rsidR="00B76312" w:rsidRPr="00320051">
        <w:rPr>
          <w:rFonts w:ascii="Verdana" w:hAnsi="Verdana" w:cs="Times New Roman"/>
          <w:sz w:val="20"/>
          <w:szCs w:val="20"/>
        </w:rPr>
        <w:t>P</w:t>
      </w:r>
      <w:r w:rsidRPr="00320051">
        <w:rPr>
          <w:rFonts w:ascii="Verdana" w:hAnsi="Verdana" w:cs="Times New Roman"/>
          <w:sz w:val="20"/>
          <w:szCs w:val="20"/>
        </w:rPr>
        <w:t xml:space="preserve">rzedmiotu umowy nie może być podstawą do żądania </w:t>
      </w:r>
      <w:r w:rsidR="00B76312" w:rsidRPr="00320051">
        <w:rPr>
          <w:rFonts w:ascii="Verdana" w:hAnsi="Verdana" w:cs="Times New Roman"/>
          <w:sz w:val="20"/>
          <w:szCs w:val="20"/>
        </w:rPr>
        <w:t>podwyższenia</w:t>
      </w:r>
      <w:r w:rsidRPr="00320051">
        <w:rPr>
          <w:rFonts w:ascii="Verdana" w:hAnsi="Verdana" w:cs="Times New Roman"/>
          <w:sz w:val="20"/>
          <w:szCs w:val="20"/>
        </w:rPr>
        <w:t xml:space="preserve"> wynagrodzenia określonego w ust. 1.</w:t>
      </w:r>
    </w:p>
    <w:p w14:paraId="71A03694" w14:textId="1AE333AC" w:rsidR="00E37028" w:rsidRPr="00320051" w:rsidRDefault="00E37028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 xml:space="preserve">Kwota </w:t>
      </w:r>
      <w:r w:rsidR="00895E8D" w:rsidRPr="00320051">
        <w:rPr>
          <w:rFonts w:ascii="Verdana" w:hAnsi="Verdana"/>
          <w:sz w:val="20"/>
          <w:szCs w:val="20"/>
        </w:rPr>
        <w:t xml:space="preserve">wynagrodzenia </w:t>
      </w:r>
      <w:r w:rsidRPr="00320051">
        <w:rPr>
          <w:rFonts w:ascii="Verdana" w:hAnsi="Verdana"/>
          <w:sz w:val="20"/>
          <w:szCs w:val="20"/>
        </w:rPr>
        <w:t>określona w ust. 1</w:t>
      </w:r>
      <w:r w:rsidR="00881E72" w:rsidRPr="00320051">
        <w:rPr>
          <w:rFonts w:ascii="Verdana" w:hAnsi="Verdana"/>
          <w:sz w:val="20"/>
          <w:szCs w:val="20"/>
        </w:rPr>
        <w:t xml:space="preserve"> </w:t>
      </w:r>
      <w:r w:rsidR="00B76312" w:rsidRPr="00320051">
        <w:rPr>
          <w:rFonts w:ascii="Verdana" w:hAnsi="Verdana"/>
          <w:sz w:val="20"/>
          <w:szCs w:val="20"/>
        </w:rPr>
        <w:t>zawiera w sobie</w:t>
      </w:r>
      <w:r w:rsidRPr="00320051">
        <w:rPr>
          <w:rFonts w:ascii="Verdana" w:hAnsi="Verdana"/>
          <w:sz w:val="20"/>
          <w:szCs w:val="20"/>
        </w:rPr>
        <w:t xml:space="preserve"> wszystkie koszty związane z realizacją </w:t>
      </w:r>
      <w:r w:rsidR="00881E72" w:rsidRPr="00320051">
        <w:rPr>
          <w:rFonts w:ascii="Verdana" w:hAnsi="Verdana"/>
          <w:sz w:val="20"/>
          <w:szCs w:val="20"/>
        </w:rPr>
        <w:t>P</w:t>
      </w:r>
      <w:r w:rsidRPr="00320051">
        <w:rPr>
          <w:rFonts w:ascii="Verdana" w:hAnsi="Verdana"/>
          <w:sz w:val="20"/>
          <w:szCs w:val="20"/>
        </w:rPr>
        <w:t>rzedmiotu umow</w:t>
      </w:r>
      <w:r w:rsidR="00881E72" w:rsidRPr="00320051">
        <w:rPr>
          <w:rFonts w:ascii="Verdana" w:hAnsi="Verdana"/>
          <w:sz w:val="20"/>
          <w:szCs w:val="20"/>
        </w:rPr>
        <w:t>y</w:t>
      </w:r>
      <w:r w:rsidR="000D579A" w:rsidRPr="00320051">
        <w:rPr>
          <w:rFonts w:ascii="Verdana" w:hAnsi="Verdana"/>
          <w:sz w:val="20"/>
          <w:szCs w:val="20"/>
        </w:rPr>
        <w:t>.</w:t>
      </w:r>
      <w:r w:rsidRPr="00320051">
        <w:rPr>
          <w:rFonts w:ascii="Verdana" w:hAnsi="Verdana"/>
          <w:sz w:val="20"/>
          <w:szCs w:val="20"/>
        </w:rPr>
        <w:t xml:space="preserve"> </w:t>
      </w:r>
    </w:p>
    <w:p w14:paraId="50CC1D1F" w14:textId="77777777" w:rsidR="00881E72" w:rsidRPr="00320051" w:rsidRDefault="00B83E60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Wynagrodzenie płatne będzie jednorazowo</w:t>
      </w:r>
      <w:r w:rsidR="001B162B" w:rsidRPr="00320051">
        <w:rPr>
          <w:rFonts w:ascii="Verdana" w:hAnsi="Verdana"/>
          <w:sz w:val="20"/>
          <w:szCs w:val="20"/>
        </w:rPr>
        <w:t>, w terminie 14 dni od dnia odbioru Przedmiotu umowy, na podstawie prawidłowo wystawionej i doręczonej faktury.</w:t>
      </w:r>
    </w:p>
    <w:p w14:paraId="1BBDB2A3" w14:textId="54836BD1" w:rsidR="00B83E60" w:rsidRPr="00320051" w:rsidRDefault="001B162B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Zamawiający nie jest zobowiązany do wpłaty zaliczki lub zadatku.</w:t>
      </w:r>
    </w:p>
    <w:p w14:paraId="55AE0340" w14:textId="6F0F82BA" w:rsidR="00491998" w:rsidRPr="00320051" w:rsidRDefault="002A61A4" w:rsidP="00FE6929">
      <w:pPr>
        <w:pStyle w:val="WW-Tekstpodstawowywcity3"/>
        <w:numPr>
          <w:ilvl w:val="0"/>
          <w:numId w:val="3"/>
        </w:numPr>
        <w:tabs>
          <w:tab w:val="clear" w:pos="16756"/>
        </w:tabs>
        <w:ind w:left="426" w:hanging="426"/>
        <w:rPr>
          <w:rFonts w:ascii="Verdana" w:hAnsi="Verdana" w:cs="Verdana"/>
          <w:sz w:val="20"/>
        </w:rPr>
      </w:pPr>
      <w:r w:rsidRPr="00320051">
        <w:rPr>
          <w:rFonts w:ascii="Verdana" w:hAnsi="Verdana" w:cs="Verdana"/>
          <w:sz w:val="20"/>
        </w:rPr>
        <w:t>W przypadku realizacji Przedmiotu umowy z Podwykonawcami, d</w:t>
      </w:r>
      <w:r w:rsidR="00E37028" w:rsidRPr="00320051">
        <w:rPr>
          <w:rFonts w:ascii="Verdana" w:hAnsi="Verdana" w:cs="Verdana"/>
          <w:sz w:val="20"/>
        </w:rPr>
        <w:t>o faktury</w:t>
      </w:r>
      <w:r w:rsidR="00881E72" w:rsidRPr="00320051">
        <w:rPr>
          <w:rFonts w:ascii="Verdana" w:hAnsi="Verdana" w:cs="Verdana"/>
          <w:sz w:val="20"/>
        </w:rPr>
        <w:t xml:space="preserve">, o której mowa w ust. 4, </w:t>
      </w:r>
      <w:r w:rsidR="00E37028" w:rsidRPr="00320051">
        <w:rPr>
          <w:rFonts w:ascii="Verdana" w:hAnsi="Verdana"/>
          <w:sz w:val="20"/>
        </w:rPr>
        <w:t>Wykonawca zobowiązany</w:t>
      </w:r>
      <w:r w:rsidR="00881E72" w:rsidRPr="00320051">
        <w:rPr>
          <w:rFonts w:ascii="Verdana" w:hAnsi="Verdana"/>
          <w:sz w:val="20"/>
        </w:rPr>
        <w:t xml:space="preserve"> jest</w:t>
      </w:r>
      <w:r w:rsidR="00E37028" w:rsidRPr="00320051">
        <w:rPr>
          <w:rFonts w:ascii="Verdana" w:hAnsi="Verdana"/>
          <w:sz w:val="20"/>
        </w:rPr>
        <w:t xml:space="preserve"> dołączyć dokument o nazwie: „Wykaz </w:t>
      </w:r>
      <w:r w:rsidR="00881E72" w:rsidRPr="00320051">
        <w:rPr>
          <w:rFonts w:ascii="Verdana" w:hAnsi="Verdana"/>
          <w:sz w:val="20"/>
        </w:rPr>
        <w:t>podwykonawców</w:t>
      </w:r>
      <w:r w:rsidR="00E37028" w:rsidRPr="00320051">
        <w:rPr>
          <w:rFonts w:ascii="Verdana" w:hAnsi="Verdana"/>
          <w:sz w:val="20"/>
        </w:rPr>
        <w:t>, któr</w:t>
      </w:r>
      <w:r w:rsidR="00881E72" w:rsidRPr="00320051">
        <w:rPr>
          <w:rFonts w:ascii="Verdana" w:hAnsi="Verdana"/>
          <w:sz w:val="20"/>
        </w:rPr>
        <w:t>zy</w:t>
      </w:r>
      <w:r w:rsidR="00E37028" w:rsidRPr="00320051">
        <w:rPr>
          <w:rFonts w:ascii="Verdana" w:hAnsi="Verdana"/>
          <w:sz w:val="20"/>
        </w:rPr>
        <w:t xml:space="preserve"> wykonywa</w:t>
      </w:r>
      <w:r w:rsidR="00881E72" w:rsidRPr="00320051">
        <w:rPr>
          <w:rFonts w:ascii="Verdana" w:hAnsi="Verdana"/>
          <w:sz w:val="20"/>
        </w:rPr>
        <w:t>li</w:t>
      </w:r>
      <w:r w:rsidR="00E37028" w:rsidRPr="00320051">
        <w:rPr>
          <w:rFonts w:ascii="Verdana" w:hAnsi="Verdana"/>
          <w:sz w:val="20"/>
        </w:rPr>
        <w:t xml:space="preserve"> roboty, dostawy lub usługi w</w:t>
      </w:r>
      <w:r w:rsidR="00B76312" w:rsidRPr="00320051">
        <w:rPr>
          <w:rFonts w:ascii="Verdana" w:hAnsi="Verdana"/>
          <w:sz w:val="20"/>
        </w:rPr>
        <w:t> </w:t>
      </w:r>
      <w:r w:rsidR="00E37028" w:rsidRPr="00320051">
        <w:rPr>
          <w:rFonts w:ascii="Verdana" w:hAnsi="Verdana"/>
          <w:sz w:val="20"/>
        </w:rPr>
        <w:t xml:space="preserve">ramach </w:t>
      </w:r>
      <w:r w:rsidR="00881E72" w:rsidRPr="00320051">
        <w:rPr>
          <w:rFonts w:ascii="Verdana" w:hAnsi="Verdana"/>
          <w:sz w:val="20"/>
        </w:rPr>
        <w:t>realizacji robót budowlanych polegających na wymianie okien drewnianych skrzynkowych na okna z tworzywa PCV wraz z robotami towarzyszącymi w budynku „A” Państwowej Wyższej Szkoły Zawodowej w Tarnowie, przy ul. Mickiewicza 8 w</w:t>
      </w:r>
      <w:r w:rsidR="00895E8D" w:rsidRPr="00320051">
        <w:rPr>
          <w:rFonts w:ascii="Verdana" w:hAnsi="Verdana"/>
          <w:sz w:val="20"/>
        </w:rPr>
        <w:t> </w:t>
      </w:r>
      <w:r w:rsidR="00881E72" w:rsidRPr="00320051">
        <w:rPr>
          <w:rFonts w:ascii="Verdana" w:hAnsi="Verdana"/>
          <w:sz w:val="20"/>
        </w:rPr>
        <w:t>Tarnowie, wraz z dostawą wszelkich niezbędnych materiałów budowlanych</w:t>
      </w:r>
      <w:r w:rsidR="00E37028" w:rsidRPr="00320051">
        <w:rPr>
          <w:rFonts w:ascii="Verdana" w:hAnsi="Verdana"/>
          <w:sz w:val="20"/>
        </w:rPr>
        <w:t xml:space="preserve">”. Wykaz ten musi zawierać: nazwę </w:t>
      </w:r>
      <w:r w:rsidR="00881E72" w:rsidRPr="00320051">
        <w:rPr>
          <w:rFonts w:ascii="Verdana" w:hAnsi="Verdana"/>
          <w:sz w:val="20"/>
        </w:rPr>
        <w:t>podwykonawcy, jego adres i numer NIP</w:t>
      </w:r>
      <w:r w:rsidR="00E37028" w:rsidRPr="00320051">
        <w:rPr>
          <w:rFonts w:ascii="Verdana" w:hAnsi="Verdana"/>
          <w:sz w:val="20"/>
        </w:rPr>
        <w:t xml:space="preserve">, zakres </w:t>
      </w:r>
      <w:r w:rsidR="00B76312" w:rsidRPr="00320051">
        <w:rPr>
          <w:rFonts w:ascii="Verdana" w:hAnsi="Verdana"/>
          <w:sz w:val="20"/>
        </w:rPr>
        <w:t xml:space="preserve">wykonanych przez niego </w:t>
      </w:r>
      <w:r w:rsidR="00E37028" w:rsidRPr="00320051">
        <w:rPr>
          <w:rFonts w:ascii="Verdana" w:hAnsi="Verdana"/>
          <w:sz w:val="20"/>
        </w:rPr>
        <w:t xml:space="preserve">robót, dostaw lub usług oraz wartość </w:t>
      </w:r>
      <w:r w:rsidR="00B76312" w:rsidRPr="00320051">
        <w:rPr>
          <w:rFonts w:ascii="Verdana" w:hAnsi="Verdana"/>
          <w:sz w:val="20"/>
        </w:rPr>
        <w:t xml:space="preserve">wyrażoną </w:t>
      </w:r>
      <w:r w:rsidR="00E37028" w:rsidRPr="00320051">
        <w:rPr>
          <w:rFonts w:ascii="Verdana" w:hAnsi="Verdana"/>
          <w:sz w:val="20"/>
        </w:rPr>
        <w:t>w złotych należną danemu pod</w:t>
      </w:r>
      <w:r w:rsidR="00B76312" w:rsidRPr="00320051">
        <w:rPr>
          <w:rFonts w:ascii="Verdana" w:hAnsi="Verdana"/>
          <w:sz w:val="20"/>
        </w:rPr>
        <w:t>wykonawcy</w:t>
      </w:r>
      <w:r w:rsidR="00E37028" w:rsidRPr="00320051">
        <w:rPr>
          <w:rFonts w:ascii="Verdana" w:hAnsi="Verdana"/>
          <w:sz w:val="20"/>
        </w:rPr>
        <w:t xml:space="preserve">, wraz z dowodami potwierdzającymi zapłatę wymagalnego wynagrodzenia. Brak wykazu spełniającego powyższe wymagania będzie podstawą do odmowy </w:t>
      </w:r>
      <w:r w:rsidR="006E0782" w:rsidRPr="00320051">
        <w:rPr>
          <w:rFonts w:ascii="Verdana" w:hAnsi="Verdana"/>
          <w:sz w:val="20"/>
        </w:rPr>
        <w:t>zapłaty wynagrodzenia</w:t>
      </w:r>
      <w:r w:rsidR="00E37028" w:rsidRPr="00320051">
        <w:rPr>
          <w:rFonts w:ascii="Verdana" w:hAnsi="Verdana"/>
          <w:sz w:val="20"/>
        </w:rPr>
        <w:t>.</w:t>
      </w:r>
    </w:p>
    <w:p w14:paraId="772D67F9" w14:textId="7B0761F7" w:rsidR="00E37028" w:rsidRPr="005A0353" w:rsidRDefault="00B76312" w:rsidP="00FE6929">
      <w:pPr>
        <w:pStyle w:val="WW-Tekstpodstawowywcity3"/>
        <w:numPr>
          <w:ilvl w:val="0"/>
          <w:numId w:val="3"/>
        </w:numPr>
        <w:tabs>
          <w:tab w:val="clear" w:pos="16756"/>
        </w:tabs>
        <w:ind w:left="426" w:hanging="426"/>
        <w:rPr>
          <w:rFonts w:ascii="Verdana" w:hAnsi="Verdana" w:cs="Verdana"/>
          <w:sz w:val="20"/>
        </w:rPr>
      </w:pPr>
      <w:r w:rsidRPr="00320051">
        <w:rPr>
          <w:rFonts w:ascii="Verdana" w:hAnsi="Verdana"/>
          <w:sz w:val="20"/>
        </w:rPr>
        <w:t>Do faktury, o której mowa w ust. 4,</w:t>
      </w:r>
      <w:r w:rsidRPr="005A0353">
        <w:rPr>
          <w:rFonts w:ascii="Verdana" w:hAnsi="Verdana"/>
          <w:sz w:val="20"/>
        </w:rPr>
        <w:t xml:space="preserve"> Wykonawca zobowiązany jest przedłożyć również wszystkie k</w:t>
      </w:r>
      <w:r w:rsidR="00491998" w:rsidRPr="005A0353">
        <w:rPr>
          <w:rFonts w:ascii="Verdana" w:hAnsi="Verdana"/>
          <w:sz w:val="20"/>
        </w:rPr>
        <w:t>art</w:t>
      </w:r>
      <w:r w:rsidRPr="005A0353">
        <w:rPr>
          <w:rFonts w:ascii="Verdana" w:hAnsi="Verdana"/>
          <w:sz w:val="20"/>
        </w:rPr>
        <w:t>y</w:t>
      </w:r>
      <w:r w:rsidR="00491998" w:rsidRPr="005A0353">
        <w:rPr>
          <w:rFonts w:ascii="Verdana" w:hAnsi="Verdana"/>
          <w:sz w:val="20"/>
        </w:rPr>
        <w:t xml:space="preserve"> przekazania do utylizacji odpadów powstałych podczas</w:t>
      </w:r>
      <w:r w:rsidRPr="005A0353">
        <w:rPr>
          <w:rFonts w:ascii="Verdana" w:hAnsi="Verdana"/>
          <w:sz w:val="20"/>
        </w:rPr>
        <w:t xml:space="preserve"> wykonywania przedmiotu umowy, w tym w szczególności</w:t>
      </w:r>
      <w:r w:rsidR="002A61A4">
        <w:rPr>
          <w:rFonts w:ascii="Verdana" w:hAnsi="Verdana"/>
          <w:sz w:val="20"/>
        </w:rPr>
        <w:t xml:space="preserve"> pochodzących z</w:t>
      </w:r>
      <w:r w:rsidR="00491998" w:rsidRPr="005A0353">
        <w:rPr>
          <w:rFonts w:ascii="Verdana" w:hAnsi="Verdana"/>
          <w:sz w:val="20"/>
        </w:rPr>
        <w:t xml:space="preserve"> prac rozbiórkowych</w:t>
      </w:r>
      <w:r w:rsidRPr="005A0353">
        <w:rPr>
          <w:rFonts w:ascii="Verdana" w:hAnsi="Verdana"/>
          <w:sz w:val="20"/>
        </w:rPr>
        <w:t>.</w:t>
      </w:r>
      <w:r w:rsidR="00C35E3D" w:rsidRPr="005A0353">
        <w:rPr>
          <w:rFonts w:ascii="Verdana" w:hAnsi="Verdana"/>
          <w:sz w:val="20"/>
        </w:rPr>
        <w:t xml:space="preserve"> Brak </w:t>
      </w:r>
      <w:r w:rsidR="002A61A4">
        <w:rPr>
          <w:rFonts w:ascii="Verdana" w:hAnsi="Verdana"/>
          <w:sz w:val="20"/>
        </w:rPr>
        <w:t>przedłożenia</w:t>
      </w:r>
      <w:r w:rsidR="00C35E3D" w:rsidRPr="005A0353">
        <w:rPr>
          <w:rFonts w:ascii="Verdana" w:hAnsi="Verdana"/>
          <w:sz w:val="20"/>
        </w:rPr>
        <w:t xml:space="preserve"> kart przekazania odpadów będzie podstawą do odmowy zapłaty wynagrodzenia.</w:t>
      </w:r>
    </w:p>
    <w:p w14:paraId="17D5E307" w14:textId="32B50C21" w:rsidR="00C35E3D" w:rsidRPr="005A0353" w:rsidRDefault="00C35E3D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5A0353">
        <w:rPr>
          <w:rFonts w:ascii="Verdana" w:hAnsi="Verdana" w:cs="Arial"/>
          <w:bCs/>
          <w:sz w:val="20"/>
          <w:szCs w:val="20"/>
        </w:rPr>
        <w:t>Wynagrodzenie zostanie wypłacone na rachunek bankowy Wykonawcy o numerze:</w:t>
      </w:r>
    </w:p>
    <w:p w14:paraId="669F0DD3" w14:textId="335AE4E1" w:rsidR="00C35E3D" w:rsidRPr="005A0353" w:rsidRDefault="00C35E3D" w:rsidP="00C35E3D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5A0353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E82F473" w14:textId="10619B66" w:rsidR="007A5D0B" w:rsidRPr="005A0353" w:rsidRDefault="00E37028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Wykonawca oświadcza, że jest/nie jest</w:t>
      </w:r>
      <w:r w:rsidR="006E0782" w:rsidRPr="005A0353">
        <w:rPr>
          <w:rFonts w:ascii="Verdana" w:hAnsi="Verdana" w:cs="Verdana"/>
          <w:sz w:val="20"/>
          <w:szCs w:val="20"/>
        </w:rPr>
        <w:t>*</w:t>
      </w:r>
      <w:r w:rsidRPr="005A0353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5A0353">
        <w:rPr>
          <w:rFonts w:ascii="Verdana" w:hAnsi="Verdana" w:cs="Verdana"/>
          <w:color w:val="0066FF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 xml:space="preserve">czynnym podatnikiem podatku </w:t>
      </w:r>
      <w:r w:rsidRPr="00320051">
        <w:rPr>
          <w:rFonts w:ascii="Verdana" w:hAnsi="Verdana" w:cs="Verdana"/>
          <w:sz w:val="20"/>
          <w:szCs w:val="20"/>
        </w:rPr>
        <w:t>od</w:t>
      </w:r>
      <w:r w:rsidRPr="00320051">
        <w:rPr>
          <w:rFonts w:ascii="Verdana" w:hAnsi="Verdana" w:cs="Verdana"/>
          <w:color w:val="0066FF"/>
          <w:sz w:val="20"/>
          <w:szCs w:val="20"/>
        </w:rPr>
        <w:t> </w:t>
      </w:r>
      <w:r w:rsidRPr="00320051">
        <w:rPr>
          <w:rFonts w:ascii="Verdana" w:hAnsi="Verdana" w:cs="Verdana"/>
          <w:sz w:val="20"/>
          <w:szCs w:val="20"/>
        </w:rPr>
        <w:t>towarów i</w:t>
      </w:r>
      <w:r w:rsidR="00895E8D" w:rsidRPr="00320051">
        <w:rPr>
          <w:rFonts w:ascii="Verdana" w:hAnsi="Verdana" w:cs="Verdana"/>
          <w:sz w:val="20"/>
          <w:szCs w:val="20"/>
        </w:rPr>
        <w:t> </w:t>
      </w:r>
      <w:r w:rsidRPr="00320051">
        <w:rPr>
          <w:rFonts w:ascii="Verdana" w:hAnsi="Verdana" w:cs="Verdana"/>
          <w:sz w:val="20"/>
          <w:szCs w:val="20"/>
        </w:rPr>
        <w:t xml:space="preserve">usług </w:t>
      </w:r>
      <w:r w:rsidR="006E0782" w:rsidRPr="00320051">
        <w:rPr>
          <w:rFonts w:ascii="Verdana" w:hAnsi="Verdana" w:cs="Verdana"/>
          <w:sz w:val="20"/>
          <w:szCs w:val="20"/>
        </w:rPr>
        <w:t>(</w:t>
      </w:r>
      <w:r w:rsidRPr="00320051">
        <w:rPr>
          <w:rFonts w:ascii="Verdana" w:hAnsi="Verdana" w:cs="Verdana"/>
          <w:sz w:val="20"/>
          <w:szCs w:val="20"/>
        </w:rPr>
        <w:t>VAT</w:t>
      </w:r>
      <w:r w:rsidR="006E0782" w:rsidRPr="00320051">
        <w:rPr>
          <w:rFonts w:ascii="Verdana" w:hAnsi="Verdana" w:cs="Verdana"/>
          <w:sz w:val="20"/>
          <w:szCs w:val="20"/>
        </w:rPr>
        <w:t>)</w:t>
      </w:r>
      <w:r w:rsidRPr="00320051">
        <w:rPr>
          <w:rFonts w:ascii="Verdana" w:hAnsi="Verdana" w:cs="Verdana"/>
          <w:sz w:val="20"/>
          <w:szCs w:val="20"/>
        </w:rPr>
        <w:t>.</w:t>
      </w:r>
      <w:r w:rsidR="006E0782" w:rsidRPr="00320051">
        <w:rPr>
          <w:rFonts w:ascii="Verdana" w:hAnsi="Verdana" w:cs="Verdana"/>
          <w:sz w:val="20"/>
          <w:szCs w:val="20"/>
        </w:rPr>
        <w:t xml:space="preserve"> </w:t>
      </w:r>
      <w:r w:rsidRPr="00320051">
        <w:rPr>
          <w:rFonts w:ascii="Verdana" w:hAnsi="Verdana" w:cs="Verdana"/>
          <w:sz w:val="20"/>
          <w:szCs w:val="20"/>
        </w:rPr>
        <w:t xml:space="preserve">Wykonawca oświadcza, że rachunek bankowy, wskazany w ust. </w:t>
      </w:r>
      <w:r w:rsidR="007A5D0B" w:rsidRPr="00320051">
        <w:rPr>
          <w:rFonts w:ascii="Verdana" w:hAnsi="Verdana" w:cs="Verdana"/>
          <w:sz w:val="20"/>
          <w:szCs w:val="20"/>
        </w:rPr>
        <w:t>8</w:t>
      </w:r>
      <w:r w:rsidRPr="00320051">
        <w:rPr>
          <w:rFonts w:ascii="Verdana" w:hAnsi="Verdana" w:cs="Verdana"/>
          <w:sz w:val="20"/>
          <w:szCs w:val="20"/>
        </w:rPr>
        <w:t xml:space="preserve"> </w:t>
      </w:r>
      <w:r w:rsidR="00895E8D" w:rsidRPr="00320051">
        <w:rPr>
          <w:rFonts w:ascii="Verdana" w:hAnsi="Verdana" w:cs="Verdana"/>
          <w:sz w:val="20"/>
          <w:szCs w:val="20"/>
        </w:rPr>
        <w:t>jest</w:t>
      </w:r>
      <w:r w:rsidRPr="005A0353">
        <w:rPr>
          <w:rFonts w:ascii="Verdana" w:hAnsi="Verdana" w:cs="Verdana"/>
          <w:sz w:val="20"/>
          <w:szCs w:val="20"/>
        </w:rPr>
        <w:t xml:space="preserve"> właściwy do uregulowania należności wynikającej z </w:t>
      </w:r>
      <w:r w:rsidR="00895E8D">
        <w:rPr>
          <w:rFonts w:ascii="Verdana" w:hAnsi="Verdana" w:cs="Verdana"/>
          <w:sz w:val="20"/>
          <w:szCs w:val="20"/>
        </w:rPr>
        <w:t>niniejszej</w:t>
      </w:r>
      <w:r w:rsidRPr="005A0353">
        <w:rPr>
          <w:rFonts w:ascii="Verdana" w:hAnsi="Verdana" w:cs="Verdana"/>
          <w:sz w:val="20"/>
          <w:szCs w:val="20"/>
        </w:rPr>
        <w:t xml:space="preserve"> umowy, służy do rozliczeń finansowych w ramach wykonywanej przez niego działalności gospodarczej i</w:t>
      </w:r>
      <w:r w:rsidR="00895E8D">
        <w:rPr>
          <w:rFonts w:ascii="Verdana" w:hAnsi="Verdana" w:cs="Verdana"/>
          <w:sz w:val="20"/>
          <w:szCs w:val="20"/>
        </w:rPr>
        <w:t> </w:t>
      </w:r>
      <w:r w:rsidRPr="005A0353">
        <w:rPr>
          <w:rFonts w:ascii="Verdana" w:hAnsi="Verdana" w:cs="Verdana"/>
          <w:sz w:val="20"/>
          <w:szCs w:val="20"/>
        </w:rPr>
        <w:t>jest dla niego prowadzony</w:t>
      </w:r>
      <w:r w:rsidR="006E0782" w:rsidRPr="005A0353">
        <w:rPr>
          <w:rFonts w:ascii="Verdana" w:hAnsi="Verdana" w:cs="Verdana"/>
          <w:sz w:val="20"/>
          <w:szCs w:val="20"/>
        </w:rPr>
        <w:t xml:space="preserve"> jako</w:t>
      </w:r>
      <w:r w:rsidRPr="005A0353">
        <w:rPr>
          <w:rFonts w:ascii="Verdana" w:hAnsi="Verdana" w:cs="Verdana"/>
          <w:sz w:val="20"/>
          <w:szCs w:val="20"/>
        </w:rPr>
        <w:t xml:space="preserve"> rachunek VAT, o którym mowa w art. 2 pkt 37 ustawy z dnia 11 marca 2004 r. o podatku od towarów i usług. Rachunek jest zgłoszony do ……………………………………………………………</w:t>
      </w:r>
      <w:r w:rsidR="00895E8D">
        <w:rPr>
          <w:rStyle w:val="Odwoanieprzypisudolnego"/>
          <w:rFonts w:ascii="Verdana" w:hAnsi="Verdana" w:cs="Verdana"/>
          <w:sz w:val="20"/>
          <w:szCs w:val="20"/>
        </w:rPr>
        <w:footnoteReference w:id="3"/>
      </w:r>
      <w:r w:rsidR="00F062E0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>i widnieje w</w:t>
      </w:r>
      <w:r w:rsidR="007A5D0B" w:rsidRPr="005A0353">
        <w:rPr>
          <w:rFonts w:ascii="Verdana" w:hAnsi="Verdana" w:cs="Verdana"/>
          <w:sz w:val="20"/>
          <w:szCs w:val="20"/>
        </w:rPr>
        <w:t> </w:t>
      </w:r>
      <w:r w:rsidRPr="005A0353">
        <w:rPr>
          <w:rFonts w:ascii="Verdana" w:hAnsi="Verdana" w:cs="Verdana"/>
          <w:sz w:val="20"/>
          <w:szCs w:val="20"/>
        </w:rPr>
        <w:t>wykazie podmiotów zarejestrowanych jako podatnicy VAT</w:t>
      </w:r>
      <w:r w:rsidR="007A5D0B" w:rsidRPr="005A0353">
        <w:rPr>
          <w:rFonts w:ascii="Verdana" w:hAnsi="Verdana" w:cs="Verdana"/>
          <w:sz w:val="20"/>
          <w:szCs w:val="20"/>
        </w:rPr>
        <w:t>.</w:t>
      </w:r>
    </w:p>
    <w:p w14:paraId="1A20685F" w14:textId="546D073B" w:rsidR="00491998" w:rsidRPr="005A0353" w:rsidRDefault="007A5D0B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Zamawiający dokona bezpośredniej zapłaty wymagalnego wynagrodzenia przysługującego Podwykonawcy lub Dalszemu Podwykonawcy</w:t>
      </w:r>
      <w:r w:rsidR="00491998" w:rsidRPr="005A0353">
        <w:rPr>
          <w:rFonts w:ascii="Verdana" w:hAnsi="Verdana" w:cs="Verdana"/>
          <w:sz w:val="20"/>
          <w:szCs w:val="20"/>
        </w:rPr>
        <w:t>, który zawarł zaakceptowaną przez Zamawiającego</w:t>
      </w:r>
      <w:r w:rsidRPr="005A0353">
        <w:rPr>
          <w:rFonts w:ascii="Verdana" w:hAnsi="Verdana" w:cs="Verdana"/>
          <w:sz w:val="20"/>
          <w:szCs w:val="20"/>
        </w:rPr>
        <w:t xml:space="preserve"> </w:t>
      </w:r>
      <w:r w:rsidR="00491998" w:rsidRPr="005A0353">
        <w:rPr>
          <w:rFonts w:ascii="Verdana" w:hAnsi="Verdana" w:cs="Verdana"/>
          <w:sz w:val="20"/>
          <w:szCs w:val="20"/>
        </w:rPr>
        <w:t>umowę o podwykonawstwo, której przedmiotem są roboty budowlane, lub który zawarł przedłożoną</w:t>
      </w:r>
      <w:r w:rsidRPr="005A0353">
        <w:rPr>
          <w:rFonts w:ascii="Verdana" w:hAnsi="Verdana" w:cs="Verdana"/>
          <w:sz w:val="20"/>
          <w:szCs w:val="20"/>
        </w:rPr>
        <w:t xml:space="preserve"> </w:t>
      </w:r>
      <w:r w:rsidR="00491998" w:rsidRPr="005A0353">
        <w:rPr>
          <w:rFonts w:ascii="Verdana" w:hAnsi="Verdana" w:cs="Verdana"/>
          <w:sz w:val="20"/>
          <w:szCs w:val="20"/>
        </w:rPr>
        <w:t>Zamawiającemu umowę o</w:t>
      </w:r>
      <w:r w:rsidR="00F062E0">
        <w:rPr>
          <w:rFonts w:ascii="Verdana" w:hAnsi="Verdana" w:cs="Verdana"/>
          <w:sz w:val="20"/>
          <w:szCs w:val="20"/>
        </w:rPr>
        <w:t> </w:t>
      </w:r>
      <w:r w:rsidR="00491998" w:rsidRPr="005A0353">
        <w:rPr>
          <w:rFonts w:ascii="Verdana" w:hAnsi="Verdana" w:cs="Verdana"/>
          <w:sz w:val="20"/>
          <w:szCs w:val="20"/>
        </w:rPr>
        <w:t>podwykonawstwo, której przedmiotem są dostawy lub usługi</w:t>
      </w:r>
      <w:r w:rsidRPr="005A0353">
        <w:rPr>
          <w:rFonts w:ascii="Verdana" w:hAnsi="Verdana" w:cs="Verdana"/>
          <w:sz w:val="20"/>
          <w:szCs w:val="20"/>
        </w:rPr>
        <w:t xml:space="preserve">, </w:t>
      </w:r>
      <w:r w:rsidR="00491998" w:rsidRPr="005A0353">
        <w:rPr>
          <w:rFonts w:ascii="Verdana" w:hAnsi="Verdana" w:cs="Verdana"/>
          <w:sz w:val="20"/>
          <w:szCs w:val="20"/>
        </w:rPr>
        <w:t xml:space="preserve">w przypadku uchylenia się od obowiązku zapłaty odpowiednio przez Wykonawcę, </w:t>
      </w:r>
      <w:r w:rsidRPr="005A0353">
        <w:rPr>
          <w:rFonts w:ascii="Verdana" w:hAnsi="Verdana" w:cs="Verdana"/>
          <w:sz w:val="20"/>
          <w:szCs w:val="20"/>
        </w:rPr>
        <w:t>P</w:t>
      </w:r>
      <w:r w:rsidR="00491998" w:rsidRPr="005A0353">
        <w:rPr>
          <w:rFonts w:ascii="Verdana" w:hAnsi="Verdana" w:cs="Verdana"/>
          <w:sz w:val="20"/>
          <w:szCs w:val="20"/>
        </w:rPr>
        <w:t>odwykonawcę lub</w:t>
      </w:r>
      <w:r w:rsidRPr="005A0353">
        <w:rPr>
          <w:rFonts w:ascii="Verdana" w:hAnsi="Verdana" w:cs="Verdana"/>
          <w:sz w:val="20"/>
          <w:szCs w:val="20"/>
        </w:rPr>
        <w:t xml:space="preserve"> </w:t>
      </w:r>
      <w:r w:rsidR="00F062E0">
        <w:rPr>
          <w:rFonts w:ascii="Verdana" w:hAnsi="Verdana" w:cs="Verdana"/>
          <w:sz w:val="20"/>
          <w:szCs w:val="20"/>
        </w:rPr>
        <w:t>D</w:t>
      </w:r>
      <w:r w:rsidR="00491998" w:rsidRPr="005A0353">
        <w:rPr>
          <w:rFonts w:ascii="Verdana" w:hAnsi="Verdana" w:cs="Verdana"/>
          <w:sz w:val="20"/>
          <w:szCs w:val="20"/>
        </w:rPr>
        <w:t xml:space="preserve">alszego </w:t>
      </w:r>
      <w:r w:rsidR="00F062E0">
        <w:rPr>
          <w:rFonts w:ascii="Verdana" w:hAnsi="Verdana" w:cs="Verdana"/>
          <w:sz w:val="20"/>
          <w:szCs w:val="20"/>
        </w:rPr>
        <w:t>P</w:t>
      </w:r>
      <w:r w:rsidR="00491998" w:rsidRPr="005A0353">
        <w:rPr>
          <w:rFonts w:ascii="Verdana" w:hAnsi="Verdana" w:cs="Verdana"/>
          <w:sz w:val="20"/>
          <w:szCs w:val="20"/>
        </w:rPr>
        <w:t>odwykonawcę.</w:t>
      </w:r>
    </w:p>
    <w:p w14:paraId="45013444" w14:textId="7145DE0E" w:rsidR="00491998" w:rsidRPr="00320051" w:rsidRDefault="00491998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lastRenderedPageBreak/>
        <w:t xml:space="preserve">Wynagrodzenie, o </w:t>
      </w:r>
      <w:r w:rsidRPr="00320051">
        <w:rPr>
          <w:rFonts w:ascii="Verdana" w:hAnsi="Verdana" w:cs="Verdana"/>
          <w:sz w:val="20"/>
          <w:szCs w:val="20"/>
        </w:rPr>
        <w:t xml:space="preserve">którym mowa w ust. </w:t>
      </w:r>
      <w:r w:rsidR="007A5D0B" w:rsidRPr="00320051">
        <w:rPr>
          <w:rFonts w:ascii="Verdana" w:hAnsi="Verdana" w:cs="Verdana"/>
          <w:sz w:val="20"/>
          <w:szCs w:val="20"/>
        </w:rPr>
        <w:t>10</w:t>
      </w:r>
      <w:r w:rsidRPr="00320051">
        <w:rPr>
          <w:rFonts w:ascii="Verdana" w:hAnsi="Verdana" w:cs="Verdana"/>
          <w:sz w:val="20"/>
          <w:szCs w:val="20"/>
        </w:rPr>
        <w:t>, dotyczy wyłącznie należności powstałych po zaakceptowaniu</w:t>
      </w:r>
      <w:r w:rsidR="007A5D0B" w:rsidRPr="00320051">
        <w:rPr>
          <w:rFonts w:ascii="Verdana" w:hAnsi="Verdana" w:cs="Verdana"/>
          <w:sz w:val="20"/>
          <w:szCs w:val="20"/>
        </w:rPr>
        <w:t xml:space="preserve"> </w:t>
      </w:r>
      <w:r w:rsidRPr="00320051">
        <w:rPr>
          <w:rFonts w:ascii="Verdana" w:hAnsi="Verdana" w:cs="Verdana"/>
          <w:sz w:val="20"/>
          <w:szCs w:val="20"/>
        </w:rPr>
        <w:t>przez Zamawiającego umowy o podwykonawstwo i do wysokości w niej określonej, której przedmiotem</w:t>
      </w:r>
      <w:r w:rsidR="007A5D0B" w:rsidRPr="00320051">
        <w:rPr>
          <w:rFonts w:ascii="Verdana" w:hAnsi="Verdana" w:cs="Verdana"/>
          <w:sz w:val="20"/>
          <w:szCs w:val="20"/>
        </w:rPr>
        <w:t xml:space="preserve"> </w:t>
      </w:r>
      <w:r w:rsidRPr="00320051">
        <w:rPr>
          <w:rFonts w:ascii="Verdana" w:hAnsi="Verdana" w:cs="Verdana"/>
          <w:sz w:val="20"/>
          <w:szCs w:val="20"/>
        </w:rPr>
        <w:t>są roboty budowlane, lub po przedłożeniu Zamawiającemu poświadczonej za zgodność z oryginałem</w:t>
      </w:r>
      <w:r w:rsidR="007A5D0B" w:rsidRPr="00320051">
        <w:rPr>
          <w:rFonts w:ascii="Verdana" w:hAnsi="Verdana" w:cs="Verdana"/>
          <w:sz w:val="20"/>
          <w:szCs w:val="20"/>
        </w:rPr>
        <w:t xml:space="preserve"> </w:t>
      </w:r>
      <w:r w:rsidRPr="00320051">
        <w:rPr>
          <w:rFonts w:ascii="Verdana" w:hAnsi="Verdana" w:cs="Verdana"/>
          <w:sz w:val="20"/>
          <w:szCs w:val="20"/>
        </w:rPr>
        <w:t>kopii umowy o</w:t>
      </w:r>
      <w:r w:rsidR="00F062E0" w:rsidRPr="00320051">
        <w:rPr>
          <w:rFonts w:ascii="Verdana" w:hAnsi="Verdana" w:cs="Verdana"/>
          <w:sz w:val="20"/>
          <w:szCs w:val="20"/>
        </w:rPr>
        <w:t> </w:t>
      </w:r>
      <w:r w:rsidRPr="00320051">
        <w:rPr>
          <w:rFonts w:ascii="Verdana" w:hAnsi="Verdana" w:cs="Verdana"/>
          <w:sz w:val="20"/>
          <w:szCs w:val="20"/>
        </w:rPr>
        <w:t>podwykonawstwo, której przedmiotem są dostawy lub usługi.</w:t>
      </w:r>
    </w:p>
    <w:p w14:paraId="4ADBB4C8" w14:textId="251E9D16" w:rsidR="00491998" w:rsidRPr="00320051" w:rsidRDefault="00491998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320051">
        <w:rPr>
          <w:rFonts w:ascii="Verdana" w:hAnsi="Verdana" w:cs="Verdana"/>
          <w:sz w:val="20"/>
          <w:szCs w:val="20"/>
        </w:rPr>
        <w:t>Bezpośrednia zapłata obejmuje wyłącznie należne wynagrodzenie, bez odsetek, należnych</w:t>
      </w:r>
      <w:r w:rsidR="007A5D0B" w:rsidRPr="00320051">
        <w:rPr>
          <w:rFonts w:ascii="Verdana" w:hAnsi="Verdana" w:cs="Verdana"/>
          <w:sz w:val="20"/>
          <w:szCs w:val="20"/>
        </w:rPr>
        <w:t xml:space="preserve"> </w:t>
      </w:r>
      <w:r w:rsidR="00F062E0" w:rsidRPr="00320051">
        <w:rPr>
          <w:rFonts w:ascii="Verdana" w:hAnsi="Verdana" w:cs="Verdana"/>
          <w:sz w:val="20"/>
          <w:szCs w:val="20"/>
        </w:rPr>
        <w:t>P</w:t>
      </w:r>
      <w:r w:rsidRPr="00320051">
        <w:rPr>
          <w:rFonts w:ascii="Verdana" w:hAnsi="Verdana" w:cs="Verdana"/>
          <w:sz w:val="20"/>
          <w:szCs w:val="20"/>
        </w:rPr>
        <w:t xml:space="preserve">odwykonawcy lub </w:t>
      </w:r>
      <w:r w:rsidR="00F062E0" w:rsidRPr="00320051">
        <w:rPr>
          <w:rFonts w:ascii="Verdana" w:hAnsi="Verdana" w:cs="Verdana"/>
          <w:sz w:val="20"/>
          <w:szCs w:val="20"/>
        </w:rPr>
        <w:t>D</w:t>
      </w:r>
      <w:r w:rsidRPr="00320051">
        <w:rPr>
          <w:rFonts w:ascii="Verdana" w:hAnsi="Verdana" w:cs="Verdana"/>
          <w:sz w:val="20"/>
          <w:szCs w:val="20"/>
        </w:rPr>
        <w:t xml:space="preserve">alszemu </w:t>
      </w:r>
      <w:r w:rsidR="00F062E0" w:rsidRPr="00320051">
        <w:rPr>
          <w:rFonts w:ascii="Verdana" w:hAnsi="Verdana" w:cs="Verdana"/>
          <w:sz w:val="20"/>
          <w:szCs w:val="20"/>
        </w:rPr>
        <w:t>P</w:t>
      </w:r>
      <w:r w:rsidRPr="00320051">
        <w:rPr>
          <w:rFonts w:ascii="Verdana" w:hAnsi="Verdana" w:cs="Verdana"/>
          <w:sz w:val="20"/>
          <w:szCs w:val="20"/>
        </w:rPr>
        <w:t>odwykonawcy.</w:t>
      </w:r>
    </w:p>
    <w:p w14:paraId="5BB7654C" w14:textId="7525945A" w:rsidR="00491998" w:rsidRPr="00320051" w:rsidRDefault="00491998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320051">
        <w:rPr>
          <w:rFonts w:ascii="Verdana" w:hAnsi="Verdana" w:cs="Verdana"/>
          <w:sz w:val="20"/>
          <w:szCs w:val="20"/>
        </w:rPr>
        <w:t>Przed dokonaniem bezpośredniej zapłaty Zamawiający umożliwi Wykonawcy zgłoszenie pisemnych</w:t>
      </w:r>
      <w:r w:rsidR="007A5D0B" w:rsidRPr="00320051">
        <w:rPr>
          <w:rFonts w:ascii="Verdana" w:hAnsi="Verdana" w:cs="Verdana"/>
          <w:sz w:val="20"/>
          <w:szCs w:val="20"/>
        </w:rPr>
        <w:t xml:space="preserve"> </w:t>
      </w:r>
      <w:r w:rsidRPr="00320051">
        <w:rPr>
          <w:rFonts w:ascii="Verdana" w:hAnsi="Verdana" w:cs="Verdana"/>
          <w:sz w:val="20"/>
          <w:szCs w:val="20"/>
        </w:rPr>
        <w:t xml:space="preserve">uwag dotyczących zasadności bezpośredniej zapłaty wynagrodzenia </w:t>
      </w:r>
      <w:r w:rsidR="007A5D0B" w:rsidRPr="00320051">
        <w:rPr>
          <w:rFonts w:ascii="Verdana" w:hAnsi="Verdana" w:cs="Verdana"/>
          <w:sz w:val="20"/>
          <w:szCs w:val="20"/>
        </w:rPr>
        <w:t>P</w:t>
      </w:r>
      <w:r w:rsidRPr="00320051">
        <w:rPr>
          <w:rFonts w:ascii="Verdana" w:hAnsi="Verdana" w:cs="Verdana"/>
          <w:sz w:val="20"/>
          <w:szCs w:val="20"/>
        </w:rPr>
        <w:t xml:space="preserve">odwykonawcy lub </w:t>
      </w:r>
      <w:r w:rsidR="00F062E0" w:rsidRPr="00320051">
        <w:rPr>
          <w:rFonts w:ascii="Verdana" w:hAnsi="Verdana" w:cs="Verdana"/>
          <w:sz w:val="20"/>
          <w:szCs w:val="20"/>
        </w:rPr>
        <w:t>D</w:t>
      </w:r>
      <w:r w:rsidRPr="00320051">
        <w:rPr>
          <w:rFonts w:ascii="Verdana" w:hAnsi="Verdana" w:cs="Verdana"/>
          <w:sz w:val="20"/>
          <w:szCs w:val="20"/>
        </w:rPr>
        <w:t>alszemu</w:t>
      </w:r>
      <w:r w:rsidR="007A5D0B" w:rsidRPr="00320051">
        <w:rPr>
          <w:rFonts w:ascii="Verdana" w:hAnsi="Verdana" w:cs="Verdana"/>
          <w:sz w:val="20"/>
          <w:szCs w:val="20"/>
        </w:rPr>
        <w:t xml:space="preserve"> P</w:t>
      </w:r>
      <w:r w:rsidRPr="00320051">
        <w:rPr>
          <w:rFonts w:ascii="Verdana" w:hAnsi="Verdana" w:cs="Verdana"/>
          <w:sz w:val="20"/>
          <w:szCs w:val="20"/>
        </w:rPr>
        <w:t xml:space="preserve">odwykonawcy. Zamawiający </w:t>
      </w:r>
      <w:r w:rsidR="00F062E0" w:rsidRPr="00320051">
        <w:rPr>
          <w:rFonts w:ascii="Verdana" w:hAnsi="Verdana" w:cs="Verdana"/>
          <w:sz w:val="20"/>
          <w:szCs w:val="20"/>
        </w:rPr>
        <w:t xml:space="preserve">wezwie Wykonawcę do </w:t>
      </w:r>
      <w:r w:rsidRPr="00320051">
        <w:rPr>
          <w:rFonts w:ascii="Verdana" w:hAnsi="Verdana" w:cs="Verdana"/>
          <w:sz w:val="20"/>
          <w:szCs w:val="20"/>
        </w:rPr>
        <w:t>zgłaszania uwag,</w:t>
      </w:r>
      <w:r w:rsidR="00F062E0" w:rsidRPr="00320051">
        <w:rPr>
          <w:rFonts w:ascii="Verdana" w:hAnsi="Verdana" w:cs="Verdana"/>
          <w:sz w:val="20"/>
          <w:szCs w:val="20"/>
        </w:rPr>
        <w:t xml:space="preserve"> w terminie</w:t>
      </w:r>
      <w:r w:rsidRPr="00320051">
        <w:rPr>
          <w:rFonts w:ascii="Verdana" w:hAnsi="Verdana" w:cs="Verdana"/>
          <w:sz w:val="20"/>
          <w:szCs w:val="20"/>
        </w:rPr>
        <w:t xml:space="preserve"> nie</w:t>
      </w:r>
      <w:r w:rsidR="007A5D0B" w:rsidRPr="00320051">
        <w:rPr>
          <w:rFonts w:ascii="Verdana" w:hAnsi="Verdana" w:cs="Verdana"/>
          <w:sz w:val="20"/>
          <w:szCs w:val="20"/>
        </w:rPr>
        <w:t xml:space="preserve"> </w:t>
      </w:r>
      <w:r w:rsidRPr="00320051">
        <w:rPr>
          <w:rFonts w:ascii="Verdana" w:hAnsi="Verdana" w:cs="Verdana"/>
          <w:sz w:val="20"/>
          <w:szCs w:val="20"/>
        </w:rPr>
        <w:t xml:space="preserve">krótszym niż 7 dni od dnia doręczenia </w:t>
      </w:r>
      <w:r w:rsidR="00F062E0" w:rsidRPr="00320051">
        <w:rPr>
          <w:rFonts w:ascii="Verdana" w:hAnsi="Verdana" w:cs="Verdana"/>
          <w:sz w:val="20"/>
          <w:szCs w:val="20"/>
        </w:rPr>
        <w:t>tego wezwania</w:t>
      </w:r>
      <w:r w:rsidRPr="00320051">
        <w:rPr>
          <w:rFonts w:ascii="Verdana" w:hAnsi="Verdana" w:cs="Verdana"/>
          <w:sz w:val="20"/>
          <w:szCs w:val="20"/>
        </w:rPr>
        <w:t>.</w:t>
      </w:r>
    </w:p>
    <w:p w14:paraId="50023E04" w14:textId="2478A46A" w:rsidR="00491998" w:rsidRPr="005A0353" w:rsidRDefault="00491998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320051">
        <w:rPr>
          <w:rFonts w:ascii="Verdana" w:hAnsi="Verdana" w:cs="Verdana"/>
          <w:sz w:val="20"/>
          <w:szCs w:val="20"/>
        </w:rPr>
        <w:t xml:space="preserve">W przypadku zgłoszenia uwag, o których mowa w ust. </w:t>
      </w:r>
      <w:r w:rsidR="007A5D0B" w:rsidRPr="00320051">
        <w:rPr>
          <w:rFonts w:ascii="Verdana" w:hAnsi="Verdana" w:cs="Verdana"/>
          <w:sz w:val="20"/>
          <w:szCs w:val="20"/>
        </w:rPr>
        <w:t>13</w:t>
      </w:r>
      <w:r w:rsidRPr="00320051">
        <w:rPr>
          <w:rFonts w:ascii="Verdana" w:hAnsi="Verdana" w:cs="Verdana"/>
          <w:sz w:val="20"/>
          <w:szCs w:val="20"/>
        </w:rPr>
        <w:t>,</w:t>
      </w:r>
      <w:r w:rsidRPr="005A0353">
        <w:rPr>
          <w:rFonts w:ascii="Verdana" w:hAnsi="Verdana" w:cs="Verdana"/>
          <w:sz w:val="20"/>
          <w:szCs w:val="20"/>
        </w:rPr>
        <w:t xml:space="preserve"> w terminie wskazanym przez Zamawiającego,</w:t>
      </w:r>
      <w:r w:rsidR="007A5D0B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>Zamawiający może:</w:t>
      </w:r>
    </w:p>
    <w:p w14:paraId="2C52E45D" w14:textId="524A2D2D" w:rsidR="00491998" w:rsidRPr="005A0353" w:rsidRDefault="00491998" w:rsidP="00FE6929">
      <w:pPr>
        <w:pStyle w:val="Akapitzlist"/>
        <w:numPr>
          <w:ilvl w:val="0"/>
          <w:numId w:val="30"/>
        </w:numPr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nie dokonać bezpośredniej zapłaty wynagrodzenia </w:t>
      </w:r>
      <w:r w:rsidR="00F062E0">
        <w:rPr>
          <w:rFonts w:ascii="Verdana" w:hAnsi="Verdana" w:cs="Verdana"/>
          <w:sz w:val="20"/>
          <w:szCs w:val="20"/>
        </w:rPr>
        <w:t>P</w:t>
      </w:r>
      <w:r w:rsidRPr="005A0353">
        <w:rPr>
          <w:rFonts w:ascii="Verdana" w:hAnsi="Verdana" w:cs="Verdana"/>
          <w:sz w:val="20"/>
          <w:szCs w:val="20"/>
        </w:rPr>
        <w:t xml:space="preserve">odwykonawcy lub </w:t>
      </w:r>
      <w:r w:rsidR="00F062E0">
        <w:rPr>
          <w:rFonts w:ascii="Verdana" w:hAnsi="Verdana" w:cs="Verdana"/>
          <w:sz w:val="20"/>
          <w:szCs w:val="20"/>
        </w:rPr>
        <w:t>D</w:t>
      </w:r>
      <w:r w:rsidRPr="005A0353">
        <w:rPr>
          <w:rFonts w:ascii="Verdana" w:hAnsi="Verdana" w:cs="Verdana"/>
          <w:sz w:val="20"/>
          <w:szCs w:val="20"/>
        </w:rPr>
        <w:t xml:space="preserve">alszemu </w:t>
      </w:r>
      <w:r w:rsidR="00F062E0">
        <w:rPr>
          <w:rFonts w:ascii="Verdana" w:hAnsi="Verdana" w:cs="Verdana"/>
          <w:sz w:val="20"/>
          <w:szCs w:val="20"/>
        </w:rPr>
        <w:t>P</w:t>
      </w:r>
      <w:r w:rsidRPr="005A0353">
        <w:rPr>
          <w:rFonts w:ascii="Verdana" w:hAnsi="Verdana" w:cs="Verdana"/>
          <w:sz w:val="20"/>
          <w:szCs w:val="20"/>
        </w:rPr>
        <w:t>odwykonawcy, jeżeli</w:t>
      </w:r>
      <w:r w:rsidR="007A5D0B" w:rsidRPr="005A0353">
        <w:rPr>
          <w:rFonts w:ascii="Verdana" w:hAnsi="Verdana" w:cs="Verdana"/>
          <w:sz w:val="20"/>
          <w:szCs w:val="20"/>
        </w:rPr>
        <w:t xml:space="preserve"> </w:t>
      </w:r>
      <w:r w:rsidR="002A61A4">
        <w:rPr>
          <w:rFonts w:ascii="Verdana" w:hAnsi="Verdana" w:cs="Verdana"/>
          <w:sz w:val="20"/>
          <w:szCs w:val="20"/>
        </w:rPr>
        <w:t>W</w:t>
      </w:r>
      <w:r w:rsidRPr="005A0353">
        <w:rPr>
          <w:rFonts w:ascii="Verdana" w:hAnsi="Verdana" w:cs="Verdana"/>
          <w:sz w:val="20"/>
          <w:szCs w:val="20"/>
        </w:rPr>
        <w:t>ykonawca wykaże niezasadność takiej zapłaty albo</w:t>
      </w:r>
    </w:p>
    <w:p w14:paraId="6534841D" w14:textId="5A72E870" w:rsidR="00491998" w:rsidRPr="005A0353" w:rsidRDefault="00491998" w:rsidP="00FE6929">
      <w:pPr>
        <w:pStyle w:val="Akapitzlist"/>
        <w:numPr>
          <w:ilvl w:val="0"/>
          <w:numId w:val="30"/>
        </w:numPr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złożyć do depozytu sądowego kwotę potrzebną na pokrycie wynagrodzenia </w:t>
      </w:r>
      <w:r w:rsidR="007A5D0B" w:rsidRPr="005A0353">
        <w:rPr>
          <w:rFonts w:ascii="Verdana" w:hAnsi="Verdana" w:cs="Verdana"/>
          <w:sz w:val="20"/>
          <w:szCs w:val="20"/>
        </w:rPr>
        <w:t>P</w:t>
      </w:r>
      <w:r w:rsidRPr="005A0353">
        <w:rPr>
          <w:rFonts w:ascii="Verdana" w:hAnsi="Verdana" w:cs="Verdana"/>
          <w:sz w:val="20"/>
          <w:szCs w:val="20"/>
        </w:rPr>
        <w:t xml:space="preserve">odwykonawcy lub </w:t>
      </w:r>
      <w:r w:rsidR="007A5D0B" w:rsidRPr="005A0353">
        <w:rPr>
          <w:rFonts w:ascii="Verdana" w:hAnsi="Verdana" w:cs="Verdana"/>
          <w:sz w:val="20"/>
          <w:szCs w:val="20"/>
        </w:rPr>
        <w:t>D</w:t>
      </w:r>
      <w:r w:rsidRPr="005A0353">
        <w:rPr>
          <w:rFonts w:ascii="Verdana" w:hAnsi="Verdana" w:cs="Verdana"/>
          <w:sz w:val="20"/>
          <w:szCs w:val="20"/>
        </w:rPr>
        <w:t>alszego</w:t>
      </w:r>
      <w:r w:rsidR="007A5D0B" w:rsidRPr="005A0353">
        <w:rPr>
          <w:rFonts w:ascii="Verdana" w:hAnsi="Verdana" w:cs="Verdana"/>
          <w:sz w:val="20"/>
          <w:szCs w:val="20"/>
        </w:rPr>
        <w:t xml:space="preserve"> P</w:t>
      </w:r>
      <w:r w:rsidRPr="005A0353">
        <w:rPr>
          <w:rFonts w:ascii="Verdana" w:hAnsi="Verdana" w:cs="Verdana"/>
          <w:sz w:val="20"/>
          <w:szCs w:val="20"/>
        </w:rPr>
        <w:t xml:space="preserve">odwykonawcy w przypadku istnienia zasadniczej wątpliwości </w:t>
      </w:r>
      <w:r w:rsidR="007A5D0B" w:rsidRPr="005A0353">
        <w:rPr>
          <w:rFonts w:ascii="Verdana" w:hAnsi="Verdana" w:cs="Verdana"/>
          <w:sz w:val="20"/>
          <w:szCs w:val="20"/>
        </w:rPr>
        <w:t>Z</w:t>
      </w:r>
      <w:r w:rsidRPr="005A0353">
        <w:rPr>
          <w:rFonts w:ascii="Verdana" w:hAnsi="Verdana" w:cs="Verdana"/>
          <w:sz w:val="20"/>
          <w:szCs w:val="20"/>
        </w:rPr>
        <w:t>amawiającego co do wysokości należnej</w:t>
      </w:r>
      <w:r w:rsidR="007A5D0B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>zapłaty lub podmiotu, któremu płatność się należy, albo</w:t>
      </w:r>
    </w:p>
    <w:p w14:paraId="3693A9B5" w14:textId="46AC49DF" w:rsidR="00491998" w:rsidRPr="005A0353" w:rsidRDefault="00491998" w:rsidP="00FE6929">
      <w:pPr>
        <w:pStyle w:val="Akapitzlist"/>
        <w:numPr>
          <w:ilvl w:val="0"/>
          <w:numId w:val="30"/>
        </w:numPr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dokonać bezpośredniej zapłaty wynagrodzenia </w:t>
      </w:r>
      <w:r w:rsidR="00F062E0">
        <w:rPr>
          <w:rFonts w:ascii="Verdana" w:hAnsi="Verdana" w:cs="Verdana"/>
          <w:sz w:val="20"/>
          <w:szCs w:val="20"/>
        </w:rPr>
        <w:t>P</w:t>
      </w:r>
      <w:r w:rsidRPr="005A0353">
        <w:rPr>
          <w:rFonts w:ascii="Verdana" w:hAnsi="Verdana" w:cs="Verdana"/>
          <w:sz w:val="20"/>
          <w:szCs w:val="20"/>
        </w:rPr>
        <w:t xml:space="preserve">odwykonawcy lub </w:t>
      </w:r>
      <w:r w:rsidR="00F062E0">
        <w:rPr>
          <w:rFonts w:ascii="Verdana" w:hAnsi="Verdana" w:cs="Verdana"/>
          <w:sz w:val="20"/>
          <w:szCs w:val="20"/>
        </w:rPr>
        <w:t>D</w:t>
      </w:r>
      <w:r w:rsidRPr="005A0353">
        <w:rPr>
          <w:rFonts w:ascii="Verdana" w:hAnsi="Verdana" w:cs="Verdana"/>
          <w:sz w:val="20"/>
          <w:szCs w:val="20"/>
        </w:rPr>
        <w:t>alszemu podwykonawcy, jeżeli</w:t>
      </w:r>
      <w:r w:rsidR="007A5D0B" w:rsidRPr="005A0353">
        <w:rPr>
          <w:rFonts w:ascii="Verdana" w:hAnsi="Verdana" w:cs="Verdana"/>
          <w:sz w:val="20"/>
          <w:szCs w:val="20"/>
        </w:rPr>
        <w:t xml:space="preserve"> </w:t>
      </w:r>
      <w:r w:rsidR="00F062E0">
        <w:rPr>
          <w:rFonts w:ascii="Verdana" w:hAnsi="Verdana" w:cs="Verdana"/>
          <w:sz w:val="20"/>
          <w:szCs w:val="20"/>
        </w:rPr>
        <w:t>P</w:t>
      </w:r>
      <w:r w:rsidRPr="005A0353">
        <w:rPr>
          <w:rFonts w:ascii="Verdana" w:hAnsi="Verdana" w:cs="Verdana"/>
          <w:sz w:val="20"/>
          <w:szCs w:val="20"/>
        </w:rPr>
        <w:t xml:space="preserve">odwykonawca lub </w:t>
      </w:r>
      <w:r w:rsidR="00F062E0">
        <w:rPr>
          <w:rFonts w:ascii="Verdana" w:hAnsi="Verdana" w:cs="Verdana"/>
          <w:sz w:val="20"/>
          <w:szCs w:val="20"/>
        </w:rPr>
        <w:t>D</w:t>
      </w:r>
      <w:r w:rsidRPr="005A0353">
        <w:rPr>
          <w:rFonts w:ascii="Verdana" w:hAnsi="Verdana" w:cs="Verdana"/>
          <w:sz w:val="20"/>
          <w:szCs w:val="20"/>
        </w:rPr>
        <w:t>alszy podwykonawca wykaże zasadność takiej zapłaty.</w:t>
      </w:r>
    </w:p>
    <w:p w14:paraId="58826ADC" w14:textId="7FABBCF3" w:rsidR="00491998" w:rsidRPr="005A0353" w:rsidRDefault="00491998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W przypadku dokonania bezpośredniej zapłaty </w:t>
      </w:r>
      <w:r w:rsidR="007A5D0B" w:rsidRPr="005A0353">
        <w:rPr>
          <w:rFonts w:ascii="Verdana" w:hAnsi="Verdana" w:cs="Verdana"/>
          <w:sz w:val="20"/>
          <w:szCs w:val="20"/>
        </w:rPr>
        <w:t>P</w:t>
      </w:r>
      <w:r w:rsidRPr="005A0353">
        <w:rPr>
          <w:rFonts w:ascii="Verdana" w:hAnsi="Verdana" w:cs="Verdana"/>
          <w:sz w:val="20"/>
          <w:szCs w:val="20"/>
        </w:rPr>
        <w:t xml:space="preserve">odwykonawcy lub </w:t>
      </w:r>
      <w:r w:rsidR="007A5D0B" w:rsidRPr="005A0353">
        <w:rPr>
          <w:rFonts w:ascii="Verdana" w:hAnsi="Verdana" w:cs="Verdana"/>
          <w:sz w:val="20"/>
          <w:szCs w:val="20"/>
        </w:rPr>
        <w:t>D</w:t>
      </w:r>
      <w:r w:rsidRPr="005A0353">
        <w:rPr>
          <w:rFonts w:ascii="Verdana" w:hAnsi="Verdana" w:cs="Verdana"/>
          <w:sz w:val="20"/>
          <w:szCs w:val="20"/>
        </w:rPr>
        <w:t xml:space="preserve">alszemu </w:t>
      </w:r>
      <w:r w:rsidR="00F062E0">
        <w:rPr>
          <w:rFonts w:ascii="Verdana" w:hAnsi="Verdana" w:cs="Verdana"/>
          <w:sz w:val="20"/>
          <w:szCs w:val="20"/>
        </w:rPr>
        <w:t>p</w:t>
      </w:r>
      <w:r w:rsidRPr="005A0353">
        <w:rPr>
          <w:rFonts w:ascii="Verdana" w:hAnsi="Verdana" w:cs="Verdana"/>
          <w:sz w:val="20"/>
          <w:szCs w:val="20"/>
        </w:rPr>
        <w:t>odwykonawcy,</w:t>
      </w:r>
      <w:r w:rsidR="007A5D0B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>Zamawiający potrąca kwotę wypłaconego wynagrodzenia z</w:t>
      </w:r>
      <w:r w:rsidR="007A5D0B" w:rsidRPr="005A0353">
        <w:rPr>
          <w:rFonts w:ascii="Verdana" w:hAnsi="Verdana" w:cs="Verdana"/>
          <w:sz w:val="20"/>
          <w:szCs w:val="20"/>
        </w:rPr>
        <w:t> </w:t>
      </w:r>
      <w:r w:rsidRPr="005A0353">
        <w:rPr>
          <w:rFonts w:ascii="Verdana" w:hAnsi="Verdana" w:cs="Verdana"/>
          <w:sz w:val="20"/>
          <w:szCs w:val="20"/>
        </w:rPr>
        <w:t>wynagrodzenia należnego Wykonawcy.</w:t>
      </w:r>
    </w:p>
    <w:p w14:paraId="54A0509D" w14:textId="1F3AB6F1" w:rsidR="00491998" w:rsidRPr="005A0353" w:rsidRDefault="00491998" w:rsidP="00FE692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Do zasad odpowiedzialności zamawiającego, wykonawcy, podwykonawcy lub dalszego podwykonawcy</w:t>
      </w:r>
      <w:r w:rsidR="007A5D0B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>z tytułu wykonanych robót budowlanych stosuje się przepisy ustawy z</w:t>
      </w:r>
      <w:r w:rsidR="007A5D0B" w:rsidRPr="005A0353">
        <w:rPr>
          <w:rFonts w:ascii="Verdana" w:hAnsi="Verdana" w:cs="Verdana"/>
          <w:sz w:val="20"/>
          <w:szCs w:val="20"/>
        </w:rPr>
        <w:t> </w:t>
      </w:r>
      <w:r w:rsidRPr="005A0353">
        <w:rPr>
          <w:rFonts w:ascii="Verdana" w:hAnsi="Verdana" w:cs="Verdana"/>
          <w:sz w:val="20"/>
          <w:szCs w:val="20"/>
        </w:rPr>
        <w:t xml:space="preserve">dnia 23 kwietnia 1964 r. </w:t>
      </w:r>
      <w:r w:rsidR="007A5D0B" w:rsidRPr="005A0353">
        <w:rPr>
          <w:rFonts w:ascii="Verdana" w:hAnsi="Verdana" w:cs="Verdana"/>
          <w:sz w:val="20"/>
          <w:szCs w:val="20"/>
        </w:rPr>
        <w:t>–</w:t>
      </w:r>
      <w:r w:rsidRPr="005A0353">
        <w:rPr>
          <w:rFonts w:ascii="Verdana" w:hAnsi="Verdana" w:cs="Verdana"/>
          <w:sz w:val="20"/>
          <w:szCs w:val="20"/>
        </w:rPr>
        <w:t xml:space="preserve"> Kodeks</w:t>
      </w:r>
      <w:r w:rsidR="007A5D0B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 xml:space="preserve">cywilny, jeżeli przepisy </w:t>
      </w:r>
      <w:r w:rsidR="007A5D0B" w:rsidRPr="005A0353">
        <w:rPr>
          <w:rFonts w:ascii="Verdana" w:hAnsi="Verdana" w:cs="Verdana"/>
          <w:sz w:val="20"/>
          <w:szCs w:val="20"/>
        </w:rPr>
        <w:t>szczegółowe</w:t>
      </w:r>
      <w:r w:rsidRPr="005A0353">
        <w:rPr>
          <w:rFonts w:ascii="Verdana" w:hAnsi="Verdana" w:cs="Verdana"/>
          <w:sz w:val="20"/>
          <w:szCs w:val="20"/>
        </w:rPr>
        <w:t xml:space="preserve"> nie stanowią inaczej.</w:t>
      </w:r>
    </w:p>
    <w:p w14:paraId="7290668F" w14:textId="6E6E8D5B" w:rsidR="00E37028" w:rsidRPr="005A0353" w:rsidRDefault="00E37028" w:rsidP="005D51D5">
      <w:pPr>
        <w:spacing w:after="0" w:line="240" w:lineRule="auto"/>
        <w:ind w:left="284" w:hanging="426"/>
        <w:jc w:val="both"/>
        <w:rPr>
          <w:rFonts w:ascii="Verdana" w:hAnsi="Verdana" w:cs="Verdana"/>
          <w:sz w:val="20"/>
          <w:szCs w:val="20"/>
        </w:rPr>
      </w:pPr>
    </w:p>
    <w:p w14:paraId="3C62CCCF" w14:textId="43C256F5" w:rsidR="00E37028" w:rsidRPr="005A0353" w:rsidRDefault="00E37028" w:rsidP="00322F9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5A0353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7A5D0B" w:rsidRPr="005A0353">
        <w:rPr>
          <w:rFonts w:ascii="Verdana" w:hAnsi="Verdana" w:cs="Verdana"/>
          <w:b/>
          <w:bCs/>
          <w:sz w:val="20"/>
          <w:szCs w:val="20"/>
        </w:rPr>
        <w:t>8 [Obowiązek zatrudnienia na podstawie umowy o pracę]</w:t>
      </w:r>
    </w:p>
    <w:p w14:paraId="3557F079" w14:textId="4A537BEC" w:rsidR="00E37028" w:rsidRPr="005A0353" w:rsidRDefault="00E37028" w:rsidP="00FE692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 xml:space="preserve">Zamawiający wymaga zatrudnienia przez Wykonawcę, Podwykonawcę lub </w:t>
      </w:r>
      <w:r w:rsidR="007A5D0B" w:rsidRPr="005A0353">
        <w:rPr>
          <w:rFonts w:ascii="Verdana" w:hAnsi="Verdana"/>
          <w:sz w:val="20"/>
          <w:szCs w:val="20"/>
        </w:rPr>
        <w:t>D</w:t>
      </w:r>
      <w:r w:rsidRPr="005A0353">
        <w:rPr>
          <w:rFonts w:ascii="Verdana" w:hAnsi="Verdana"/>
          <w:sz w:val="20"/>
          <w:szCs w:val="20"/>
        </w:rPr>
        <w:t>alszego Podwykonawcę</w:t>
      </w:r>
      <w:r w:rsidR="00322F97" w:rsidRPr="005A0353">
        <w:rPr>
          <w:rFonts w:ascii="Verdana" w:hAnsi="Verdana"/>
          <w:sz w:val="20"/>
          <w:szCs w:val="20"/>
        </w:rPr>
        <w:t xml:space="preserve"> </w:t>
      </w:r>
      <w:r w:rsidR="00761DC0">
        <w:rPr>
          <w:rFonts w:ascii="Verdana" w:hAnsi="Verdana"/>
          <w:sz w:val="20"/>
          <w:szCs w:val="20"/>
        </w:rPr>
        <w:t>osób</w:t>
      </w:r>
      <w:r w:rsidR="00322F97" w:rsidRPr="005A0353">
        <w:rPr>
          <w:rFonts w:ascii="Verdana" w:hAnsi="Verdana"/>
          <w:sz w:val="20"/>
          <w:szCs w:val="20"/>
        </w:rPr>
        <w:t>, któr</w:t>
      </w:r>
      <w:r w:rsidR="00761DC0">
        <w:rPr>
          <w:rFonts w:ascii="Verdana" w:hAnsi="Verdana"/>
          <w:sz w:val="20"/>
          <w:szCs w:val="20"/>
        </w:rPr>
        <w:t>e</w:t>
      </w:r>
      <w:r w:rsidR="00322F97" w:rsidRPr="005A0353">
        <w:rPr>
          <w:rFonts w:ascii="Verdana" w:hAnsi="Verdana"/>
          <w:sz w:val="20"/>
          <w:szCs w:val="20"/>
        </w:rPr>
        <w:t xml:space="preserve"> będą </w:t>
      </w:r>
      <w:r w:rsidR="0050555E">
        <w:rPr>
          <w:rFonts w:ascii="Verdana" w:hAnsi="Verdana"/>
          <w:sz w:val="20"/>
          <w:szCs w:val="20"/>
        </w:rPr>
        <w:t xml:space="preserve">wykonywać czynności polegające na wymianie stolarki okiennej i montażu parapetów wewnętrznych </w:t>
      </w:r>
      <w:r w:rsidRPr="005A0353">
        <w:rPr>
          <w:rFonts w:ascii="Verdana" w:hAnsi="Verdana"/>
          <w:sz w:val="20"/>
          <w:szCs w:val="20"/>
        </w:rPr>
        <w:t xml:space="preserve">na podstawie </w:t>
      </w:r>
      <w:r w:rsidR="00322F97" w:rsidRPr="005A0353">
        <w:rPr>
          <w:rFonts w:ascii="Verdana" w:hAnsi="Verdana"/>
          <w:sz w:val="20"/>
          <w:szCs w:val="20"/>
        </w:rPr>
        <w:t>umowy o pracę</w:t>
      </w:r>
      <w:r w:rsidRPr="005A0353">
        <w:rPr>
          <w:rFonts w:ascii="Verdana" w:hAnsi="Verdana"/>
          <w:sz w:val="20"/>
          <w:szCs w:val="20"/>
        </w:rPr>
        <w:t>.</w:t>
      </w:r>
    </w:p>
    <w:p w14:paraId="09B1328B" w14:textId="6CEADD32" w:rsidR="00E37028" w:rsidRPr="005A0353" w:rsidRDefault="00E37028" w:rsidP="00FE692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 xml:space="preserve">Wykonawca </w:t>
      </w:r>
      <w:r w:rsidR="0070712D" w:rsidRPr="005A0353">
        <w:rPr>
          <w:rFonts w:ascii="Verdana" w:hAnsi="Verdana"/>
          <w:sz w:val="20"/>
          <w:szCs w:val="20"/>
        </w:rPr>
        <w:t>zobowiązany jest</w:t>
      </w:r>
      <w:r w:rsidRPr="005A0353">
        <w:rPr>
          <w:rFonts w:ascii="Verdana" w:hAnsi="Verdana"/>
          <w:sz w:val="20"/>
          <w:szCs w:val="20"/>
        </w:rPr>
        <w:t xml:space="preserve"> przed rozpoczęciem wykonywania </w:t>
      </w:r>
      <w:r w:rsidR="007A5D0B" w:rsidRPr="005A0353">
        <w:rPr>
          <w:rFonts w:ascii="Verdana" w:hAnsi="Verdana"/>
          <w:sz w:val="20"/>
          <w:szCs w:val="20"/>
        </w:rPr>
        <w:t>pracy</w:t>
      </w:r>
      <w:r w:rsidRPr="005A0353">
        <w:rPr>
          <w:rFonts w:ascii="Verdana" w:hAnsi="Verdana"/>
          <w:sz w:val="20"/>
          <w:szCs w:val="20"/>
        </w:rPr>
        <w:t xml:space="preserve"> przez osoby</w:t>
      </w:r>
      <w:r w:rsidR="0070712D" w:rsidRPr="005A0353">
        <w:rPr>
          <w:rFonts w:ascii="Verdana" w:hAnsi="Verdana"/>
          <w:sz w:val="20"/>
          <w:szCs w:val="20"/>
        </w:rPr>
        <w:t>, o</w:t>
      </w:r>
      <w:r w:rsidR="007A5D0B" w:rsidRPr="005A0353">
        <w:rPr>
          <w:rFonts w:ascii="Verdana" w:hAnsi="Verdana"/>
          <w:sz w:val="20"/>
          <w:szCs w:val="20"/>
        </w:rPr>
        <w:t> </w:t>
      </w:r>
      <w:r w:rsidR="0070712D" w:rsidRPr="005A0353">
        <w:rPr>
          <w:rFonts w:ascii="Verdana" w:hAnsi="Verdana"/>
          <w:sz w:val="20"/>
          <w:szCs w:val="20"/>
        </w:rPr>
        <w:t xml:space="preserve">których mowa </w:t>
      </w:r>
      <w:r w:rsidR="0070712D" w:rsidRPr="00320051">
        <w:rPr>
          <w:rFonts w:ascii="Verdana" w:hAnsi="Verdana"/>
          <w:sz w:val="20"/>
          <w:szCs w:val="20"/>
        </w:rPr>
        <w:t>w ust. 1</w:t>
      </w:r>
      <w:r w:rsidRPr="005A0353">
        <w:rPr>
          <w:rFonts w:ascii="Verdana" w:hAnsi="Verdana"/>
          <w:sz w:val="20"/>
          <w:szCs w:val="20"/>
        </w:rPr>
        <w:t xml:space="preserve"> </w:t>
      </w:r>
      <w:r w:rsidR="0070712D" w:rsidRPr="005A0353">
        <w:rPr>
          <w:rFonts w:ascii="Verdana" w:hAnsi="Verdana"/>
          <w:sz w:val="20"/>
          <w:szCs w:val="20"/>
        </w:rPr>
        <w:t xml:space="preserve">przedstawić </w:t>
      </w:r>
      <w:r w:rsidR="00322F97" w:rsidRPr="005A0353">
        <w:rPr>
          <w:rFonts w:ascii="Verdana" w:hAnsi="Verdana"/>
          <w:sz w:val="20"/>
          <w:szCs w:val="20"/>
        </w:rPr>
        <w:t>Zamawiającemu</w:t>
      </w:r>
      <w:r w:rsidRPr="005A0353">
        <w:rPr>
          <w:rFonts w:ascii="Verdana" w:hAnsi="Verdana"/>
          <w:sz w:val="20"/>
          <w:szCs w:val="20"/>
        </w:rPr>
        <w:t xml:space="preserve"> dokumenty potwierdzające zatrudnianie </w:t>
      </w:r>
      <w:r w:rsidR="0070712D" w:rsidRPr="005A0353">
        <w:rPr>
          <w:rFonts w:ascii="Verdana" w:hAnsi="Verdana"/>
          <w:sz w:val="20"/>
          <w:szCs w:val="20"/>
        </w:rPr>
        <w:t>ich</w:t>
      </w:r>
      <w:r w:rsidRPr="005A0353">
        <w:rPr>
          <w:rFonts w:ascii="Verdana" w:hAnsi="Verdana"/>
          <w:sz w:val="20"/>
          <w:szCs w:val="20"/>
        </w:rPr>
        <w:t xml:space="preserve"> na umowę o pracę, </w:t>
      </w:r>
      <w:r w:rsidR="00322F97" w:rsidRPr="005A0353">
        <w:rPr>
          <w:rFonts w:ascii="Verdana" w:hAnsi="Verdana"/>
          <w:sz w:val="20"/>
          <w:szCs w:val="20"/>
        </w:rPr>
        <w:t>tj</w:t>
      </w:r>
      <w:r w:rsidRPr="005A0353">
        <w:rPr>
          <w:rFonts w:ascii="Verdana" w:hAnsi="Verdana"/>
          <w:sz w:val="20"/>
          <w:szCs w:val="20"/>
        </w:rPr>
        <w:t>.:</w:t>
      </w:r>
    </w:p>
    <w:p w14:paraId="6DECB724" w14:textId="5F0BA74F" w:rsidR="00E37028" w:rsidRPr="005A0353" w:rsidRDefault="00E37028" w:rsidP="00FE6929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Verdana" w:hAnsi="Verdana" w:cs="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oświadczenie zatrudnionego pracownika</w:t>
      </w:r>
      <w:r w:rsidR="00322F97" w:rsidRPr="005A0353">
        <w:rPr>
          <w:rFonts w:ascii="Verdana" w:hAnsi="Verdana"/>
          <w:sz w:val="20"/>
          <w:szCs w:val="20"/>
        </w:rPr>
        <w:t xml:space="preserve"> o </w:t>
      </w:r>
      <w:r w:rsidR="0070712D" w:rsidRPr="005A0353">
        <w:rPr>
          <w:rFonts w:ascii="Verdana" w:hAnsi="Verdana"/>
          <w:sz w:val="20"/>
          <w:szCs w:val="20"/>
        </w:rPr>
        <w:t>zatrudnieniu przez Wykonawcę lub Podwykonawcę na podstawie umowy o pracę</w:t>
      </w:r>
      <w:r w:rsidRPr="005A0353">
        <w:rPr>
          <w:rFonts w:ascii="Verdana" w:hAnsi="Verdana"/>
          <w:sz w:val="20"/>
          <w:szCs w:val="20"/>
        </w:rPr>
        <w:t>;</w:t>
      </w:r>
    </w:p>
    <w:p w14:paraId="2D3AC635" w14:textId="22C7EDE6" w:rsidR="00E37028" w:rsidRPr="005A0353" w:rsidRDefault="00E37028" w:rsidP="00FE6929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Verdana" w:hAnsi="Verdana" w:cs="A"/>
          <w:sz w:val="20"/>
          <w:szCs w:val="20"/>
        </w:rPr>
      </w:pPr>
      <w:r w:rsidRPr="005A0353">
        <w:rPr>
          <w:rFonts w:ascii="Verdana" w:hAnsi="Verdana" w:cs="A"/>
          <w:sz w:val="20"/>
          <w:szCs w:val="20"/>
        </w:rPr>
        <w:t>oświadczenia Wykonawcy lub Podwykonawcy o zatrudnieniu pracownika na podstawie umowy o pracę;</w:t>
      </w:r>
    </w:p>
    <w:p w14:paraId="112004AE" w14:textId="77777777" w:rsidR="007A5D0B" w:rsidRPr="005A0353" w:rsidRDefault="00E37028" w:rsidP="00FE6929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Verdana" w:hAnsi="Verdana" w:cs="A"/>
          <w:sz w:val="20"/>
          <w:szCs w:val="20"/>
        </w:rPr>
      </w:pPr>
      <w:r w:rsidRPr="005A0353">
        <w:rPr>
          <w:rFonts w:ascii="Verdana" w:hAnsi="Verdana" w:cs="A"/>
          <w:sz w:val="20"/>
          <w:szCs w:val="20"/>
        </w:rPr>
        <w:t>poświadczoną za zgodność z oryginałem kopię umowy o pracę zatrudnionego pracownika;</w:t>
      </w:r>
    </w:p>
    <w:p w14:paraId="656D4055" w14:textId="6A656B8E" w:rsidR="00E37028" w:rsidRPr="005A0353" w:rsidRDefault="007A5D0B" w:rsidP="00FE6929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Verdana" w:hAnsi="Verdana" w:cs="A"/>
          <w:sz w:val="20"/>
          <w:szCs w:val="20"/>
        </w:rPr>
      </w:pPr>
      <w:r w:rsidRPr="005A0353">
        <w:rPr>
          <w:rFonts w:ascii="Verdana" w:hAnsi="Verdana" w:cs="A"/>
          <w:sz w:val="20"/>
          <w:szCs w:val="20"/>
        </w:rPr>
        <w:t>zestawienie podpisane przez Wykonawcę lub Podwykonawcę</w:t>
      </w:r>
      <w:r w:rsidR="00322F97" w:rsidRPr="005A0353">
        <w:rPr>
          <w:rFonts w:ascii="Verdana" w:hAnsi="Verdana" w:cs="A"/>
          <w:sz w:val="20"/>
          <w:szCs w:val="20"/>
        </w:rPr>
        <w:t xml:space="preserve"> </w:t>
      </w:r>
      <w:r w:rsidR="00E37028" w:rsidRPr="005A0353">
        <w:rPr>
          <w:rFonts w:ascii="Verdana" w:hAnsi="Verdana" w:cs="A"/>
          <w:sz w:val="20"/>
          <w:szCs w:val="20"/>
        </w:rPr>
        <w:t>zawierające informacje, w tym dane osobowe, niezbędne do weryfikacji zatrudnienia na podstawie umowy o pracę, w szczególności imię i</w:t>
      </w:r>
      <w:r w:rsidRPr="005A0353">
        <w:rPr>
          <w:rFonts w:ascii="Verdana" w:hAnsi="Verdana" w:cs="A"/>
          <w:sz w:val="20"/>
          <w:szCs w:val="20"/>
        </w:rPr>
        <w:t> </w:t>
      </w:r>
      <w:r w:rsidR="00E37028" w:rsidRPr="005A0353">
        <w:rPr>
          <w:rFonts w:ascii="Verdana" w:hAnsi="Verdana" w:cs="A"/>
          <w:sz w:val="20"/>
          <w:szCs w:val="20"/>
        </w:rPr>
        <w:t xml:space="preserve">nazwisko zatrudnionego pracownika, datę zawarcia umowy o pracę, rodzaj umowy o pracę oraz zakres obowiązków pracownika. </w:t>
      </w:r>
    </w:p>
    <w:p w14:paraId="1F92FB06" w14:textId="19EB77B9" w:rsidR="00F7039B" w:rsidRPr="0040517D" w:rsidRDefault="00761DC0" w:rsidP="004051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0517D">
        <w:rPr>
          <w:rFonts w:ascii="Verdana" w:hAnsi="Verdana" w:cs="Verdana"/>
          <w:sz w:val="20"/>
          <w:szCs w:val="20"/>
        </w:rPr>
        <w:t>Na etapie realizacji umowy na każde żądanie Zamawiającego, Wykonawca w terminie 2 dni roboczych od dnia wezwania okaże Zamawiającemu dokumenty poświadczone za zgodność z oryginałem potwierdzające zatrudnienie wykazanych osób jak określono w ust. 2</w:t>
      </w:r>
    </w:p>
    <w:p w14:paraId="4E205B97" w14:textId="04CDE43B" w:rsidR="00E37028" w:rsidRPr="005A0353" w:rsidRDefault="000059EB" w:rsidP="00FE692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J</w:t>
      </w:r>
      <w:r w:rsidR="00E37028" w:rsidRPr="005A0353">
        <w:rPr>
          <w:rFonts w:ascii="Verdana" w:hAnsi="Verdana" w:cs="Verdana"/>
          <w:sz w:val="20"/>
          <w:szCs w:val="20"/>
        </w:rPr>
        <w:t xml:space="preserve">eżeli na budowie będzie przebywać osoba niezatrudniona na </w:t>
      </w:r>
      <w:r w:rsidRPr="005A0353">
        <w:rPr>
          <w:rFonts w:ascii="Verdana" w:hAnsi="Verdana" w:cs="Verdana"/>
          <w:sz w:val="20"/>
          <w:szCs w:val="20"/>
        </w:rPr>
        <w:t xml:space="preserve">podstawie </w:t>
      </w:r>
      <w:r w:rsidR="00E37028" w:rsidRPr="005A0353">
        <w:rPr>
          <w:rFonts w:ascii="Verdana" w:hAnsi="Verdana" w:cs="Verdana"/>
          <w:sz w:val="20"/>
          <w:szCs w:val="20"/>
        </w:rPr>
        <w:t>umow</w:t>
      </w:r>
      <w:r w:rsidRPr="005A0353">
        <w:rPr>
          <w:rFonts w:ascii="Verdana" w:hAnsi="Verdana" w:cs="Verdana"/>
          <w:sz w:val="20"/>
          <w:szCs w:val="20"/>
        </w:rPr>
        <w:t>y</w:t>
      </w:r>
      <w:r w:rsidR="00E37028" w:rsidRPr="005A0353">
        <w:rPr>
          <w:rFonts w:ascii="Verdana" w:hAnsi="Verdana" w:cs="Verdana"/>
          <w:sz w:val="20"/>
          <w:szCs w:val="20"/>
        </w:rPr>
        <w:t xml:space="preserve"> o</w:t>
      </w:r>
      <w:r w:rsidR="00F062E0">
        <w:rPr>
          <w:rFonts w:ascii="Verdana" w:hAnsi="Verdana" w:cs="Verdana"/>
          <w:sz w:val="20"/>
          <w:szCs w:val="20"/>
        </w:rPr>
        <w:t> </w:t>
      </w:r>
      <w:r w:rsidR="00E37028" w:rsidRPr="005A0353">
        <w:rPr>
          <w:rFonts w:ascii="Verdana" w:hAnsi="Verdana" w:cs="Verdana"/>
          <w:sz w:val="20"/>
          <w:szCs w:val="20"/>
        </w:rPr>
        <w:t xml:space="preserve">pracę, co zostanie ustalone przez Zamawiającego </w:t>
      </w:r>
      <w:r w:rsidRPr="005A0353">
        <w:rPr>
          <w:rFonts w:ascii="Verdana" w:hAnsi="Verdana" w:cs="Verdana"/>
          <w:sz w:val="20"/>
          <w:szCs w:val="20"/>
        </w:rPr>
        <w:t xml:space="preserve">lub </w:t>
      </w:r>
      <w:r w:rsidR="00E37028" w:rsidRPr="005A0353">
        <w:rPr>
          <w:rFonts w:ascii="Verdana" w:hAnsi="Verdana" w:cs="Verdana"/>
          <w:sz w:val="20"/>
          <w:szCs w:val="20"/>
        </w:rPr>
        <w:t xml:space="preserve">przez inne osoby </w:t>
      </w:r>
      <w:r w:rsidR="00F062E0">
        <w:rPr>
          <w:rFonts w:ascii="Verdana" w:hAnsi="Verdana" w:cs="Verdana"/>
          <w:sz w:val="20"/>
          <w:szCs w:val="20"/>
        </w:rPr>
        <w:t>lub przez</w:t>
      </w:r>
      <w:r w:rsidR="00E37028" w:rsidRPr="005A0353">
        <w:rPr>
          <w:rFonts w:ascii="Verdana" w:hAnsi="Verdana" w:cs="Verdana"/>
          <w:sz w:val="20"/>
          <w:szCs w:val="20"/>
        </w:rPr>
        <w:t xml:space="preserve"> organy upoważnione na podstawie odrębnych przepisów (np. Inspekcja Pracy), Wykonawca zobowiązany jest do</w:t>
      </w:r>
      <w:r w:rsidR="007A5D0B" w:rsidRPr="005A0353">
        <w:rPr>
          <w:rFonts w:ascii="Verdana" w:hAnsi="Verdana" w:cs="Verdana"/>
          <w:sz w:val="20"/>
          <w:szCs w:val="20"/>
        </w:rPr>
        <w:t xml:space="preserve"> niezwłocznego</w:t>
      </w:r>
      <w:r w:rsidR="00E37028" w:rsidRPr="005A0353">
        <w:rPr>
          <w:rFonts w:ascii="Verdana" w:hAnsi="Verdana" w:cs="Verdana"/>
          <w:sz w:val="20"/>
          <w:szCs w:val="20"/>
        </w:rPr>
        <w:t xml:space="preserve"> usunięcia tej osoby z placu budowy. </w:t>
      </w:r>
    </w:p>
    <w:p w14:paraId="4A667C6F" w14:textId="77777777" w:rsidR="00E37028" w:rsidRPr="005A0353" w:rsidRDefault="00E37028" w:rsidP="00A550D5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8C07A3A" w14:textId="281194D0" w:rsidR="00E37028" w:rsidRPr="005A0353" w:rsidRDefault="00E37028" w:rsidP="00A550D5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7A5D0B" w:rsidRPr="005A0353">
        <w:rPr>
          <w:rFonts w:ascii="Verdana" w:hAnsi="Verdana" w:cs="Verdana"/>
          <w:b/>
          <w:bCs/>
          <w:sz w:val="20"/>
          <w:szCs w:val="20"/>
        </w:rPr>
        <w:t>9 [Termin realizacji umowy]</w:t>
      </w:r>
    </w:p>
    <w:p w14:paraId="45B2C44D" w14:textId="2FCEEF55" w:rsidR="00E37028" w:rsidRPr="005A0353" w:rsidRDefault="00E37028" w:rsidP="00FE6929">
      <w:pPr>
        <w:pStyle w:val="Akapitzlist"/>
        <w:numPr>
          <w:ilvl w:val="0"/>
          <w:numId w:val="6"/>
        </w:numPr>
        <w:tabs>
          <w:tab w:val="left" w:pos="11472"/>
          <w:tab w:val="left" w:pos="11622"/>
          <w:tab w:val="left" w:pos="11755"/>
        </w:tabs>
        <w:spacing w:after="0" w:line="240" w:lineRule="auto"/>
        <w:ind w:left="426" w:hanging="426"/>
        <w:jc w:val="both"/>
        <w:rPr>
          <w:rFonts w:ascii="Verdana" w:hAnsi="Verdana" w:cs="Arial"/>
          <w:color w:val="000000"/>
          <w:sz w:val="20"/>
          <w:szCs w:val="20"/>
        </w:rPr>
      </w:pPr>
      <w:r w:rsidRPr="00F062E0">
        <w:rPr>
          <w:rFonts w:ascii="Verdana" w:hAnsi="Verdana" w:cs="Arial"/>
          <w:color w:val="000000"/>
          <w:sz w:val="20"/>
          <w:szCs w:val="20"/>
        </w:rPr>
        <w:t xml:space="preserve">Termin wykonania </w:t>
      </w:r>
      <w:r w:rsidR="000059EB" w:rsidRPr="00F062E0">
        <w:rPr>
          <w:rFonts w:ascii="Verdana" w:hAnsi="Verdana" w:cs="Arial"/>
          <w:color w:val="000000"/>
          <w:sz w:val="20"/>
          <w:szCs w:val="20"/>
        </w:rPr>
        <w:t>Przedmiotu umowy</w:t>
      </w:r>
      <w:r w:rsidRPr="00F062E0"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70712D" w:rsidRPr="00F062E0">
        <w:rPr>
          <w:rFonts w:ascii="Verdana" w:hAnsi="Verdana" w:cs="Arial"/>
          <w:color w:val="000000"/>
          <w:sz w:val="20"/>
          <w:szCs w:val="20"/>
        </w:rPr>
        <w:t>…………. dni</w:t>
      </w:r>
      <w:r w:rsidR="0070712D" w:rsidRPr="005A0353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0059EB" w:rsidRPr="005A0353">
        <w:rPr>
          <w:rFonts w:ascii="Verdana" w:hAnsi="Verdana" w:cs="Arial"/>
          <w:color w:val="000000"/>
          <w:sz w:val="20"/>
          <w:szCs w:val="20"/>
        </w:rPr>
        <w:t xml:space="preserve">od dnia </w:t>
      </w:r>
      <w:r w:rsidR="0070712D" w:rsidRPr="005A0353">
        <w:rPr>
          <w:rFonts w:ascii="Verdana" w:hAnsi="Verdana" w:cs="Arial"/>
          <w:color w:val="000000"/>
          <w:sz w:val="20"/>
          <w:szCs w:val="20"/>
        </w:rPr>
        <w:t>zawarcia</w:t>
      </w:r>
      <w:r w:rsidR="000059EB" w:rsidRPr="005A0353">
        <w:rPr>
          <w:rFonts w:ascii="Verdana" w:hAnsi="Verdana" w:cs="Arial"/>
          <w:color w:val="000000"/>
          <w:sz w:val="20"/>
          <w:szCs w:val="20"/>
        </w:rPr>
        <w:t xml:space="preserve"> niniejszej umowy.</w:t>
      </w:r>
    </w:p>
    <w:p w14:paraId="7621890C" w14:textId="5D7FADBA" w:rsidR="00E37028" w:rsidRPr="00320051" w:rsidRDefault="00E37028" w:rsidP="00FE6929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="Verdana" w:hAnsi="Verdana" w:cs="Verdana"/>
          <w:sz w:val="20"/>
        </w:rPr>
      </w:pPr>
      <w:r w:rsidRPr="005A0353">
        <w:rPr>
          <w:rFonts w:ascii="Verdana" w:hAnsi="Verdana" w:cs="Verdana"/>
          <w:sz w:val="20"/>
        </w:rPr>
        <w:t xml:space="preserve">Termin </w:t>
      </w:r>
      <w:r w:rsidRPr="00320051">
        <w:rPr>
          <w:rFonts w:ascii="Verdana" w:hAnsi="Verdana" w:cs="Verdana"/>
          <w:sz w:val="20"/>
        </w:rPr>
        <w:t>ustalony w ust. 1 uleg</w:t>
      </w:r>
      <w:r w:rsidR="0070712D" w:rsidRPr="00320051">
        <w:rPr>
          <w:rFonts w:ascii="Verdana" w:hAnsi="Verdana" w:cs="Verdana"/>
          <w:sz w:val="20"/>
        </w:rPr>
        <w:t>a</w:t>
      </w:r>
      <w:r w:rsidRPr="00320051">
        <w:rPr>
          <w:rFonts w:ascii="Verdana" w:hAnsi="Verdana" w:cs="Verdana"/>
          <w:sz w:val="20"/>
        </w:rPr>
        <w:t xml:space="preserve"> </w:t>
      </w:r>
      <w:r w:rsidR="000059EB" w:rsidRPr="00320051">
        <w:rPr>
          <w:rFonts w:ascii="Verdana" w:hAnsi="Verdana" w:cs="Verdana"/>
          <w:sz w:val="20"/>
        </w:rPr>
        <w:t xml:space="preserve">przedłużeniu </w:t>
      </w:r>
      <w:r w:rsidRPr="00320051">
        <w:rPr>
          <w:rFonts w:ascii="Verdana" w:hAnsi="Verdana" w:cs="Verdana"/>
          <w:sz w:val="20"/>
        </w:rPr>
        <w:t xml:space="preserve">w przypadku wystąpienia opóźnień wynikających z:  </w:t>
      </w:r>
    </w:p>
    <w:p w14:paraId="7F9391B5" w14:textId="063894F6" w:rsidR="00E37028" w:rsidRPr="00320051" w:rsidRDefault="00E37028" w:rsidP="00FE6929">
      <w:pPr>
        <w:pStyle w:val="awciety"/>
        <w:numPr>
          <w:ilvl w:val="0"/>
          <w:numId w:val="7"/>
        </w:numPr>
        <w:spacing w:line="240" w:lineRule="auto"/>
        <w:ind w:left="993"/>
        <w:rPr>
          <w:rFonts w:ascii="Verdana" w:hAnsi="Verdana" w:cs="Verdana"/>
          <w:sz w:val="20"/>
        </w:rPr>
      </w:pPr>
      <w:r w:rsidRPr="00320051">
        <w:rPr>
          <w:rFonts w:ascii="Verdana" w:hAnsi="Verdana" w:cs="Verdana"/>
          <w:sz w:val="20"/>
        </w:rPr>
        <w:t>przestojów zawinionych przez Zamawiającego;</w:t>
      </w:r>
    </w:p>
    <w:p w14:paraId="5B49D2CD" w14:textId="61B66639" w:rsidR="00E37028" w:rsidRPr="00320051" w:rsidRDefault="00E37028" w:rsidP="00FE6929">
      <w:pPr>
        <w:pStyle w:val="awciety"/>
        <w:numPr>
          <w:ilvl w:val="0"/>
          <w:numId w:val="7"/>
        </w:numPr>
        <w:spacing w:line="240" w:lineRule="auto"/>
        <w:ind w:left="993"/>
        <w:rPr>
          <w:rFonts w:ascii="Verdana" w:hAnsi="Verdana" w:cs="Verdana"/>
          <w:sz w:val="20"/>
        </w:rPr>
      </w:pPr>
      <w:r w:rsidRPr="00320051">
        <w:rPr>
          <w:rFonts w:ascii="Verdana" w:hAnsi="Verdana" w:cs="Verdana"/>
          <w:sz w:val="20"/>
        </w:rPr>
        <w:t>działania siły wyższej (np. klęski żywiołowe, epidemie, strajki generalne lub lokalne), mające</w:t>
      </w:r>
      <w:r w:rsidR="00F364CB" w:rsidRPr="00320051">
        <w:rPr>
          <w:rFonts w:ascii="Verdana" w:hAnsi="Verdana" w:cs="Verdana"/>
          <w:sz w:val="20"/>
        </w:rPr>
        <w:t>j</w:t>
      </w:r>
      <w:r w:rsidRPr="00320051">
        <w:rPr>
          <w:rFonts w:ascii="Verdana" w:hAnsi="Verdana" w:cs="Verdana"/>
          <w:sz w:val="20"/>
        </w:rPr>
        <w:t xml:space="preserve"> bezpośredni wpływ na </w:t>
      </w:r>
      <w:r w:rsidR="00F364CB" w:rsidRPr="00320051">
        <w:rPr>
          <w:rFonts w:ascii="Verdana" w:hAnsi="Verdana" w:cs="Verdana"/>
          <w:sz w:val="20"/>
        </w:rPr>
        <w:t>możliwość</w:t>
      </w:r>
      <w:r w:rsidRPr="00320051">
        <w:rPr>
          <w:rFonts w:ascii="Verdana" w:hAnsi="Verdana" w:cs="Verdana"/>
          <w:sz w:val="20"/>
        </w:rPr>
        <w:t xml:space="preserve"> wykonywania robót;</w:t>
      </w:r>
    </w:p>
    <w:p w14:paraId="3A28DAAA" w14:textId="435234C2" w:rsidR="00E37028" w:rsidRPr="00320051" w:rsidRDefault="00E37028" w:rsidP="00FE6929">
      <w:pPr>
        <w:pStyle w:val="awciety"/>
        <w:numPr>
          <w:ilvl w:val="0"/>
          <w:numId w:val="7"/>
        </w:numPr>
        <w:spacing w:line="240" w:lineRule="auto"/>
        <w:ind w:left="993"/>
        <w:rPr>
          <w:rFonts w:ascii="Verdana" w:hAnsi="Verdana" w:cs="Verdana"/>
          <w:color w:val="auto"/>
          <w:sz w:val="20"/>
        </w:rPr>
      </w:pPr>
      <w:r w:rsidRPr="00320051">
        <w:rPr>
          <w:rFonts w:ascii="Verdana" w:hAnsi="Verdana" w:cs="Verdana"/>
          <w:color w:val="auto"/>
          <w:sz w:val="20"/>
        </w:rPr>
        <w:t xml:space="preserve">wystąpienia warunków atmosferycznych uniemożliwiających wykonywanie robót; </w:t>
      </w:r>
    </w:p>
    <w:p w14:paraId="20337E18" w14:textId="0BFAB8C9" w:rsidR="00E37028" w:rsidRPr="00320051" w:rsidRDefault="00E37028" w:rsidP="00FE6929">
      <w:pPr>
        <w:pStyle w:val="awciety"/>
        <w:numPr>
          <w:ilvl w:val="0"/>
          <w:numId w:val="7"/>
        </w:numPr>
        <w:spacing w:line="240" w:lineRule="auto"/>
        <w:ind w:left="993"/>
        <w:rPr>
          <w:rFonts w:ascii="Verdana" w:hAnsi="Verdana" w:cs="Verdana"/>
          <w:sz w:val="20"/>
        </w:rPr>
      </w:pPr>
      <w:r w:rsidRPr="00320051">
        <w:rPr>
          <w:rFonts w:ascii="Verdana" w:hAnsi="Verdana" w:cs="Verdana"/>
          <w:sz w:val="20"/>
        </w:rPr>
        <w:t>wystąpienia okoliczności, których Strony umowy nie były w stanie przewidzieć, pomimo zachowania należytej staranności;</w:t>
      </w:r>
    </w:p>
    <w:p w14:paraId="2C81D9E5" w14:textId="31C89425" w:rsidR="00E37028" w:rsidRPr="00320051" w:rsidRDefault="00E37028" w:rsidP="00FE6929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993"/>
        <w:jc w:val="both"/>
        <w:rPr>
          <w:rFonts w:ascii="Verdana" w:hAnsi="Verdana" w:cs="Verdana"/>
          <w:sz w:val="20"/>
        </w:rPr>
      </w:pPr>
      <w:r w:rsidRPr="00320051">
        <w:rPr>
          <w:rFonts w:ascii="Verdana" w:hAnsi="Verdana" w:cs="Verdana"/>
          <w:sz w:val="20"/>
        </w:rPr>
        <w:t>wystąpienia istotnego błędu w dokumentacji projektowej</w:t>
      </w:r>
      <w:r w:rsidR="0070712D" w:rsidRPr="00320051">
        <w:rPr>
          <w:rFonts w:ascii="Verdana" w:hAnsi="Verdana" w:cs="Verdana"/>
          <w:sz w:val="20"/>
        </w:rPr>
        <w:t>, wymagającego poprawy</w:t>
      </w:r>
      <w:r w:rsidR="000059EB" w:rsidRPr="00320051">
        <w:rPr>
          <w:rFonts w:ascii="Verdana" w:hAnsi="Verdana" w:cs="Verdana"/>
          <w:sz w:val="20"/>
        </w:rPr>
        <w:t>.</w:t>
      </w:r>
    </w:p>
    <w:p w14:paraId="0BE8727A" w14:textId="259D285D" w:rsidR="00F364CB" w:rsidRPr="00320051" w:rsidRDefault="00F364CB" w:rsidP="00FE6929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="Verdana" w:hAnsi="Verdana" w:cs="Verdana"/>
          <w:sz w:val="20"/>
        </w:rPr>
      </w:pPr>
      <w:r w:rsidRPr="00320051">
        <w:rPr>
          <w:rFonts w:ascii="Verdana" w:hAnsi="Verdana" w:cs="Verdana"/>
          <w:sz w:val="20"/>
        </w:rPr>
        <w:t>Warunkiem przedłużenia terminu zgodnie z ust. 2 jest poinformowanie na piśmie Zamawiającego przez Wykonawcę o zaistnieniu okoliczności, o których mowa w ust. 2.</w:t>
      </w:r>
    </w:p>
    <w:p w14:paraId="19225035" w14:textId="42E7372F" w:rsidR="00F364CB" w:rsidRPr="00320051" w:rsidRDefault="00F364CB" w:rsidP="00FE6929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="Verdana" w:hAnsi="Verdana" w:cs="Verdana"/>
          <w:sz w:val="20"/>
        </w:rPr>
      </w:pPr>
      <w:r w:rsidRPr="00320051">
        <w:rPr>
          <w:rFonts w:ascii="Verdana" w:hAnsi="Verdana" w:cs="Verdana"/>
          <w:sz w:val="20"/>
        </w:rPr>
        <w:t xml:space="preserve">Opóźnienia spowodowane przez okoliczności, o których mowa w ust. 2, powinny zostać  udokumentowane stosownymi protokołami podpisanymi przez Zamawiającego i Wykonawcę. </w:t>
      </w:r>
    </w:p>
    <w:p w14:paraId="3C712742" w14:textId="43A6A8A9" w:rsidR="00D940C9" w:rsidRPr="00320051" w:rsidRDefault="000059EB" w:rsidP="00FE6929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ind w:left="426" w:hanging="426"/>
        <w:jc w:val="both"/>
        <w:rPr>
          <w:rFonts w:ascii="Verdana" w:hAnsi="Verdana" w:cs="Verdana"/>
          <w:sz w:val="20"/>
        </w:rPr>
      </w:pPr>
      <w:r w:rsidRPr="00320051">
        <w:rPr>
          <w:rFonts w:ascii="Verdana" w:hAnsi="Verdana" w:cs="Verdana"/>
          <w:sz w:val="20"/>
        </w:rPr>
        <w:t xml:space="preserve">Przedłużenie terminu, o którym mowa w ust. </w:t>
      </w:r>
      <w:r w:rsidR="00F364CB" w:rsidRPr="00320051">
        <w:rPr>
          <w:rFonts w:ascii="Verdana" w:hAnsi="Verdana" w:cs="Verdana"/>
          <w:sz w:val="20"/>
        </w:rPr>
        <w:t>1</w:t>
      </w:r>
      <w:r w:rsidRPr="00320051">
        <w:rPr>
          <w:rFonts w:ascii="Verdana" w:hAnsi="Verdana" w:cs="Verdana"/>
          <w:sz w:val="20"/>
        </w:rPr>
        <w:t xml:space="preserve"> nastąpi o liczbę dni, w których </w:t>
      </w:r>
      <w:r w:rsidR="00F364CB" w:rsidRPr="00320051">
        <w:rPr>
          <w:rFonts w:ascii="Verdana" w:hAnsi="Verdana" w:cs="Verdana"/>
          <w:sz w:val="20"/>
        </w:rPr>
        <w:t>roboty nie mogły być wykonywane</w:t>
      </w:r>
      <w:r w:rsidR="002A61A4" w:rsidRPr="00320051">
        <w:rPr>
          <w:rFonts w:ascii="Verdana" w:hAnsi="Verdana" w:cs="Verdana"/>
          <w:sz w:val="20"/>
        </w:rPr>
        <w:t>, z przyczyn, o których mowa w ust. 2</w:t>
      </w:r>
      <w:r w:rsidRPr="00320051">
        <w:rPr>
          <w:rFonts w:ascii="Verdana" w:hAnsi="Verdana" w:cs="Verdana"/>
          <w:sz w:val="20"/>
        </w:rPr>
        <w:t>.</w:t>
      </w:r>
    </w:p>
    <w:p w14:paraId="2E347D8D" w14:textId="77777777" w:rsidR="00E37028" w:rsidRPr="005A0353" w:rsidRDefault="00E37028" w:rsidP="00A550D5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C0EACA6" w14:textId="125EB389" w:rsidR="00E37028" w:rsidRPr="005A0353" w:rsidRDefault="00E37028" w:rsidP="00D940C9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F364CB" w:rsidRPr="005A0353">
        <w:rPr>
          <w:rFonts w:ascii="Verdana" w:hAnsi="Verdana" w:cs="Verdana"/>
          <w:b/>
          <w:bCs/>
          <w:sz w:val="20"/>
          <w:szCs w:val="20"/>
        </w:rPr>
        <w:t>10</w:t>
      </w:r>
      <w:r w:rsidR="005951E8" w:rsidRPr="005A0353">
        <w:rPr>
          <w:rFonts w:ascii="Verdana" w:hAnsi="Verdana" w:cs="Verdana"/>
          <w:b/>
          <w:bCs/>
          <w:sz w:val="20"/>
          <w:szCs w:val="20"/>
        </w:rPr>
        <w:t xml:space="preserve"> [Osoby uprawnione do </w:t>
      </w:r>
      <w:r w:rsidR="00F364CB" w:rsidRPr="005A0353">
        <w:rPr>
          <w:rFonts w:ascii="Verdana" w:hAnsi="Verdana" w:cs="Verdana"/>
          <w:b/>
          <w:bCs/>
          <w:sz w:val="20"/>
          <w:szCs w:val="20"/>
        </w:rPr>
        <w:t>reprezentowania Stron</w:t>
      </w:r>
      <w:r w:rsidR="005951E8" w:rsidRPr="005A0353">
        <w:rPr>
          <w:rFonts w:ascii="Verdana" w:hAnsi="Verdana" w:cs="Verdana"/>
          <w:b/>
          <w:bCs/>
          <w:sz w:val="20"/>
          <w:szCs w:val="20"/>
        </w:rPr>
        <w:t>]</w:t>
      </w:r>
    </w:p>
    <w:p w14:paraId="71A1DE16" w14:textId="45228855" w:rsidR="00E37028" w:rsidRPr="005A0353" w:rsidRDefault="00E37028" w:rsidP="00FE692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062E0">
        <w:rPr>
          <w:rFonts w:ascii="Verdana" w:hAnsi="Verdana" w:cs="Verdana"/>
          <w:sz w:val="20"/>
          <w:szCs w:val="20"/>
        </w:rPr>
        <w:t xml:space="preserve">Kierownikiem robót </w:t>
      </w:r>
      <w:r w:rsidR="003A46F1">
        <w:rPr>
          <w:rFonts w:ascii="Verdana" w:hAnsi="Verdana" w:cs="Verdana"/>
          <w:sz w:val="20"/>
          <w:szCs w:val="20"/>
        </w:rPr>
        <w:t xml:space="preserve">wyznaczonym przez </w:t>
      </w:r>
      <w:r w:rsidR="003A46F1" w:rsidRPr="002A61A4">
        <w:rPr>
          <w:rFonts w:ascii="Verdana" w:hAnsi="Verdana" w:cs="Verdana"/>
          <w:color w:val="000000" w:themeColor="text1"/>
          <w:sz w:val="20"/>
          <w:szCs w:val="20"/>
        </w:rPr>
        <w:t>Wykonawcę</w:t>
      </w:r>
      <w:r w:rsidR="002A61A4">
        <w:rPr>
          <w:rFonts w:ascii="Verdana" w:hAnsi="Verdana" w:cs="Verdana"/>
          <w:color w:val="000000" w:themeColor="text1"/>
          <w:sz w:val="20"/>
          <w:szCs w:val="20"/>
        </w:rPr>
        <w:t>, będącym jednocześnie osobą uprawnioną do reprezentowania Wykonawcy</w:t>
      </w:r>
      <w:r w:rsidR="0070712D" w:rsidRPr="00F062E0">
        <w:rPr>
          <w:rFonts w:ascii="Verdana" w:hAnsi="Verdana" w:cs="Verdana"/>
          <w:sz w:val="20"/>
          <w:szCs w:val="20"/>
        </w:rPr>
        <w:t xml:space="preserve"> </w:t>
      </w:r>
      <w:r w:rsidRPr="00F062E0">
        <w:rPr>
          <w:rFonts w:ascii="Verdana" w:hAnsi="Verdana" w:cs="Verdana"/>
          <w:sz w:val="20"/>
          <w:szCs w:val="20"/>
        </w:rPr>
        <w:t>jest: .............................................................................., posiadający (-a) uprawnienia do kierowania robotami budowlanymi w</w:t>
      </w:r>
      <w:r w:rsidR="003A46F1">
        <w:rPr>
          <w:rFonts w:ascii="Verdana" w:hAnsi="Verdana" w:cs="Verdana"/>
          <w:sz w:val="20"/>
          <w:szCs w:val="20"/>
        </w:rPr>
        <w:t> </w:t>
      </w:r>
      <w:r w:rsidRPr="00F062E0">
        <w:rPr>
          <w:rFonts w:ascii="Verdana" w:hAnsi="Verdana" w:cs="Verdana"/>
          <w:sz w:val="20"/>
          <w:szCs w:val="20"/>
        </w:rPr>
        <w:t>specjalności.............................................................</w:t>
      </w:r>
      <w:r w:rsidR="00D940C9" w:rsidRPr="00F062E0">
        <w:rPr>
          <w:rFonts w:ascii="Verdana" w:hAnsi="Verdana" w:cs="Verdana"/>
          <w:sz w:val="20"/>
          <w:szCs w:val="20"/>
        </w:rPr>
        <w:t>,</w:t>
      </w:r>
      <w:r w:rsidR="00D940C9" w:rsidRPr="005A035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364CB" w:rsidRPr="005A0353">
        <w:rPr>
          <w:rFonts w:ascii="Verdana" w:hAnsi="Verdana" w:cs="Verdana"/>
          <w:sz w:val="20"/>
          <w:szCs w:val="20"/>
        </w:rPr>
        <w:t>n</w:t>
      </w:r>
      <w:r w:rsidRPr="005A0353">
        <w:rPr>
          <w:rFonts w:ascii="Verdana" w:hAnsi="Verdana" w:cs="Verdana"/>
          <w:sz w:val="20"/>
          <w:szCs w:val="20"/>
        </w:rPr>
        <w:t>r uprawnień: ...................................................................................................</w:t>
      </w:r>
    </w:p>
    <w:p w14:paraId="13A8784B" w14:textId="49E74E8D" w:rsidR="005951E8" w:rsidRPr="003A46F1" w:rsidRDefault="005951E8" w:rsidP="00FE6929">
      <w:pPr>
        <w:pStyle w:val="Akapitzlist"/>
        <w:numPr>
          <w:ilvl w:val="0"/>
          <w:numId w:val="8"/>
        </w:numPr>
        <w:tabs>
          <w:tab w:val="left" w:pos="15052"/>
        </w:tabs>
        <w:spacing w:after="0" w:line="240" w:lineRule="auto"/>
        <w:ind w:left="426" w:hanging="426"/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  <w:r w:rsidRPr="005A0353">
        <w:rPr>
          <w:rFonts w:ascii="Verdana" w:hAnsi="Verdana" w:cs="Tahoma"/>
          <w:sz w:val="20"/>
          <w:szCs w:val="20"/>
        </w:rPr>
        <w:t xml:space="preserve">Osobą reprezentującą </w:t>
      </w:r>
      <w:r w:rsidR="003A46F1" w:rsidRPr="002A61A4">
        <w:rPr>
          <w:rFonts w:ascii="Verdana" w:hAnsi="Verdana" w:cs="Tahoma"/>
          <w:color w:val="000000" w:themeColor="text1"/>
          <w:sz w:val="20"/>
          <w:szCs w:val="20"/>
        </w:rPr>
        <w:t>Zamawiającego</w:t>
      </w:r>
      <w:r w:rsidRPr="002A61A4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Pr="005A0353">
        <w:rPr>
          <w:rFonts w:ascii="Verdana" w:hAnsi="Verdana" w:cs="Tahoma"/>
          <w:sz w:val="20"/>
          <w:szCs w:val="20"/>
        </w:rPr>
        <w:t xml:space="preserve">w trakcie wykonywania </w:t>
      </w:r>
      <w:r w:rsidRPr="005A0353">
        <w:rPr>
          <w:rFonts w:ascii="Verdana" w:hAnsi="Verdana" w:cs="Tahoma"/>
          <w:b/>
          <w:bCs/>
          <w:sz w:val="20"/>
          <w:szCs w:val="20"/>
        </w:rPr>
        <w:t xml:space="preserve">Przedmiotu umowy </w:t>
      </w:r>
      <w:r w:rsidRPr="003A46F1">
        <w:rPr>
          <w:rFonts w:ascii="Verdana" w:hAnsi="Verdana" w:cs="Tahoma"/>
          <w:sz w:val="20"/>
          <w:szCs w:val="20"/>
        </w:rPr>
        <w:t>jest ………………………………………………………….</w:t>
      </w:r>
    </w:p>
    <w:p w14:paraId="1431F31F" w14:textId="579D50F1" w:rsidR="00E37028" w:rsidRPr="003A46F1" w:rsidRDefault="00E37028" w:rsidP="0070712D">
      <w:pPr>
        <w:pStyle w:val="WW-Tekstpodstawowywcity2"/>
        <w:ind w:left="0" w:firstLine="0"/>
        <w:rPr>
          <w:rFonts w:ascii="Verdana" w:hAnsi="Verdana" w:cs="Verdana"/>
          <w:bCs/>
          <w:sz w:val="20"/>
        </w:rPr>
      </w:pPr>
    </w:p>
    <w:p w14:paraId="0B057445" w14:textId="6BC0BD85" w:rsidR="00E37028" w:rsidRPr="005A0353" w:rsidRDefault="00E37028" w:rsidP="00D940C9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F364CB" w:rsidRPr="005A0353">
        <w:rPr>
          <w:rFonts w:ascii="Verdana" w:hAnsi="Verdana" w:cs="Verdana"/>
          <w:b/>
          <w:bCs/>
          <w:sz w:val="20"/>
          <w:szCs w:val="20"/>
        </w:rPr>
        <w:t>11</w:t>
      </w:r>
      <w:r w:rsidR="0070712D" w:rsidRPr="005A0353">
        <w:rPr>
          <w:rFonts w:ascii="Verdana" w:hAnsi="Verdana" w:cs="Verdana"/>
          <w:b/>
          <w:bCs/>
          <w:sz w:val="20"/>
          <w:szCs w:val="20"/>
        </w:rPr>
        <w:t xml:space="preserve"> [Obiór Przedmiotu umowy]</w:t>
      </w:r>
    </w:p>
    <w:p w14:paraId="6B4A2433" w14:textId="0C43A1D0" w:rsidR="00E37028" w:rsidRPr="00320051" w:rsidRDefault="00E37028" w:rsidP="00FE6929">
      <w:pPr>
        <w:pStyle w:val="Akapitzlist"/>
        <w:numPr>
          <w:ilvl w:val="0"/>
          <w:numId w:val="9"/>
        </w:numPr>
        <w:tabs>
          <w:tab w:val="left" w:pos="8236"/>
          <w:tab w:val="left" w:pos="15872"/>
        </w:tabs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Komisyjny odbiór końcowy </w:t>
      </w:r>
      <w:r w:rsidR="00F062E0">
        <w:rPr>
          <w:rFonts w:ascii="Verdana" w:hAnsi="Verdana" w:cs="Verdana"/>
          <w:sz w:val="20"/>
          <w:szCs w:val="20"/>
        </w:rPr>
        <w:t>Przedmiotu umowy</w:t>
      </w:r>
      <w:r w:rsidRPr="005A0353">
        <w:rPr>
          <w:rFonts w:ascii="Verdana" w:hAnsi="Verdana" w:cs="Verdana"/>
          <w:sz w:val="20"/>
          <w:szCs w:val="20"/>
        </w:rPr>
        <w:t xml:space="preserve"> </w:t>
      </w:r>
      <w:r w:rsidR="00D940C9" w:rsidRPr="005A0353">
        <w:rPr>
          <w:rFonts w:ascii="Verdana" w:hAnsi="Verdana" w:cs="Verdana"/>
          <w:sz w:val="20"/>
          <w:szCs w:val="20"/>
        </w:rPr>
        <w:t>zostanie przeprowadzony</w:t>
      </w:r>
      <w:r w:rsidRPr="005A0353">
        <w:rPr>
          <w:rFonts w:ascii="Verdana" w:hAnsi="Verdana" w:cs="Verdana"/>
          <w:sz w:val="20"/>
          <w:szCs w:val="20"/>
        </w:rPr>
        <w:t xml:space="preserve"> w terminie do 10 dni od daty </w:t>
      </w:r>
      <w:r w:rsidRPr="00320051">
        <w:rPr>
          <w:rFonts w:ascii="Verdana" w:hAnsi="Verdana" w:cs="Verdana"/>
          <w:sz w:val="20"/>
          <w:szCs w:val="20"/>
        </w:rPr>
        <w:t xml:space="preserve">zgłoszenia przez Wykonawcę </w:t>
      </w:r>
      <w:r w:rsidR="00D940C9" w:rsidRPr="00320051">
        <w:rPr>
          <w:rFonts w:ascii="Verdana" w:hAnsi="Verdana" w:cs="Verdana"/>
          <w:sz w:val="20"/>
          <w:szCs w:val="20"/>
        </w:rPr>
        <w:t>zakończenia wykonania Przedmiotu umowy</w:t>
      </w:r>
      <w:r w:rsidRPr="00320051">
        <w:rPr>
          <w:rFonts w:ascii="Verdana" w:hAnsi="Verdana" w:cs="Verdana"/>
          <w:sz w:val="20"/>
          <w:szCs w:val="20"/>
        </w:rPr>
        <w:t xml:space="preserve">. </w:t>
      </w:r>
    </w:p>
    <w:p w14:paraId="165BAE05" w14:textId="28065564" w:rsidR="00E37028" w:rsidRPr="00320051" w:rsidRDefault="00D940C9" w:rsidP="00FE6929">
      <w:pPr>
        <w:pStyle w:val="WW-Tekstpodstawowywcity31"/>
        <w:numPr>
          <w:ilvl w:val="0"/>
          <w:numId w:val="9"/>
        </w:numPr>
        <w:tabs>
          <w:tab w:val="left" w:pos="8236"/>
        </w:tabs>
        <w:ind w:left="426" w:hanging="426"/>
        <w:jc w:val="both"/>
        <w:rPr>
          <w:rFonts w:ascii="Verdana" w:hAnsi="Verdana" w:cs="Verdana"/>
          <w:sz w:val="20"/>
        </w:rPr>
      </w:pPr>
      <w:r w:rsidRPr="00320051">
        <w:rPr>
          <w:rFonts w:ascii="Verdana" w:hAnsi="Verdana" w:cs="Verdana"/>
          <w:sz w:val="20"/>
        </w:rPr>
        <w:t xml:space="preserve">Skład </w:t>
      </w:r>
      <w:r w:rsidR="00F062E0" w:rsidRPr="00320051">
        <w:rPr>
          <w:rFonts w:ascii="Verdana" w:hAnsi="Verdana" w:cs="Verdana"/>
          <w:sz w:val="20"/>
        </w:rPr>
        <w:t>k</w:t>
      </w:r>
      <w:r w:rsidR="00E37028" w:rsidRPr="00320051">
        <w:rPr>
          <w:rFonts w:ascii="Verdana" w:hAnsi="Verdana" w:cs="Verdana"/>
          <w:sz w:val="20"/>
        </w:rPr>
        <w:t>omisj</w:t>
      </w:r>
      <w:r w:rsidRPr="00320051">
        <w:rPr>
          <w:rFonts w:ascii="Verdana" w:hAnsi="Verdana" w:cs="Verdana"/>
          <w:sz w:val="20"/>
        </w:rPr>
        <w:t>i dokonującej odbioru robót budowlanych</w:t>
      </w:r>
      <w:r w:rsidR="00E37028" w:rsidRPr="00320051">
        <w:rPr>
          <w:rFonts w:ascii="Verdana" w:hAnsi="Verdana" w:cs="Verdana"/>
          <w:sz w:val="20"/>
        </w:rPr>
        <w:t xml:space="preserve"> zostanie </w:t>
      </w:r>
      <w:r w:rsidRPr="00320051">
        <w:rPr>
          <w:rFonts w:ascii="Verdana" w:hAnsi="Verdana" w:cs="Verdana"/>
          <w:sz w:val="20"/>
        </w:rPr>
        <w:t xml:space="preserve">ustalony </w:t>
      </w:r>
      <w:r w:rsidR="00E37028" w:rsidRPr="00320051">
        <w:rPr>
          <w:rFonts w:ascii="Verdana" w:hAnsi="Verdana" w:cs="Verdana"/>
          <w:sz w:val="20"/>
        </w:rPr>
        <w:t>przez Zamawiającego</w:t>
      </w:r>
      <w:r w:rsidRPr="00320051">
        <w:rPr>
          <w:rFonts w:ascii="Verdana" w:hAnsi="Verdana" w:cs="Verdana"/>
          <w:sz w:val="20"/>
        </w:rPr>
        <w:t>, z zastrzeżeniem obowiązku Zamawiającego w postaci powołania w</w:t>
      </w:r>
      <w:r w:rsidR="00DB739E" w:rsidRPr="00320051">
        <w:rPr>
          <w:rFonts w:ascii="Verdana" w:hAnsi="Verdana" w:cs="Verdana"/>
          <w:sz w:val="20"/>
        </w:rPr>
        <w:t> </w:t>
      </w:r>
      <w:r w:rsidRPr="00320051">
        <w:rPr>
          <w:rFonts w:ascii="Verdana" w:hAnsi="Verdana" w:cs="Verdana"/>
          <w:sz w:val="20"/>
        </w:rPr>
        <w:t xml:space="preserve">skład </w:t>
      </w:r>
      <w:r w:rsidR="00F364CB" w:rsidRPr="00320051">
        <w:rPr>
          <w:rFonts w:ascii="Verdana" w:hAnsi="Verdana" w:cs="Verdana"/>
          <w:sz w:val="20"/>
        </w:rPr>
        <w:t>k</w:t>
      </w:r>
      <w:r w:rsidRPr="00320051">
        <w:rPr>
          <w:rFonts w:ascii="Verdana" w:hAnsi="Verdana" w:cs="Verdana"/>
          <w:sz w:val="20"/>
        </w:rPr>
        <w:t xml:space="preserve">omisji </w:t>
      </w:r>
      <w:r w:rsidR="00E37028" w:rsidRPr="00320051">
        <w:rPr>
          <w:rFonts w:ascii="Verdana" w:hAnsi="Verdana" w:cs="Verdana"/>
          <w:sz w:val="20"/>
        </w:rPr>
        <w:t>przedstawiciel</w:t>
      </w:r>
      <w:r w:rsidRPr="00320051">
        <w:rPr>
          <w:rFonts w:ascii="Verdana" w:hAnsi="Verdana" w:cs="Verdana"/>
          <w:sz w:val="20"/>
        </w:rPr>
        <w:t>a</w:t>
      </w:r>
      <w:r w:rsidR="00E37028" w:rsidRPr="00320051">
        <w:rPr>
          <w:rFonts w:ascii="Verdana" w:hAnsi="Verdana" w:cs="Verdana"/>
          <w:sz w:val="20"/>
        </w:rPr>
        <w:t xml:space="preserve"> Wykonawcy</w:t>
      </w:r>
      <w:r w:rsidR="00F364CB" w:rsidRPr="00320051">
        <w:rPr>
          <w:rFonts w:ascii="Verdana" w:hAnsi="Verdana" w:cs="Verdana"/>
          <w:sz w:val="20"/>
        </w:rPr>
        <w:t xml:space="preserve">, o którym mowa w § 10 ust. </w:t>
      </w:r>
      <w:r w:rsidR="002A61A4" w:rsidRPr="00320051">
        <w:rPr>
          <w:rFonts w:ascii="Verdana" w:hAnsi="Verdana" w:cs="Verdana"/>
          <w:sz w:val="20"/>
        </w:rPr>
        <w:t>1</w:t>
      </w:r>
      <w:r w:rsidR="00E37028" w:rsidRPr="00320051">
        <w:rPr>
          <w:rFonts w:ascii="Verdana" w:hAnsi="Verdana" w:cs="Verdana"/>
          <w:sz w:val="20"/>
        </w:rPr>
        <w:t>.</w:t>
      </w:r>
    </w:p>
    <w:p w14:paraId="562FA219" w14:textId="5604FCF7" w:rsidR="00E37028" w:rsidRPr="00320051" w:rsidRDefault="00E37028" w:rsidP="00FE6929">
      <w:pPr>
        <w:pStyle w:val="Akapitzlist"/>
        <w:numPr>
          <w:ilvl w:val="0"/>
          <w:numId w:val="9"/>
        </w:numPr>
        <w:tabs>
          <w:tab w:val="left" w:pos="11618"/>
        </w:tabs>
        <w:suppressAutoHyphens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320051">
        <w:rPr>
          <w:rFonts w:ascii="Verdana" w:hAnsi="Verdana" w:cs="Verdana"/>
          <w:sz w:val="20"/>
          <w:szCs w:val="20"/>
        </w:rPr>
        <w:t xml:space="preserve">Po dokonaniu czynności odbioru końcowego </w:t>
      </w:r>
      <w:r w:rsidR="00F364CB" w:rsidRPr="00320051">
        <w:rPr>
          <w:rFonts w:ascii="Verdana" w:hAnsi="Verdana" w:cs="Verdana"/>
          <w:sz w:val="20"/>
          <w:szCs w:val="20"/>
        </w:rPr>
        <w:t>członkowie komisji</w:t>
      </w:r>
      <w:r w:rsidRPr="00320051">
        <w:rPr>
          <w:rFonts w:ascii="Verdana" w:hAnsi="Verdana" w:cs="Verdana"/>
          <w:sz w:val="20"/>
          <w:szCs w:val="20"/>
        </w:rPr>
        <w:t xml:space="preserve"> podpis</w:t>
      </w:r>
      <w:r w:rsidR="00F364CB" w:rsidRPr="00320051">
        <w:rPr>
          <w:rFonts w:ascii="Verdana" w:hAnsi="Verdana" w:cs="Verdana"/>
          <w:sz w:val="20"/>
          <w:szCs w:val="20"/>
        </w:rPr>
        <w:t>zą</w:t>
      </w:r>
      <w:r w:rsidRPr="00320051">
        <w:rPr>
          <w:rFonts w:ascii="Verdana" w:hAnsi="Verdana" w:cs="Verdana"/>
          <w:sz w:val="20"/>
          <w:szCs w:val="20"/>
        </w:rPr>
        <w:t xml:space="preserve"> protokół odbioru końcowego. </w:t>
      </w:r>
    </w:p>
    <w:p w14:paraId="7C6A8054" w14:textId="1F0AC347" w:rsidR="00E37028" w:rsidRPr="00320051" w:rsidRDefault="00E37028" w:rsidP="00FE6929">
      <w:pPr>
        <w:pStyle w:val="Akapitzlist"/>
        <w:numPr>
          <w:ilvl w:val="0"/>
          <w:numId w:val="9"/>
        </w:numPr>
        <w:tabs>
          <w:tab w:val="left" w:pos="11618"/>
        </w:tabs>
        <w:suppressAutoHyphens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320051">
        <w:rPr>
          <w:rFonts w:ascii="Verdana" w:hAnsi="Verdana" w:cs="Verdana"/>
          <w:sz w:val="20"/>
          <w:szCs w:val="20"/>
        </w:rPr>
        <w:t xml:space="preserve">Protokół odbioru końcowego stanowić będzie podstawę do ostatecznego rozliczenia </w:t>
      </w:r>
      <w:r w:rsidR="00D940C9" w:rsidRPr="00320051">
        <w:rPr>
          <w:rFonts w:ascii="Verdana" w:hAnsi="Verdana" w:cs="Verdana"/>
          <w:sz w:val="20"/>
          <w:szCs w:val="20"/>
        </w:rPr>
        <w:t>niniejszej umowy</w:t>
      </w:r>
      <w:r w:rsidRPr="00320051">
        <w:rPr>
          <w:rFonts w:ascii="Verdana" w:hAnsi="Verdana" w:cs="Verdana"/>
          <w:sz w:val="20"/>
          <w:szCs w:val="20"/>
        </w:rPr>
        <w:t>.</w:t>
      </w:r>
    </w:p>
    <w:p w14:paraId="11910EAD" w14:textId="6F3FCC4B" w:rsidR="00E37028" w:rsidRPr="00320051" w:rsidRDefault="00E37028" w:rsidP="00FE692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/>
          <w:spacing w:val="-4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 xml:space="preserve">Jeżeli w toku czynności odbioru końcowego zostanie stwierdzone, że roboty będące jego przedmiotem nie </w:t>
      </w:r>
      <w:r w:rsidR="00D940C9" w:rsidRPr="00320051">
        <w:rPr>
          <w:rFonts w:ascii="Verdana" w:hAnsi="Verdana"/>
          <w:sz w:val="20"/>
          <w:szCs w:val="20"/>
        </w:rPr>
        <w:t>zostały zakończone</w:t>
      </w:r>
      <w:r w:rsidRPr="00320051">
        <w:rPr>
          <w:rFonts w:ascii="Verdana" w:hAnsi="Verdana"/>
          <w:sz w:val="20"/>
          <w:szCs w:val="20"/>
        </w:rPr>
        <w:t xml:space="preserve"> </w:t>
      </w:r>
      <w:r w:rsidR="00D940C9" w:rsidRPr="00320051">
        <w:rPr>
          <w:rFonts w:ascii="Verdana" w:hAnsi="Verdana"/>
          <w:sz w:val="20"/>
          <w:szCs w:val="20"/>
        </w:rPr>
        <w:t xml:space="preserve"> lub wystąpiły istotne wady</w:t>
      </w:r>
      <w:r w:rsidRPr="00320051">
        <w:rPr>
          <w:rFonts w:ascii="Verdana" w:hAnsi="Verdana"/>
          <w:sz w:val="20"/>
          <w:szCs w:val="20"/>
        </w:rPr>
        <w:t xml:space="preserve"> </w:t>
      </w:r>
      <w:r w:rsidR="00D940C9" w:rsidRPr="00320051">
        <w:rPr>
          <w:rFonts w:ascii="Verdana" w:hAnsi="Verdana"/>
          <w:sz w:val="20"/>
          <w:szCs w:val="20"/>
        </w:rPr>
        <w:t xml:space="preserve">uniemożliwiające </w:t>
      </w:r>
      <w:r w:rsidRPr="00320051">
        <w:rPr>
          <w:rFonts w:ascii="Verdana" w:hAnsi="Verdana"/>
          <w:sz w:val="20"/>
          <w:szCs w:val="20"/>
        </w:rPr>
        <w:t xml:space="preserve">korzystanie z </w:t>
      </w:r>
      <w:r w:rsidR="00D940C9" w:rsidRPr="00320051">
        <w:rPr>
          <w:rFonts w:ascii="Verdana" w:hAnsi="Verdana"/>
          <w:sz w:val="20"/>
          <w:szCs w:val="20"/>
        </w:rPr>
        <w:t xml:space="preserve">Przedmiotu </w:t>
      </w:r>
      <w:r w:rsidRPr="00320051">
        <w:rPr>
          <w:rFonts w:ascii="Verdana" w:hAnsi="Verdana"/>
          <w:sz w:val="20"/>
          <w:szCs w:val="20"/>
        </w:rPr>
        <w:t xml:space="preserve">umowy, Zamawiający może </w:t>
      </w:r>
      <w:r w:rsidR="00DB739E" w:rsidRPr="00320051">
        <w:rPr>
          <w:rFonts w:ascii="Verdana" w:hAnsi="Verdana"/>
          <w:sz w:val="20"/>
          <w:szCs w:val="20"/>
        </w:rPr>
        <w:t xml:space="preserve">zamiast </w:t>
      </w:r>
      <w:r w:rsidR="00D940C9" w:rsidRPr="00320051">
        <w:rPr>
          <w:rFonts w:ascii="Verdana" w:hAnsi="Verdana"/>
          <w:sz w:val="20"/>
          <w:szCs w:val="20"/>
        </w:rPr>
        <w:t>dokonania odbioru końcowego</w:t>
      </w:r>
      <w:r w:rsidRPr="00320051">
        <w:rPr>
          <w:rFonts w:ascii="Verdana" w:hAnsi="Verdana"/>
          <w:sz w:val="20"/>
          <w:szCs w:val="20"/>
        </w:rPr>
        <w:t xml:space="preserve">, </w:t>
      </w:r>
      <w:r w:rsidR="00DB739E" w:rsidRPr="00320051">
        <w:rPr>
          <w:rFonts w:ascii="Verdana" w:hAnsi="Verdana"/>
          <w:sz w:val="20"/>
          <w:szCs w:val="20"/>
        </w:rPr>
        <w:t>wyznaczyć</w:t>
      </w:r>
      <w:r w:rsidRPr="00320051">
        <w:rPr>
          <w:rFonts w:ascii="Verdana" w:hAnsi="Verdana"/>
          <w:sz w:val="20"/>
          <w:szCs w:val="20"/>
        </w:rPr>
        <w:t xml:space="preserve"> Wykonawcy termin do usunięcia wad, uwzględniający ich techniczną złożoność</w:t>
      </w:r>
      <w:r w:rsidR="00DB739E" w:rsidRPr="00320051">
        <w:rPr>
          <w:rFonts w:ascii="Verdana" w:hAnsi="Verdana"/>
          <w:sz w:val="20"/>
          <w:szCs w:val="20"/>
        </w:rPr>
        <w:t>.</w:t>
      </w:r>
      <w:r w:rsidR="002A61A4" w:rsidRPr="00320051">
        <w:rPr>
          <w:rFonts w:ascii="Verdana" w:hAnsi="Verdana"/>
          <w:sz w:val="20"/>
          <w:szCs w:val="20"/>
        </w:rPr>
        <w:t xml:space="preserve"> Wyznaczenie terminu, o którym mowa w zdaniu poprzednim nie oznacza zgody na przedłużenie terminu realizacji Przedmiotu umowy.</w:t>
      </w:r>
    </w:p>
    <w:p w14:paraId="3D756B60" w14:textId="7BE246E2" w:rsidR="00DB739E" w:rsidRPr="00320051" w:rsidRDefault="00DB739E" w:rsidP="00FE692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/>
          <w:spacing w:val="-4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Po usunięciu wad, Strony zobowiązane są przystąpić ponownie do odbioru końcowego w terminie 7 dni od dnia zgłoszenia zakończenia robót przez Wykonawcę.</w:t>
      </w:r>
    </w:p>
    <w:p w14:paraId="2684E4D8" w14:textId="7CE5B898" w:rsidR="007D4572" w:rsidRPr="005A0353" w:rsidRDefault="00E37028" w:rsidP="00FE6929">
      <w:pPr>
        <w:pStyle w:val="Akapitzlist"/>
        <w:numPr>
          <w:ilvl w:val="0"/>
          <w:numId w:val="9"/>
        </w:numPr>
        <w:tabs>
          <w:tab w:val="left" w:pos="-720"/>
        </w:tabs>
        <w:autoSpaceDE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 xml:space="preserve">Jeżeli w toku czynności odbioru końcowego </w:t>
      </w:r>
      <w:r w:rsidR="004407D7" w:rsidRPr="00320051">
        <w:rPr>
          <w:rFonts w:ascii="Verdana" w:hAnsi="Verdana"/>
          <w:sz w:val="20"/>
          <w:szCs w:val="20"/>
        </w:rPr>
        <w:t>P</w:t>
      </w:r>
      <w:r w:rsidRPr="00320051">
        <w:rPr>
          <w:rFonts w:ascii="Verdana" w:hAnsi="Verdana"/>
          <w:sz w:val="20"/>
          <w:szCs w:val="20"/>
        </w:rPr>
        <w:t>rzedmiotu umowy zostaną stwierdzone wady</w:t>
      </w:r>
      <w:r w:rsidR="007D4572" w:rsidRPr="00320051">
        <w:rPr>
          <w:rFonts w:ascii="Verdana" w:hAnsi="Verdana"/>
          <w:sz w:val="20"/>
          <w:szCs w:val="20"/>
        </w:rPr>
        <w:t xml:space="preserve"> inne niż wady istotne, o których mowa w ust. 5</w:t>
      </w:r>
      <w:r w:rsidRPr="00320051">
        <w:rPr>
          <w:rFonts w:ascii="Verdana" w:hAnsi="Verdana"/>
          <w:sz w:val="20"/>
          <w:szCs w:val="20"/>
        </w:rPr>
        <w:t>,</w:t>
      </w:r>
      <w:r w:rsidR="00DB739E" w:rsidRPr="00320051">
        <w:rPr>
          <w:rFonts w:ascii="Verdana" w:hAnsi="Verdana"/>
          <w:sz w:val="20"/>
          <w:szCs w:val="20"/>
        </w:rPr>
        <w:t xml:space="preserve"> Strony dokonają odbioru końcowego, z tymże</w:t>
      </w:r>
      <w:r w:rsidRPr="00320051">
        <w:rPr>
          <w:rFonts w:ascii="Verdana" w:hAnsi="Verdana"/>
          <w:sz w:val="20"/>
          <w:szCs w:val="20"/>
        </w:rPr>
        <w:t xml:space="preserve"> Wykonawca zobowiązany </w:t>
      </w:r>
      <w:r w:rsidR="00DB739E" w:rsidRPr="00320051">
        <w:rPr>
          <w:rFonts w:ascii="Verdana" w:hAnsi="Verdana"/>
          <w:sz w:val="20"/>
          <w:szCs w:val="20"/>
        </w:rPr>
        <w:t>będzie</w:t>
      </w:r>
      <w:r w:rsidR="00DB739E" w:rsidRPr="005A0353">
        <w:rPr>
          <w:rFonts w:ascii="Verdana" w:hAnsi="Verdana"/>
          <w:sz w:val="20"/>
          <w:szCs w:val="20"/>
        </w:rPr>
        <w:t xml:space="preserve"> do</w:t>
      </w:r>
      <w:r w:rsidRPr="005A0353">
        <w:rPr>
          <w:rFonts w:ascii="Verdana" w:hAnsi="Verdana"/>
          <w:sz w:val="20"/>
          <w:szCs w:val="20"/>
        </w:rPr>
        <w:t xml:space="preserve"> usunięcia</w:t>
      </w:r>
      <w:r w:rsidR="00DB739E" w:rsidRPr="005A0353">
        <w:rPr>
          <w:rFonts w:ascii="Verdana" w:hAnsi="Verdana"/>
          <w:sz w:val="20"/>
          <w:szCs w:val="20"/>
        </w:rPr>
        <w:t xml:space="preserve"> wad</w:t>
      </w:r>
      <w:r w:rsidRPr="005A0353">
        <w:rPr>
          <w:rFonts w:ascii="Verdana" w:hAnsi="Verdana"/>
          <w:sz w:val="20"/>
          <w:szCs w:val="20"/>
        </w:rPr>
        <w:t xml:space="preserve"> w</w:t>
      </w:r>
      <w:r w:rsidR="00F364CB" w:rsidRPr="005A0353">
        <w:rPr>
          <w:rFonts w:ascii="Verdana" w:hAnsi="Verdana"/>
          <w:sz w:val="20"/>
          <w:szCs w:val="20"/>
        </w:rPr>
        <w:t> </w:t>
      </w:r>
      <w:r w:rsidR="00DB739E" w:rsidRPr="005A0353">
        <w:rPr>
          <w:rFonts w:ascii="Verdana" w:hAnsi="Verdana"/>
          <w:sz w:val="20"/>
          <w:szCs w:val="20"/>
        </w:rPr>
        <w:t>terminie</w:t>
      </w:r>
      <w:r w:rsidRPr="005A0353">
        <w:rPr>
          <w:rFonts w:ascii="Verdana" w:hAnsi="Verdana"/>
          <w:sz w:val="20"/>
          <w:szCs w:val="20"/>
        </w:rPr>
        <w:t xml:space="preserve"> wyznaczonym przez Zamawiającego. Fakt usunięcia wad zostanie stwierdzony </w:t>
      </w:r>
      <w:r w:rsidR="007D4572" w:rsidRPr="005A0353">
        <w:rPr>
          <w:rFonts w:ascii="Verdana" w:hAnsi="Verdana"/>
          <w:sz w:val="20"/>
          <w:szCs w:val="20"/>
        </w:rPr>
        <w:t>protokolarnie</w:t>
      </w:r>
      <w:r w:rsidRPr="005A0353">
        <w:rPr>
          <w:rFonts w:ascii="Verdana" w:hAnsi="Verdana"/>
          <w:sz w:val="20"/>
          <w:szCs w:val="20"/>
        </w:rPr>
        <w:t>.</w:t>
      </w:r>
    </w:p>
    <w:p w14:paraId="2B5D059E" w14:textId="4FBF7630" w:rsidR="00E37028" w:rsidRPr="005A0353" w:rsidRDefault="00E37028" w:rsidP="00FE6929">
      <w:pPr>
        <w:pStyle w:val="Akapitzlist"/>
        <w:numPr>
          <w:ilvl w:val="0"/>
          <w:numId w:val="9"/>
        </w:numPr>
        <w:tabs>
          <w:tab w:val="left" w:pos="-720"/>
        </w:tabs>
        <w:autoSpaceDE w:val="0"/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W przypadku, gdy Wykonawca odmówi usunięcia wad</w:t>
      </w:r>
      <w:r w:rsidR="00DB739E" w:rsidRPr="005A0353">
        <w:rPr>
          <w:rFonts w:ascii="Verdana" w:hAnsi="Verdana"/>
          <w:sz w:val="20"/>
          <w:szCs w:val="20"/>
        </w:rPr>
        <w:t xml:space="preserve">, o których mowa w </w:t>
      </w:r>
      <w:r w:rsidR="00DB739E" w:rsidRPr="00320051">
        <w:rPr>
          <w:rFonts w:ascii="Verdana" w:hAnsi="Verdana"/>
          <w:sz w:val="20"/>
          <w:szCs w:val="20"/>
        </w:rPr>
        <w:t>ust. 7</w:t>
      </w:r>
      <w:r w:rsidRPr="00320051">
        <w:rPr>
          <w:rFonts w:ascii="Verdana" w:hAnsi="Verdana"/>
          <w:sz w:val="20"/>
          <w:szCs w:val="20"/>
        </w:rPr>
        <w:t xml:space="preserve"> lub</w:t>
      </w:r>
      <w:r w:rsidRPr="005A0353">
        <w:rPr>
          <w:rFonts w:ascii="Verdana" w:hAnsi="Verdana"/>
          <w:sz w:val="20"/>
          <w:szCs w:val="20"/>
        </w:rPr>
        <w:t xml:space="preserve"> nie usunie ich w</w:t>
      </w:r>
      <w:r w:rsidR="00F364CB" w:rsidRPr="005A0353">
        <w:rPr>
          <w:rFonts w:ascii="Verdana" w:hAnsi="Verdana"/>
          <w:sz w:val="20"/>
          <w:szCs w:val="20"/>
        </w:rPr>
        <w:t xml:space="preserve"> terminie</w:t>
      </w:r>
      <w:r w:rsidRPr="005A0353">
        <w:rPr>
          <w:rFonts w:ascii="Verdana" w:hAnsi="Verdana"/>
          <w:sz w:val="20"/>
          <w:szCs w:val="20"/>
        </w:rPr>
        <w:t xml:space="preserve"> wyznaczonym przez Zamawiającego, Zamawiający ma prawo </w:t>
      </w:r>
      <w:r w:rsidRPr="005A0353">
        <w:rPr>
          <w:rFonts w:ascii="Verdana" w:hAnsi="Verdana"/>
          <w:sz w:val="20"/>
          <w:szCs w:val="20"/>
        </w:rPr>
        <w:lastRenderedPageBreak/>
        <w:t>zlecić usunięcie wad osobie trzeciej na koszt i ryzyko Wykonawcy, a koszty z tym związane pokryje z kwoty zabezpieczenia należytego wykonania umowy, a gdy kwota ta okaże się niewystarczająca, Zamawiający będzie dochodził od Wykonawcy zwrotu kosztów na zasadach ogólnych</w:t>
      </w:r>
      <w:r w:rsidR="007D4572" w:rsidRPr="005A0353">
        <w:rPr>
          <w:rFonts w:ascii="Verdana" w:hAnsi="Verdana"/>
          <w:sz w:val="20"/>
          <w:szCs w:val="20"/>
        </w:rPr>
        <w:t>.</w:t>
      </w:r>
    </w:p>
    <w:p w14:paraId="2AD88617" w14:textId="77777777" w:rsidR="00DB739E" w:rsidRPr="005A0353" w:rsidRDefault="00DB739E" w:rsidP="00DB739E">
      <w:pPr>
        <w:pStyle w:val="Akapitzlist"/>
        <w:tabs>
          <w:tab w:val="left" w:pos="-720"/>
        </w:tabs>
        <w:autoSpaceDE w:val="0"/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AAD5804" w14:textId="4D837755" w:rsidR="00E37028" w:rsidRPr="005A0353" w:rsidRDefault="00E37028" w:rsidP="00A550D5">
      <w:pPr>
        <w:tabs>
          <w:tab w:val="left" w:pos="0"/>
        </w:tabs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F364CB" w:rsidRPr="005A0353">
        <w:rPr>
          <w:rFonts w:ascii="Verdana" w:hAnsi="Verdana" w:cs="Verdana"/>
          <w:b/>
          <w:bCs/>
          <w:sz w:val="20"/>
          <w:szCs w:val="20"/>
        </w:rPr>
        <w:t>12</w:t>
      </w:r>
      <w:r w:rsidR="00DB739E" w:rsidRPr="005A0353">
        <w:rPr>
          <w:rFonts w:ascii="Verdana" w:hAnsi="Verdana" w:cs="Verdana"/>
          <w:b/>
          <w:bCs/>
          <w:sz w:val="20"/>
          <w:szCs w:val="20"/>
        </w:rPr>
        <w:t xml:space="preserve"> [Gwarancja i rękojmia]</w:t>
      </w:r>
    </w:p>
    <w:p w14:paraId="57164E38" w14:textId="0EE0EC77" w:rsidR="00E37028" w:rsidRPr="005A0353" w:rsidRDefault="00E37028" w:rsidP="00FE6929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Strony postanawiają, iż odpowiedzialność Wykonawcy z tytułu rękojmi za wady fizyczne </w:t>
      </w:r>
      <w:r w:rsidR="007D4572" w:rsidRPr="005A0353">
        <w:rPr>
          <w:rFonts w:ascii="Verdana" w:hAnsi="Verdana" w:cs="Verdana"/>
          <w:sz w:val="20"/>
          <w:szCs w:val="20"/>
        </w:rPr>
        <w:t>Przedmiotu</w:t>
      </w:r>
      <w:r w:rsidR="00F364CB" w:rsidRPr="005A0353">
        <w:rPr>
          <w:rFonts w:ascii="Verdana" w:hAnsi="Verdana" w:cs="Verdana"/>
          <w:sz w:val="20"/>
          <w:szCs w:val="20"/>
        </w:rPr>
        <w:t xml:space="preserve"> umowy</w:t>
      </w:r>
      <w:r w:rsidR="007D4572" w:rsidRPr="005A0353">
        <w:rPr>
          <w:rFonts w:ascii="Verdana" w:hAnsi="Verdana" w:cs="Verdana"/>
          <w:sz w:val="20"/>
          <w:szCs w:val="20"/>
        </w:rPr>
        <w:t xml:space="preserve"> będzie kształtować się na zasadach ogólnych wynikających z Kodeksu cywilnego</w:t>
      </w:r>
      <w:r w:rsidRPr="005A0353">
        <w:rPr>
          <w:rFonts w:ascii="Verdana" w:hAnsi="Verdana" w:cs="Verdana"/>
          <w:sz w:val="20"/>
          <w:szCs w:val="20"/>
        </w:rPr>
        <w:t>.</w:t>
      </w:r>
    </w:p>
    <w:p w14:paraId="03FA0FE7" w14:textId="1889E56F" w:rsidR="00DB739E" w:rsidRPr="005A0353" w:rsidRDefault="00E37028" w:rsidP="00FE6929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Wykonawca udziela</w:t>
      </w:r>
      <w:r w:rsidR="00F364CB" w:rsidRPr="005A0353">
        <w:rPr>
          <w:rFonts w:ascii="Verdana" w:hAnsi="Verdana" w:cs="Verdana"/>
          <w:sz w:val="20"/>
          <w:szCs w:val="20"/>
        </w:rPr>
        <w:t xml:space="preserve"> dodatkowo</w:t>
      </w:r>
      <w:r w:rsidRPr="005A0353">
        <w:rPr>
          <w:rFonts w:ascii="Verdana" w:hAnsi="Verdana" w:cs="Verdana"/>
          <w:sz w:val="20"/>
          <w:szCs w:val="20"/>
        </w:rPr>
        <w:t xml:space="preserve"> </w:t>
      </w:r>
      <w:r w:rsidR="00DB739E" w:rsidRPr="005A0353">
        <w:rPr>
          <w:rFonts w:ascii="Verdana" w:hAnsi="Verdana" w:cs="Verdana"/>
          <w:sz w:val="20"/>
          <w:szCs w:val="20"/>
        </w:rPr>
        <w:t>…..</w:t>
      </w:r>
      <w:r w:rsidRPr="005A0353">
        <w:rPr>
          <w:rFonts w:ascii="Verdana" w:hAnsi="Verdana" w:cs="Verdana"/>
          <w:b/>
          <w:bCs/>
          <w:sz w:val="20"/>
          <w:szCs w:val="20"/>
        </w:rPr>
        <w:t>-miesięcznej gwarancji</w:t>
      </w:r>
      <w:r w:rsidRPr="005A0353">
        <w:rPr>
          <w:rFonts w:ascii="Verdana" w:hAnsi="Verdana" w:cs="Verdana"/>
          <w:sz w:val="20"/>
          <w:szCs w:val="20"/>
        </w:rPr>
        <w:t xml:space="preserve"> za wady fizyczne </w:t>
      </w:r>
      <w:r w:rsidR="007D4572" w:rsidRPr="005A0353">
        <w:rPr>
          <w:rFonts w:ascii="Verdana" w:hAnsi="Verdana" w:cs="Verdana"/>
          <w:sz w:val="20"/>
          <w:szCs w:val="20"/>
        </w:rPr>
        <w:t>P</w:t>
      </w:r>
      <w:r w:rsidRPr="005A0353">
        <w:rPr>
          <w:rFonts w:ascii="Verdana" w:hAnsi="Verdana" w:cs="Verdana"/>
          <w:sz w:val="20"/>
          <w:szCs w:val="20"/>
        </w:rPr>
        <w:t>rzedmiotu umowy, licząc od dnia odbioru końcowego.</w:t>
      </w:r>
    </w:p>
    <w:p w14:paraId="054CA0A2" w14:textId="77777777" w:rsidR="00F364CB" w:rsidRPr="005A0353" w:rsidRDefault="00E37028" w:rsidP="00FE6929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 xml:space="preserve">Przeglądy gwarancyjne przeprowadzane </w:t>
      </w:r>
      <w:r w:rsidR="007D4572" w:rsidRPr="005A0353">
        <w:rPr>
          <w:rFonts w:ascii="Verdana" w:hAnsi="Verdana"/>
          <w:sz w:val="20"/>
          <w:szCs w:val="20"/>
        </w:rPr>
        <w:t xml:space="preserve">będą </w:t>
      </w:r>
      <w:r w:rsidRPr="005A0353">
        <w:rPr>
          <w:rFonts w:ascii="Verdana" w:hAnsi="Verdana"/>
          <w:sz w:val="20"/>
          <w:szCs w:val="20"/>
        </w:rPr>
        <w:t>komisyjnie przy udziale upoważnionych przedstawicieli Zamawiającego</w:t>
      </w:r>
      <w:r w:rsidR="007D4572" w:rsidRPr="005A0353">
        <w:rPr>
          <w:rFonts w:ascii="Verdana" w:hAnsi="Verdana"/>
          <w:sz w:val="20"/>
          <w:szCs w:val="20"/>
        </w:rPr>
        <w:t xml:space="preserve"> i</w:t>
      </w:r>
      <w:r w:rsidR="00C0176E" w:rsidRPr="005A0353">
        <w:rPr>
          <w:rFonts w:ascii="Verdana" w:hAnsi="Verdana"/>
          <w:sz w:val="20"/>
          <w:szCs w:val="20"/>
        </w:rPr>
        <w:t xml:space="preserve"> </w:t>
      </w:r>
      <w:r w:rsidRPr="005A0353">
        <w:rPr>
          <w:rFonts w:ascii="Verdana" w:hAnsi="Verdana"/>
          <w:sz w:val="20"/>
          <w:szCs w:val="20"/>
        </w:rPr>
        <w:t>Wykonawcy</w:t>
      </w:r>
      <w:r w:rsidR="007D4572" w:rsidRPr="005A0353">
        <w:rPr>
          <w:rFonts w:ascii="Verdana" w:hAnsi="Verdana"/>
          <w:sz w:val="20"/>
          <w:szCs w:val="20"/>
        </w:rPr>
        <w:t xml:space="preserve">, co </w:t>
      </w:r>
      <w:r w:rsidR="00F364CB" w:rsidRPr="005A0353">
        <w:rPr>
          <w:rFonts w:ascii="Verdana" w:hAnsi="Verdana"/>
          <w:sz w:val="20"/>
          <w:szCs w:val="20"/>
        </w:rPr>
        <w:t>roku licząc od dnia odbioru końcowego</w:t>
      </w:r>
      <w:r w:rsidRPr="005A0353">
        <w:rPr>
          <w:rFonts w:ascii="Verdana" w:hAnsi="Verdana"/>
          <w:sz w:val="20"/>
          <w:szCs w:val="20"/>
        </w:rPr>
        <w:t>.</w:t>
      </w:r>
    </w:p>
    <w:p w14:paraId="5DC50A49" w14:textId="66CC55C8" w:rsidR="00C0176E" w:rsidRPr="005A0353" w:rsidRDefault="00E37028" w:rsidP="00FE6929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 xml:space="preserve">Z przeglądu gwarancyjnego </w:t>
      </w:r>
      <w:r w:rsidR="007D4572" w:rsidRPr="005A0353">
        <w:rPr>
          <w:rFonts w:ascii="Verdana" w:hAnsi="Verdana"/>
          <w:sz w:val="20"/>
          <w:szCs w:val="20"/>
        </w:rPr>
        <w:t>sporządzany będzie</w:t>
      </w:r>
      <w:r w:rsidRPr="005A0353">
        <w:rPr>
          <w:rFonts w:ascii="Verdana" w:hAnsi="Verdana"/>
          <w:sz w:val="20"/>
          <w:szCs w:val="20"/>
        </w:rPr>
        <w:t xml:space="preserve"> protokół przeglądu gwarancyjnego. Nieobecność Wykonawcy nie wstrzymuje przeprowadzenia przeglądu, a Zamawiający </w:t>
      </w:r>
      <w:r w:rsidR="004407D7">
        <w:rPr>
          <w:rFonts w:ascii="Verdana" w:hAnsi="Verdana"/>
          <w:sz w:val="20"/>
          <w:szCs w:val="20"/>
        </w:rPr>
        <w:t>będzie</w:t>
      </w:r>
      <w:r w:rsidRPr="005A0353">
        <w:rPr>
          <w:rFonts w:ascii="Verdana" w:hAnsi="Verdana"/>
          <w:sz w:val="20"/>
          <w:szCs w:val="20"/>
        </w:rPr>
        <w:t xml:space="preserve"> wówczas zobowiązany przesłać Wykonawcy </w:t>
      </w:r>
      <w:r w:rsidR="007D4572" w:rsidRPr="005A0353">
        <w:rPr>
          <w:rFonts w:ascii="Verdana" w:hAnsi="Verdana"/>
          <w:sz w:val="20"/>
          <w:szCs w:val="20"/>
        </w:rPr>
        <w:t xml:space="preserve">kopię protokołu </w:t>
      </w:r>
      <w:r w:rsidRPr="005A0353">
        <w:rPr>
          <w:rFonts w:ascii="Verdana" w:hAnsi="Verdana"/>
          <w:sz w:val="20"/>
          <w:szCs w:val="20"/>
        </w:rPr>
        <w:t>przeglądu gwarancyjnego wraz z wezwaniem do usunięcia stwierdzonych wad w określonym przez Zamawiającego terminie.</w:t>
      </w:r>
    </w:p>
    <w:p w14:paraId="1A9760F6" w14:textId="662ED6BD" w:rsidR="00C0176E" w:rsidRPr="005A0353" w:rsidRDefault="00E37028" w:rsidP="00FE6929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 xml:space="preserve">Przeglądy gwarancyjne </w:t>
      </w:r>
      <w:r w:rsidR="00C0176E" w:rsidRPr="005A0353">
        <w:rPr>
          <w:rFonts w:ascii="Verdana" w:hAnsi="Verdana"/>
          <w:sz w:val="20"/>
          <w:szCs w:val="20"/>
        </w:rPr>
        <w:t>polegać będą</w:t>
      </w:r>
      <w:r w:rsidRPr="005A0353">
        <w:rPr>
          <w:rFonts w:ascii="Verdana" w:hAnsi="Verdana"/>
          <w:sz w:val="20"/>
          <w:szCs w:val="20"/>
        </w:rPr>
        <w:t xml:space="preserve"> na ocenie stanu technicznego </w:t>
      </w:r>
      <w:r w:rsidR="00C0176E" w:rsidRPr="005A0353">
        <w:rPr>
          <w:rFonts w:ascii="Verdana" w:hAnsi="Verdana"/>
          <w:sz w:val="20"/>
          <w:szCs w:val="20"/>
        </w:rPr>
        <w:t>P</w:t>
      </w:r>
      <w:r w:rsidRPr="005A0353">
        <w:rPr>
          <w:rFonts w:ascii="Verdana" w:hAnsi="Verdana"/>
          <w:sz w:val="20"/>
          <w:szCs w:val="20"/>
        </w:rPr>
        <w:t>rzedmiotu umowy i ocenie jakości wykonanych robót oraz wskazaniu ewentualnych wad ujawnionych w okresie rękojmi lub gwarancji jakości</w:t>
      </w:r>
      <w:r w:rsidR="00173C6A" w:rsidRPr="005A0353">
        <w:rPr>
          <w:rFonts w:ascii="Verdana" w:hAnsi="Verdana"/>
          <w:sz w:val="20"/>
          <w:szCs w:val="20"/>
        </w:rPr>
        <w:t>.</w:t>
      </w:r>
    </w:p>
    <w:p w14:paraId="264F8405" w14:textId="77777777" w:rsidR="00C0176E" w:rsidRPr="005A0353" w:rsidRDefault="00E37028" w:rsidP="00FE6929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Jeżeli Wykonawca nie usunie wad ujawnionych w okresie rękojmi i gwarancji jakości w określonym przez Zamawiającego terminie, uwzględniającym możliwości techniczne lub technologiczne dotyczące usunięcia wady, Zamawiający, po</w:t>
      </w:r>
      <w:r w:rsidR="007D4572" w:rsidRPr="005A0353">
        <w:rPr>
          <w:rFonts w:ascii="Verdana" w:hAnsi="Verdana"/>
          <w:sz w:val="20"/>
          <w:szCs w:val="20"/>
        </w:rPr>
        <w:t xml:space="preserve"> </w:t>
      </w:r>
      <w:r w:rsidRPr="005A0353">
        <w:rPr>
          <w:rFonts w:ascii="Verdana" w:hAnsi="Verdana"/>
          <w:sz w:val="20"/>
          <w:szCs w:val="20"/>
        </w:rPr>
        <w:t xml:space="preserve">uprzednim zawiadomieniu Wykonawcy, </w:t>
      </w:r>
      <w:r w:rsidR="007D4572" w:rsidRPr="005A0353">
        <w:rPr>
          <w:rFonts w:ascii="Verdana" w:hAnsi="Verdana"/>
          <w:sz w:val="20"/>
          <w:szCs w:val="20"/>
        </w:rPr>
        <w:t xml:space="preserve">będzie </w:t>
      </w:r>
      <w:r w:rsidRPr="005A0353">
        <w:rPr>
          <w:rFonts w:ascii="Verdana" w:hAnsi="Verdana"/>
          <w:sz w:val="20"/>
          <w:szCs w:val="20"/>
        </w:rPr>
        <w:t>uprawniony do zlecenia usunięcia wad podmiotowi trzeciemu na koszt i ryzyko Wykonawcy.</w:t>
      </w:r>
    </w:p>
    <w:p w14:paraId="5AB4421A" w14:textId="7BD566D7" w:rsidR="00E37028" w:rsidRPr="005A0353" w:rsidRDefault="007D4572" w:rsidP="00FE6929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Po zrealizowaniu przez Wykonawcę uprawnień Zamawiającego wynikającego z rękojmi i gwarancji przeprowadzony będzie każdorazowo o</w:t>
      </w:r>
      <w:r w:rsidR="00E37028" w:rsidRPr="005A0353">
        <w:rPr>
          <w:rFonts w:ascii="Verdana" w:hAnsi="Verdana"/>
          <w:sz w:val="20"/>
          <w:szCs w:val="20"/>
        </w:rPr>
        <w:t>dbi</w:t>
      </w:r>
      <w:r w:rsidRPr="005A0353">
        <w:rPr>
          <w:rFonts w:ascii="Verdana" w:hAnsi="Verdana"/>
          <w:sz w:val="20"/>
          <w:szCs w:val="20"/>
        </w:rPr>
        <w:t>ór</w:t>
      </w:r>
      <w:r w:rsidR="00E37028" w:rsidRPr="005A0353">
        <w:rPr>
          <w:rFonts w:ascii="Verdana" w:hAnsi="Verdana"/>
          <w:sz w:val="20"/>
          <w:szCs w:val="20"/>
        </w:rPr>
        <w:t xml:space="preserve"> </w:t>
      </w:r>
      <w:r w:rsidRPr="005A0353">
        <w:rPr>
          <w:rFonts w:ascii="Verdana" w:hAnsi="Verdana"/>
          <w:sz w:val="20"/>
          <w:szCs w:val="20"/>
        </w:rPr>
        <w:t>gwarancyjny</w:t>
      </w:r>
      <w:r w:rsidR="00E37028" w:rsidRPr="005A0353">
        <w:rPr>
          <w:rFonts w:ascii="Verdana" w:hAnsi="Verdana"/>
          <w:sz w:val="20"/>
          <w:szCs w:val="20"/>
        </w:rPr>
        <w:t>.</w:t>
      </w:r>
      <w:r w:rsidRPr="005A0353">
        <w:rPr>
          <w:rFonts w:ascii="Verdana" w:hAnsi="Verdana"/>
          <w:sz w:val="20"/>
          <w:szCs w:val="20"/>
        </w:rPr>
        <w:t xml:space="preserve"> Do odbiorów gwarancyjnych odpowiednie </w:t>
      </w:r>
      <w:r w:rsidRPr="00320051">
        <w:rPr>
          <w:rFonts w:ascii="Verdana" w:hAnsi="Verdana"/>
          <w:sz w:val="20"/>
          <w:szCs w:val="20"/>
        </w:rPr>
        <w:t xml:space="preserve">zastosowanie ma § </w:t>
      </w:r>
      <w:r w:rsidR="00173C6A" w:rsidRPr="00320051">
        <w:rPr>
          <w:rFonts w:ascii="Verdana" w:hAnsi="Verdana"/>
          <w:sz w:val="20"/>
          <w:szCs w:val="20"/>
        </w:rPr>
        <w:t>11</w:t>
      </w:r>
      <w:r w:rsidRPr="00320051">
        <w:rPr>
          <w:rFonts w:ascii="Verdana" w:hAnsi="Verdana"/>
          <w:sz w:val="20"/>
          <w:szCs w:val="20"/>
        </w:rPr>
        <w:t>.</w:t>
      </w:r>
    </w:p>
    <w:p w14:paraId="35744E1D" w14:textId="1BDC7527" w:rsidR="00E37028" w:rsidRPr="005A0353" w:rsidRDefault="00E37028" w:rsidP="00A550D5">
      <w:pPr>
        <w:pStyle w:val="Akapitzlist"/>
        <w:tabs>
          <w:tab w:val="left" w:pos="284"/>
        </w:tabs>
        <w:spacing w:after="0" w:line="240" w:lineRule="auto"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49E57AF6" w14:textId="137A21F6" w:rsidR="00E37028" w:rsidRPr="005A0353" w:rsidRDefault="00E37028" w:rsidP="00A550D5">
      <w:pPr>
        <w:pStyle w:val="Akapitzlist"/>
        <w:spacing w:after="0" w:line="240" w:lineRule="auto"/>
        <w:ind w:left="0"/>
        <w:jc w:val="center"/>
        <w:rPr>
          <w:rFonts w:ascii="Verdana" w:hAnsi="Verdana" w:cs="Verdana"/>
          <w:b/>
          <w:sz w:val="20"/>
          <w:szCs w:val="20"/>
        </w:rPr>
      </w:pPr>
      <w:r w:rsidRPr="005A0353">
        <w:rPr>
          <w:rFonts w:ascii="Verdana" w:hAnsi="Verdana" w:cs="Verdana"/>
          <w:b/>
          <w:bCs/>
          <w:sz w:val="20"/>
          <w:szCs w:val="20"/>
        </w:rPr>
        <w:t>§ 1</w:t>
      </w:r>
      <w:r w:rsidR="00173C6A" w:rsidRPr="005A0353">
        <w:rPr>
          <w:rFonts w:ascii="Verdana" w:hAnsi="Verdana" w:cs="Verdana"/>
          <w:b/>
          <w:bCs/>
          <w:sz w:val="20"/>
          <w:szCs w:val="20"/>
        </w:rPr>
        <w:t>3</w:t>
      </w:r>
      <w:r w:rsidR="00C0176E" w:rsidRPr="005A0353">
        <w:rPr>
          <w:rFonts w:ascii="Verdana" w:hAnsi="Verdana" w:cs="Verdana"/>
          <w:b/>
          <w:bCs/>
          <w:sz w:val="20"/>
          <w:szCs w:val="20"/>
        </w:rPr>
        <w:t xml:space="preserve"> [Prawo odstąpienia od umowy]</w:t>
      </w:r>
    </w:p>
    <w:p w14:paraId="03AB13B3" w14:textId="518E2FEB" w:rsidR="00E37028" w:rsidRPr="005A0353" w:rsidRDefault="00E37028" w:rsidP="00FE6929">
      <w:pPr>
        <w:pStyle w:val="Akapitzlist"/>
        <w:numPr>
          <w:ilvl w:val="0"/>
          <w:numId w:val="10"/>
        </w:numPr>
        <w:tabs>
          <w:tab w:val="left" w:pos="17608"/>
          <w:tab w:val="left" w:pos="20858"/>
        </w:tabs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Zamawiającemu przysługuje prawo odstąpienia od umowy w następujących </w:t>
      </w:r>
      <w:r w:rsidR="00173C6A" w:rsidRPr="005A0353">
        <w:rPr>
          <w:rFonts w:ascii="Verdana" w:hAnsi="Verdana" w:cs="Verdana"/>
          <w:sz w:val="20"/>
          <w:szCs w:val="20"/>
        </w:rPr>
        <w:t>przypadkach</w:t>
      </w:r>
      <w:r w:rsidRPr="005A0353">
        <w:rPr>
          <w:rFonts w:ascii="Verdana" w:hAnsi="Verdana" w:cs="Verdana"/>
          <w:sz w:val="20"/>
          <w:szCs w:val="20"/>
        </w:rPr>
        <w:t>:</w:t>
      </w:r>
    </w:p>
    <w:p w14:paraId="551F75D2" w14:textId="2E182425" w:rsidR="00E37028" w:rsidRPr="005A0353" w:rsidRDefault="00E37028" w:rsidP="00FE6929">
      <w:pPr>
        <w:pStyle w:val="Akapitzlist"/>
        <w:numPr>
          <w:ilvl w:val="0"/>
          <w:numId w:val="11"/>
        </w:numPr>
        <w:tabs>
          <w:tab w:val="left" w:pos="-30382"/>
          <w:tab w:val="left" w:pos="-26989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w razie wystąpienia istotnej zmiany okoliczności powodującej, że wykonanie umowy </w:t>
      </w:r>
      <w:r w:rsidR="00AA6A52">
        <w:rPr>
          <w:rFonts w:ascii="Verdana" w:hAnsi="Verdana" w:cs="Verdana"/>
          <w:sz w:val="20"/>
          <w:szCs w:val="20"/>
        </w:rPr>
        <w:t>przestanie leżeć</w:t>
      </w:r>
      <w:r w:rsidRPr="005A0353">
        <w:rPr>
          <w:rFonts w:ascii="Verdana" w:hAnsi="Verdana" w:cs="Verdana"/>
          <w:sz w:val="20"/>
          <w:szCs w:val="20"/>
        </w:rPr>
        <w:t xml:space="preserve"> w interesie publicznym, czego nie można było przewidzieć w</w:t>
      </w:r>
      <w:r w:rsidR="00C0176E" w:rsidRPr="005A0353">
        <w:rPr>
          <w:rFonts w:ascii="Verdana" w:hAnsi="Verdana" w:cs="Verdana"/>
          <w:sz w:val="20"/>
          <w:szCs w:val="20"/>
        </w:rPr>
        <w:t> </w:t>
      </w:r>
      <w:r w:rsidRPr="005A0353">
        <w:rPr>
          <w:rFonts w:ascii="Verdana" w:hAnsi="Verdana" w:cs="Verdana"/>
          <w:sz w:val="20"/>
          <w:szCs w:val="20"/>
        </w:rPr>
        <w:t>chwili zawarcia umowy</w:t>
      </w:r>
      <w:r w:rsidR="00173C6A" w:rsidRPr="005A0353">
        <w:rPr>
          <w:rFonts w:ascii="Verdana" w:hAnsi="Verdana" w:cs="Verdana"/>
          <w:sz w:val="20"/>
          <w:szCs w:val="20"/>
        </w:rPr>
        <w:t xml:space="preserve">, z tymże </w:t>
      </w:r>
      <w:r w:rsidRPr="005A0353">
        <w:rPr>
          <w:rFonts w:ascii="Verdana" w:hAnsi="Verdana" w:cs="Verdana"/>
          <w:sz w:val="20"/>
          <w:szCs w:val="20"/>
        </w:rPr>
        <w:t>odstąpienie od umowy w tym przypadku może nastąpić w terminie 30 dni od powzięcia wiadomości o</w:t>
      </w:r>
      <w:r w:rsidR="00887792">
        <w:rPr>
          <w:rFonts w:ascii="Verdana" w:hAnsi="Verdana" w:cs="Verdana"/>
          <w:sz w:val="20"/>
          <w:szCs w:val="20"/>
        </w:rPr>
        <w:t> </w:t>
      </w:r>
      <w:r w:rsidR="00173C6A" w:rsidRPr="005A0353">
        <w:rPr>
          <w:rFonts w:ascii="Verdana" w:hAnsi="Verdana" w:cs="Verdana"/>
          <w:sz w:val="20"/>
          <w:szCs w:val="20"/>
        </w:rPr>
        <w:t>wskazanej okoliczności</w:t>
      </w:r>
      <w:r w:rsidRPr="005A0353">
        <w:rPr>
          <w:rFonts w:ascii="Verdana" w:hAnsi="Verdana" w:cs="Verdana"/>
          <w:sz w:val="20"/>
          <w:szCs w:val="20"/>
        </w:rPr>
        <w:t>;</w:t>
      </w:r>
    </w:p>
    <w:p w14:paraId="32F7D12E" w14:textId="26CE7F80" w:rsidR="00E37028" w:rsidRPr="005A0353" w:rsidRDefault="00173C6A" w:rsidP="00FE6929">
      <w:pPr>
        <w:pStyle w:val="Akapitzlist"/>
        <w:numPr>
          <w:ilvl w:val="0"/>
          <w:numId w:val="11"/>
        </w:numPr>
        <w:tabs>
          <w:tab w:val="left" w:pos="-30382"/>
          <w:tab w:val="left" w:pos="-26989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gdy </w:t>
      </w:r>
      <w:r w:rsidR="00E37028" w:rsidRPr="005A0353">
        <w:rPr>
          <w:rFonts w:ascii="Verdana" w:hAnsi="Verdana" w:cs="Verdana"/>
          <w:sz w:val="20"/>
          <w:szCs w:val="20"/>
        </w:rPr>
        <w:t>Wykonawca nie rozpoczął robót</w:t>
      </w:r>
      <w:r w:rsidRPr="005A0353">
        <w:rPr>
          <w:rFonts w:ascii="Verdana" w:hAnsi="Verdana" w:cs="Verdana"/>
          <w:sz w:val="20"/>
          <w:szCs w:val="20"/>
        </w:rPr>
        <w:t xml:space="preserve"> w terminie 14 dni od dnia zawarcia niniejszej umowy, bez konieczności wzywania Wykonawcy i wyznaczania mu dodatkowego terminu;</w:t>
      </w:r>
    </w:p>
    <w:p w14:paraId="6820AE05" w14:textId="79BA5DEF" w:rsidR="00E37028" w:rsidRPr="005A0353" w:rsidRDefault="00173C6A" w:rsidP="00FE6929">
      <w:pPr>
        <w:pStyle w:val="Akapitzlist"/>
        <w:numPr>
          <w:ilvl w:val="0"/>
          <w:numId w:val="11"/>
        </w:numPr>
        <w:tabs>
          <w:tab w:val="left" w:pos="-30382"/>
          <w:tab w:val="left" w:pos="-26989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gdy </w:t>
      </w:r>
      <w:r w:rsidR="00E37028" w:rsidRPr="005A0353">
        <w:rPr>
          <w:rFonts w:ascii="Verdana" w:hAnsi="Verdana" w:cs="Verdana"/>
          <w:sz w:val="20"/>
          <w:szCs w:val="20"/>
        </w:rPr>
        <w:t>Wykonawca przerwał realizację robót i przerwa ta trwa dłużej niż 7 dni</w:t>
      </w:r>
      <w:r w:rsidR="00071BB7" w:rsidRPr="005A0353">
        <w:rPr>
          <w:rFonts w:ascii="Verdana" w:hAnsi="Verdana" w:cs="Verdana"/>
          <w:sz w:val="20"/>
          <w:szCs w:val="20"/>
        </w:rPr>
        <w:t>, bez konieczności wzywania Wykonawcy i wyznaczania mu dodatkowego terminu</w:t>
      </w:r>
      <w:r w:rsidR="00E37028" w:rsidRPr="005A0353">
        <w:rPr>
          <w:rFonts w:ascii="Verdana" w:hAnsi="Verdana" w:cs="Verdana"/>
          <w:sz w:val="20"/>
          <w:szCs w:val="20"/>
        </w:rPr>
        <w:t>;</w:t>
      </w:r>
    </w:p>
    <w:p w14:paraId="48C0EDA0" w14:textId="7847EB00" w:rsidR="00E37028" w:rsidRPr="005A0353" w:rsidRDefault="004407D7" w:rsidP="00FE6929">
      <w:pPr>
        <w:pStyle w:val="Akapitzlist"/>
        <w:numPr>
          <w:ilvl w:val="0"/>
          <w:numId w:val="11"/>
        </w:numPr>
        <w:tabs>
          <w:tab w:val="left" w:pos="-30382"/>
          <w:tab w:val="left" w:pos="-27349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gdy </w:t>
      </w:r>
      <w:r w:rsidR="00E37028" w:rsidRPr="005A0353">
        <w:rPr>
          <w:rFonts w:ascii="Verdana" w:hAnsi="Verdana" w:cs="Verdana"/>
          <w:sz w:val="20"/>
          <w:szCs w:val="20"/>
        </w:rPr>
        <w:t xml:space="preserve">Wykonawca wykonuje roboty wadliwie, niezgodnie z warunkami </w:t>
      </w:r>
      <w:r>
        <w:rPr>
          <w:rFonts w:ascii="Verdana" w:hAnsi="Verdana" w:cs="Verdana"/>
          <w:sz w:val="20"/>
          <w:szCs w:val="20"/>
        </w:rPr>
        <w:t>niniejszej umowy</w:t>
      </w:r>
      <w:r w:rsidR="00E37028" w:rsidRPr="005A0353">
        <w:rPr>
          <w:rFonts w:ascii="Verdana" w:hAnsi="Verdana" w:cs="Verdana"/>
          <w:sz w:val="20"/>
          <w:szCs w:val="20"/>
        </w:rPr>
        <w:t>, stosuje materiały niezgodne z wymaganiami oraz nie reaguje na polecenia Zamawiającego</w:t>
      </w:r>
      <w:r w:rsidR="00173C6A" w:rsidRPr="005A0353">
        <w:rPr>
          <w:rFonts w:ascii="Verdana" w:hAnsi="Verdana" w:cs="Verdana"/>
          <w:sz w:val="20"/>
          <w:szCs w:val="20"/>
        </w:rPr>
        <w:t xml:space="preserve">, z </w:t>
      </w:r>
      <w:r w:rsidR="00071BB7" w:rsidRPr="005A0353">
        <w:rPr>
          <w:rFonts w:ascii="Verdana" w:hAnsi="Verdana" w:cs="Verdana"/>
          <w:sz w:val="20"/>
          <w:szCs w:val="20"/>
        </w:rPr>
        <w:t>konieczności</w:t>
      </w:r>
      <w:r w:rsidR="00173C6A" w:rsidRPr="005A0353">
        <w:rPr>
          <w:rFonts w:ascii="Verdana" w:hAnsi="Verdana" w:cs="Verdana"/>
          <w:sz w:val="20"/>
          <w:szCs w:val="20"/>
        </w:rPr>
        <w:t>ą</w:t>
      </w:r>
      <w:r w:rsidR="00071BB7" w:rsidRPr="005A0353">
        <w:rPr>
          <w:rFonts w:ascii="Verdana" w:hAnsi="Verdana" w:cs="Verdana"/>
          <w:sz w:val="20"/>
          <w:szCs w:val="20"/>
        </w:rPr>
        <w:t xml:space="preserve"> w</w:t>
      </w:r>
      <w:r>
        <w:rPr>
          <w:rFonts w:ascii="Verdana" w:hAnsi="Verdana" w:cs="Verdana"/>
          <w:sz w:val="20"/>
          <w:szCs w:val="20"/>
        </w:rPr>
        <w:t>ez</w:t>
      </w:r>
      <w:r w:rsidR="00071BB7" w:rsidRPr="005A0353">
        <w:rPr>
          <w:rFonts w:ascii="Verdana" w:hAnsi="Verdana" w:cs="Verdana"/>
          <w:sz w:val="20"/>
          <w:szCs w:val="20"/>
        </w:rPr>
        <w:t>wania Wykonawcy</w:t>
      </w:r>
      <w:r w:rsidR="00173C6A" w:rsidRPr="005A0353">
        <w:rPr>
          <w:rFonts w:ascii="Verdana" w:hAnsi="Verdana" w:cs="Verdana"/>
          <w:sz w:val="20"/>
          <w:szCs w:val="20"/>
        </w:rPr>
        <w:t xml:space="preserve"> do należytego wykonania umowy</w:t>
      </w:r>
      <w:r w:rsidR="00071BB7" w:rsidRPr="005A0353">
        <w:rPr>
          <w:rFonts w:ascii="Verdana" w:hAnsi="Verdana" w:cs="Verdana"/>
          <w:sz w:val="20"/>
          <w:szCs w:val="20"/>
        </w:rPr>
        <w:t xml:space="preserve"> i wyznaczania mu dodatkowego terminu</w:t>
      </w:r>
      <w:r w:rsidR="00173C6A" w:rsidRPr="005A0353">
        <w:rPr>
          <w:rFonts w:ascii="Verdana" w:hAnsi="Verdana" w:cs="Verdana"/>
          <w:sz w:val="20"/>
          <w:szCs w:val="20"/>
        </w:rPr>
        <w:t>, który nie może być krótszy niż 14 dni</w:t>
      </w:r>
      <w:r w:rsidR="00E37028" w:rsidRPr="005A0353">
        <w:rPr>
          <w:rFonts w:ascii="Verdana" w:hAnsi="Verdana" w:cs="Verdana"/>
          <w:sz w:val="20"/>
          <w:szCs w:val="20"/>
        </w:rPr>
        <w:t>.</w:t>
      </w:r>
    </w:p>
    <w:p w14:paraId="3D658ADA" w14:textId="32EA7E04" w:rsidR="00071BB7" w:rsidRPr="005A0353" w:rsidRDefault="00E37028" w:rsidP="00FE6929">
      <w:pPr>
        <w:pStyle w:val="Akapitzlist"/>
        <w:numPr>
          <w:ilvl w:val="0"/>
          <w:numId w:val="10"/>
        </w:numPr>
        <w:tabs>
          <w:tab w:val="left" w:pos="17608"/>
          <w:tab w:val="left" w:pos="20924"/>
        </w:tabs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Odstąpienie od umowy </w:t>
      </w:r>
      <w:r w:rsidR="004407D7">
        <w:rPr>
          <w:rFonts w:ascii="Verdana" w:hAnsi="Verdana" w:cs="Verdana"/>
          <w:sz w:val="20"/>
          <w:szCs w:val="20"/>
        </w:rPr>
        <w:t>po</w:t>
      </w:r>
      <w:r w:rsidRPr="005A0353">
        <w:rPr>
          <w:rFonts w:ascii="Verdana" w:hAnsi="Verdana" w:cs="Verdana"/>
          <w:sz w:val="20"/>
          <w:szCs w:val="20"/>
        </w:rPr>
        <w:t>winno nastąpić w formie pisemnej pod rygorem nieważności.</w:t>
      </w:r>
    </w:p>
    <w:p w14:paraId="7D9AF273" w14:textId="451803BB" w:rsidR="00E37028" w:rsidRPr="005A0353" w:rsidRDefault="00E37028" w:rsidP="00FE6929">
      <w:pPr>
        <w:pStyle w:val="Akapitzlist"/>
        <w:numPr>
          <w:ilvl w:val="0"/>
          <w:numId w:val="10"/>
        </w:numPr>
        <w:tabs>
          <w:tab w:val="left" w:pos="17608"/>
          <w:tab w:val="left" w:pos="20924"/>
        </w:tabs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W przypadku odstąpienia od umowy, </w:t>
      </w:r>
      <w:r w:rsidR="00173C6A" w:rsidRPr="005A0353">
        <w:rPr>
          <w:rFonts w:ascii="Verdana" w:hAnsi="Verdana" w:cs="Verdana"/>
          <w:sz w:val="20"/>
          <w:szCs w:val="20"/>
        </w:rPr>
        <w:t>Wykonawcę</w:t>
      </w:r>
      <w:r w:rsidRPr="005A0353">
        <w:rPr>
          <w:rFonts w:ascii="Verdana" w:hAnsi="Verdana" w:cs="Verdana"/>
          <w:sz w:val="20"/>
          <w:szCs w:val="20"/>
        </w:rPr>
        <w:t xml:space="preserve"> obciążają  następujące obowiązki:</w:t>
      </w:r>
    </w:p>
    <w:p w14:paraId="3C541E1D" w14:textId="2E6231F2" w:rsidR="00E37028" w:rsidRPr="005A0353" w:rsidRDefault="00E37028" w:rsidP="00FE6929">
      <w:pPr>
        <w:pStyle w:val="Akapitzlist"/>
        <w:numPr>
          <w:ilvl w:val="0"/>
          <w:numId w:val="12"/>
        </w:numPr>
        <w:tabs>
          <w:tab w:val="left" w:pos="-30382"/>
          <w:tab w:val="left" w:pos="-26989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w terminie 14 dni od daty odstąpienia od umowy, Wykonawca przy udziale </w:t>
      </w:r>
      <w:r w:rsidR="00887792">
        <w:rPr>
          <w:rFonts w:ascii="Verdana" w:hAnsi="Verdana" w:cs="Verdana"/>
          <w:sz w:val="20"/>
          <w:szCs w:val="20"/>
        </w:rPr>
        <w:t>przedstawiciela Zamawiającego</w:t>
      </w:r>
      <w:r w:rsidRPr="005A0353">
        <w:rPr>
          <w:rFonts w:ascii="Verdana" w:hAnsi="Verdana" w:cs="Verdana"/>
          <w:sz w:val="20"/>
          <w:szCs w:val="20"/>
        </w:rPr>
        <w:t xml:space="preserve"> sporządzi szczegółowy protokół inwentaryzacji robót w toku, według stanu na dzień odstąpienia;</w:t>
      </w:r>
    </w:p>
    <w:p w14:paraId="02140D97" w14:textId="36498774" w:rsidR="00E37028" w:rsidRPr="005A0353" w:rsidRDefault="00E37028" w:rsidP="00FE6929">
      <w:pPr>
        <w:pStyle w:val="Akapitzlist"/>
        <w:numPr>
          <w:ilvl w:val="0"/>
          <w:numId w:val="12"/>
        </w:numPr>
        <w:tabs>
          <w:tab w:val="left" w:pos="-30382"/>
          <w:tab w:val="left" w:pos="-26989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Wykonawca zabezpieczy przerwane roboty;</w:t>
      </w:r>
    </w:p>
    <w:p w14:paraId="5659FF2B" w14:textId="0216EAB5" w:rsidR="00E37028" w:rsidRPr="005A0353" w:rsidRDefault="00E37028" w:rsidP="00FE6929">
      <w:pPr>
        <w:pStyle w:val="Akapitzlist"/>
        <w:numPr>
          <w:ilvl w:val="0"/>
          <w:numId w:val="12"/>
        </w:numPr>
        <w:tabs>
          <w:tab w:val="left" w:pos="-30382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Wykonawca sporządzi wykaz materiałów, konstrukcji</w:t>
      </w:r>
      <w:r w:rsidR="00887792">
        <w:rPr>
          <w:rFonts w:ascii="Verdana" w:hAnsi="Verdana" w:cs="Verdana"/>
          <w:sz w:val="20"/>
          <w:szCs w:val="20"/>
        </w:rPr>
        <w:t xml:space="preserve">, </w:t>
      </w:r>
      <w:r w:rsidRPr="005A0353">
        <w:rPr>
          <w:rFonts w:ascii="Verdana" w:hAnsi="Verdana" w:cs="Verdana"/>
          <w:sz w:val="20"/>
          <w:szCs w:val="20"/>
        </w:rPr>
        <w:t xml:space="preserve">które nie mogą być wykorzystane przez Wykonawcę do realizacji innych robót nieobjętych niniejszą </w:t>
      </w:r>
      <w:r w:rsidRPr="005A0353">
        <w:rPr>
          <w:rFonts w:ascii="Verdana" w:hAnsi="Verdana" w:cs="Verdana"/>
          <w:sz w:val="20"/>
          <w:szCs w:val="20"/>
        </w:rPr>
        <w:lastRenderedPageBreak/>
        <w:t>umową, jeżeli odstąpienie od umowy nastąpiło z przyczyn niezależnych od Wykonawcy;</w:t>
      </w:r>
    </w:p>
    <w:p w14:paraId="559EFFFF" w14:textId="0822DF38" w:rsidR="00E37028" w:rsidRPr="005A0353" w:rsidRDefault="00E37028" w:rsidP="00FE6929">
      <w:pPr>
        <w:pStyle w:val="Akapitzlist"/>
        <w:numPr>
          <w:ilvl w:val="0"/>
          <w:numId w:val="12"/>
        </w:numPr>
        <w:tabs>
          <w:tab w:val="left" w:pos="-30382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Wykonawca zgłosi do dokonania przez </w:t>
      </w:r>
      <w:r w:rsidR="00887792">
        <w:rPr>
          <w:rFonts w:ascii="Verdana" w:hAnsi="Verdana" w:cs="Verdana"/>
          <w:sz w:val="20"/>
          <w:szCs w:val="20"/>
        </w:rPr>
        <w:t>Zamawiającego</w:t>
      </w:r>
      <w:r w:rsidR="004C72D8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>odbioru robót przerwanych oraz robót zabezpieczających, jeżeli odstąpienie od umowy nastąpiło z przyczyn, za które Wykonawca nie odpowiada;</w:t>
      </w:r>
    </w:p>
    <w:p w14:paraId="4FCFAF47" w14:textId="30DEC707" w:rsidR="00E37028" w:rsidRPr="005A0353" w:rsidRDefault="00E37028" w:rsidP="00FE6929">
      <w:pPr>
        <w:pStyle w:val="Akapitzlist"/>
        <w:numPr>
          <w:ilvl w:val="0"/>
          <w:numId w:val="12"/>
        </w:numPr>
        <w:tabs>
          <w:tab w:val="left" w:pos="-30382"/>
          <w:tab w:val="left" w:pos="-26989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Wykonawca niezwłocznie, najpóźniej w terminie 30 dni</w:t>
      </w:r>
      <w:r w:rsidR="00173C6A" w:rsidRPr="005A0353">
        <w:rPr>
          <w:rFonts w:ascii="Verdana" w:hAnsi="Verdana" w:cs="Verdana"/>
          <w:sz w:val="20"/>
          <w:szCs w:val="20"/>
        </w:rPr>
        <w:t xml:space="preserve"> od dnia odstąpienia</w:t>
      </w:r>
      <w:r w:rsidRPr="005A0353">
        <w:rPr>
          <w:rFonts w:ascii="Verdana" w:hAnsi="Verdana" w:cs="Verdana"/>
          <w:sz w:val="20"/>
          <w:szCs w:val="20"/>
        </w:rPr>
        <w:t>, usunie z terenu budowy urządzenia przez niego dostarczone lub wzniesione.</w:t>
      </w:r>
    </w:p>
    <w:p w14:paraId="6D84283B" w14:textId="35EB735D" w:rsidR="00E37028" w:rsidRPr="005A0353" w:rsidRDefault="00E37028" w:rsidP="00FE6929">
      <w:pPr>
        <w:pStyle w:val="Akapitzlist"/>
        <w:numPr>
          <w:ilvl w:val="0"/>
          <w:numId w:val="10"/>
        </w:numPr>
        <w:tabs>
          <w:tab w:val="left" w:pos="17608"/>
          <w:tab w:val="left" w:pos="20924"/>
        </w:tabs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Zamawiający w razie odstąpienia od umowy z przyczyn, za które Wykonawca nie ponosi odpow</w:t>
      </w:r>
      <w:r w:rsidR="003E6723">
        <w:rPr>
          <w:rFonts w:ascii="Verdana" w:hAnsi="Verdana" w:cs="Verdana"/>
          <w:sz w:val="20"/>
          <w:szCs w:val="20"/>
        </w:rPr>
        <w:t>iedzialności, w terminie 30 dni</w:t>
      </w:r>
      <w:r w:rsidRPr="005A0353">
        <w:rPr>
          <w:rFonts w:ascii="Verdana" w:hAnsi="Verdana" w:cs="Verdana"/>
          <w:sz w:val="20"/>
          <w:szCs w:val="20"/>
        </w:rPr>
        <w:t>:</w:t>
      </w:r>
    </w:p>
    <w:p w14:paraId="02085FCA" w14:textId="1673A1BF" w:rsidR="00E37028" w:rsidRPr="005A0353" w:rsidRDefault="00E37028" w:rsidP="00FE6929">
      <w:pPr>
        <w:pStyle w:val="Akapitzlist"/>
        <w:numPr>
          <w:ilvl w:val="0"/>
          <w:numId w:val="13"/>
        </w:numPr>
        <w:tabs>
          <w:tab w:val="left" w:pos="-30382"/>
          <w:tab w:val="left" w:pos="-2698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dokona odbioru robót przerwanych oraz zapłaty wynagrodzenia za roboty, które zostały wykonane do dnia odstąpienia od umowy;</w:t>
      </w:r>
    </w:p>
    <w:p w14:paraId="032FAE83" w14:textId="4AFCCA7B" w:rsidR="00E37028" w:rsidRPr="005A0353" w:rsidRDefault="00E37028" w:rsidP="00FE6929">
      <w:pPr>
        <w:pStyle w:val="Akapitzlist"/>
        <w:numPr>
          <w:ilvl w:val="0"/>
          <w:numId w:val="13"/>
        </w:numPr>
        <w:tabs>
          <w:tab w:val="left" w:pos="-30382"/>
          <w:tab w:val="left" w:pos="-2698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przej</w:t>
      </w:r>
      <w:r w:rsidR="00C0176E" w:rsidRPr="005A0353">
        <w:rPr>
          <w:rFonts w:ascii="Verdana" w:hAnsi="Verdana" w:cs="Verdana"/>
          <w:sz w:val="20"/>
          <w:szCs w:val="20"/>
        </w:rPr>
        <w:t>mie</w:t>
      </w:r>
      <w:r w:rsidRPr="005A0353">
        <w:rPr>
          <w:rFonts w:ascii="Verdana" w:hAnsi="Verdana" w:cs="Verdana"/>
          <w:sz w:val="20"/>
          <w:szCs w:val="20"/>
        </w:rPr>
        <w:t xml:space="preserve"> od Wykonawcy </w:t>
      </w:r>
      <w:r w:rsidR="004407D7">
        <w:rPr>
          <w:rFonts w:ascii="Verdana" w:hAnsi="Verdana" w:cs="Verdana"/>
          <w:sz w:val="20"/>
          <w:szCs w:val="20"/>
        </w:rPr>
        <w:t>miejsce</w:t>
      </w:r>
      <w:r w:rsidR="00071BB7" w:rsidRPr="005A0353">
        <w:rPr>
          <w:rFonts w:ascii="Verdana" w:hAnsi="Verdana" w:cs="Verdana"/>
          <w:sz w:val="20"/>
          <w:szCs w:val="20"/>
        </w:rPr>
        <w:t xml:space="preserve"> </w:t>
      </w:r>
      <w:r w:rsidR="00C0176E" w:rsidRPr="005A0353">
        <w:rPr>
          <w:rFonts w:ascii="Verdana" w:hAnsi="Verdana" w:cs="Verdana"/>
          <w:sz w:val="20"/>
          <w:szCs w:val="20"/>
        </w:rPr>
        <w:t>realizacji robót</w:t>
      </w:r>
      <w:r w:rsidRPr="005A0353">
        <w:rPr>
          <w:rFonts w:ascii="Verdana" w:hAnsi="Verdana" w:cs="Verdana"/>
          <w:sz w:val="20"/>
          <w:szCs w:val="20"/>
        </w:rPr>
        <w:t>.</w:t>
      </w:r>
    </w:p>
    <w:p w14:paraId="57469315" w14:textId="77777777" w:rsidR="00E37028" w:rsidRPr="005A0353" w:rsidRDefault="00E37028" w:rsidP="00A550D5">
      <w:pPr>
        <w:tabs>
          <w:tab w:val="left" w:pos="-29567"/>
          <w:tab w:val="left" w:pos="-26251"/>
        </w:tabs>
        <w:spacing w:after="0" w:line="240" w:lineRule="auto"/>
        <w:ind w:left="584" w:hanging="17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 </w:t>
      </w:r>
    </w:p>
    <w:p w14:paraId="49856F03" w14:textId="5AB5EA54" w:rsidR="00E37028" w:rsidRPr="005A0353" w:rsidRDefault="00E37028" w:rsidP="00A550D5">
      <w:pPr>
        <w:spacing w:after="0" w:line="240" w:lineRule="auto"/>
        <w:jc w:val="center"/>
        <w:rPr>
          <w:rFonts w:ascii="Verdana" w:hAnsi="Verdana" w:cs="Verdana"/>
          <w:bCs/>
          <w:sz w:val="20"/>
          <w:szCs w:val="20"/>
        </w:rPr>
      </w:pPr>
      <w:r w:rsidRPr="005A0353">
        <w:rPr>
          <w:rFonts w:ascii="Verdana" w:hAnsi="Verdana" w:cs="Verdana"/>
          <w:b/>
          <w:bCs/>
          <w:sz w:val="20"/>
          <w:szCs w:val="20"/>
        </w:rPr>
        <w:t>§ 1</w:t>
      </w:r>
      <w:r w:rsidR="00173C6A" w:rsidRPr="005A0353">
        <w:rPr>
          <w:rFonts w:ascii="Verdana" w:hAnsi="Verdana" w:cs="Verdana"/>
          <w:b/>
          <w:bCs/>
          <w:sz w:val="20"/>
          <w:szCs w:val="20"/>
        </w:rPr>
        <w:t>4</w:t>
      </w:r>
      <w:r w:rsidR="00C0176E" w:rsidRPr="005A0353">
        <w:rPr>
          <w:rFonts w:ascii="Verdana" w:hAnsi="Verdana" w:cs="Verdana"/>
          <w:b/>
          <w:bCs/>
          <w:sz w:val="20"/>
          <w:szCs w:val="20"/>
        </w:rPr>
        <w:t xml:space="preserve"> [Kary umowne]</w:t>
      </w:r>
    </w:p>
    <w:p w14:paraId="1F00A387" w14:textId="6B2FB2D0" w:rsidR="00E37028" w:rsidRPr="005A0353" w:rsidRDefault="00E37028" w:rsidP="00FE6929">
      <w:pPr>
        <w:pStyle w:val="WW-Tekstpodstawowywcity2"/>
        <w:numPr>
          <w:ilvl w:val="0"/>
          <w:numId w:val="14"/>
        </w:numPr>
        <w:tabs>
          <w:tab w:val="left" w:pos="17608"/>
        </w:tabs>
        <w:ind w:left="426" w:hanging="426"/>
        <w:rPr>
          <w:rFonts w:ascii="Verdana" w:hAnsi="Verdana" w:cs="Verdana"/>
          <w:sz w:val="20"/>
        </w:rPr>
      </w:pPr>
      <w:r w:rsidRPr="005A0353">
        <w:rPr>
          <w:rFonts w:ascii="Verdana" w:hAnsi="Verdana" w:cs="Verdana"/>
          <w:sz w:val="20"/>
        </w:rPr>
        <w:t>Wykonawca zapłaci Zamawiającemu karę umowną:</w:t>
      </w:r>
    </w:p>
    <w:p w14:paraId="768E38EC" w14:textId="1B78436E" w:rsidR="00E37028" w:rsidRPr="005A0353" w:rsidRDefault="00E37028" w:rsidP="00FE6929">
      <w:pPr>
        <w:pStyle w:val="Akapitzlist"/>
        <w:numPr>
          <w:ilvl w:val="0"/>
          <w:numId w:val="15"/>
        </w:numPr>
        <w:tabs>
          <w:tab w:val="left" w:pos="-30382"/>
          <w:tab w:val="left" w:pos="-2446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za odstąpienie od umowy przez Zamawiającego z przyczyn, za które odpowiedzialność ponosi Wykonawca - w wysokości </w:t>
      </w:r>
      <w:r w:rsidR="00C0176E" w:rsidRPr="005A0353">
        <w:rPr>
          <w:rFonts w:ascii="Verdana" w:hAnsi="Verdana" w:cs="Verdana"/>
          <w:sz w:val="20"/>
          <w:szCs w:val="20"/>
        </w:rPr>
        <w:t>10</w:t>
      </w:r>
      <w:r w:rsidRPr="005A0353">
        <w:rPr>
          <w:rFonts w:ascii="Verdana" w:hAnsi="Verdana" w:cs="Verdana"/>
          <w:bCs/>
          <w:sz w:val="20"/>
          <w:szCs w:val="20"/>
        </w:rPr>
        <w:t>%</w:t>
      </w:r>
      <w:r w:rsidRPr="005A0353">
        <w:rPr>
          <w:rFonts w:ascii="Verdana" w:hAnsi="Verdana" w:cs="Verdana"/>
          <w:sz w:val="20"/>
          <w:szCs w:val="20"/>
        </w:rPr>
        <w:t xml:space="preserve"> wynagrodzenia umownego</w:t>
      </w:r>
      <w:r w:rsidR="00071BB7" w:rsidRPr="005A0353">
        <w:rPr>
          <w:rFonts w:ascii="Verdana" w:hAnsi="Verdana" w:cs="Verdana"/>
          <w:sz w:val="20"/>
          <w:szCs w:val="20"/>
        </w:rPr>
        <w:t xml:space="preserve"> brutto</w:t>
      </w:r>
      <w:r w:rsidRPr="005A0353">
        <w:rPr>
          <w:rFonts w:ascii="Verdana" w:hAnsi="Verdana" w:cs="Verdana"/>
          <w:sz w:val="20"/>
          <w:szCs w:val="20"/>
        </w:rPr>
        <w:t>;</w:t>
      </w:r>
    </w:p>
    <w:p w14:paraId="492AAF7E" w14:textId="27E4E43A" w:rsidR="00E37028" w:rsidRPr="005A0353" w:rsidRDefault="00E37028" w:rsidP="00FE6929">
      <w:pPr>
        <w:pStyle w:val="Akapitzlist"/>
        <w:numPr>
          <w:ilvl w:val="0"/>
          <w:numId w:val="15"/>
        </w:numPr>
        <w:tabs>
          <w:tab w:val="left" w:pos="-30382"/>
          <w:tab w:val="left" w:pos="-2446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za </w:t>
      </w:r>
      <w:r w:rsidR="00071BB7" w:rsidRPr="005A0353">
        <w:rPr>
          <w:rFonts w:ascii="Verdana" w:hAnsi="Verdana" w:cs="Verdana"/>
          <w:sz w:val="20"/>
          <w:szCs w:val="20"/>
        </w:rPr>
        <w:t>opóźnienie w wykonaniu Przedmiotu umowy</w:t>
      </w:r>
      <w:r w:rsidR="00C0176E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 xml:space="preserve">– w wysokości </w:t>
      </w:r>
      <w:r w:rsidRPr="005A0353">
        <w:rPr>
          <w:rFonts w:ascii="Verdana" w:hAnsi="Verdana" w:cs="Verdana"/>
          <w:bCs/>
          <w:sz w:val="20"/>
          <w:szCs w:val="20"/>
        </w:rPr>
        <w:t>0,2%</w:t>
      </w:r>
      <w:r w:rsidRPr="005A0353">
        <w:rPr>
          <w:rFonts w:ascii="Verdana" w:hAnsi="Verdana" w:cs="Verdana"/>
          <w:sz w:val="20"/>
          <w:szCs w:val="20"/>
        </w:rPr>
        <w:t xml:space="preserve"> wynagrodzenia umownego</w:t>
      </w:r>
      <w:r w:rsidR="00071BB7" w:rsidRPr="005A0353">
        <w:rPr>
          <w:rFonts w:ascii="Verdana" w:hAnsi="Verdana" w:cs="Verdana"/>
          <w:sz w:val="20"/>
          <w:szCs w:val="20"/>
        </w:rPr>
        <w:t xml:space="preserve"> brutto</w:t>
      </w:r>
      <w:r w:rsidRPr="005A0353">
        <w:rPr>
          <w:rFonts w:ascii="Verdana" w:hAnsi="Verdana" w:cs="Verdana"/>
          <w:sz w:val="20"/>
          <w:szCs w:val="20"/>
        </w:rPr>
        <w:t xml:space="preserve">, za każdy dzień </w:t>
      </w:r>
      <w:r w:rsidR="00071BB7" w:rsidRPr="005A0353">
        <w:rPr>
          <w:rFonts w:ascii="Verdana" w:hAnsi="Verdana" w:cs="Verdana"/>
          <w:sz w:val="20"/>
          <w:szCs w:val="20"/>
        </w:rPr>
        <w:t>opóźnienia</w:t>
      </w:r>
      <w:r w:rsidRPr="005A0353">
        <w:rPr>
          <w:rFonts w:ascii="Verdana" w:hAnsi="Verdana" w:cs="Verdana"/>
          <w:sz w:val="20"/>
          <w:szCs w:val="20"/>
        </w:rPr>
        <w:t>;</w:t>
      </w:r>
    </w:p>
    <w:p w14:paraId="059B550F" w14:textId="3CF8B735" w:rsidR="00E37028" w:rsidRPr="005A0353" w:rsidRDefault="00E37028" w:rsidP="00FE6929">
      <w:pPr>
        <w:pStyle w:val="Akapitzlist"/>
        <w:numPr>
          <w:ilvl w:val="0"/>
          <w:numId w:val="15"/>
        </w:numPr>
        <w:tabs>
          <w:tab w:val="left" w:pos="21546"/>
          <w:tab w:val="left" w:pos="2745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za nieprzedłożenie do zaakceptowania projektu umowy o podwykonawstwo, której przedmiotem są roboty budowlane lub projektu jej zmiany - w wysokości 500,00 złotych za każdy </w:t>
      </w:r>
      <w:r w:rsidR="00071BB7" w:rsidRPr="005A0353">
        <w:rPr>
          <w:rFonts w:ascii="Verdana" w:hAnsi="Verdana" w:cs="Verdana"/>
          <w:sz w:val="20"/>
          <w:szCs w:val="20"/>
        </w:rPr>
        <w:t>przypadek</w:t>
      </w:r>
      <w:r w:rsidRPr="005A0353">
        <w:rPr>
          <w:rFonts w:ascii="Verdana" w:hAnsi="Verdana" w:cs="Verdana"/>
          <w:sz w:val="20"/>
          <w:szCs w:val="20"/>
        </w:rPr>
        <w:t>;</w:t>
      </w:r>
    </w:p>
    <w:p w14:paraId="331AE396" w14:textId="2C993456" w:rsidR="00E37028" w:rsidRPr="005A0353" w:rsidRDefault="00E37028" w:rsidP="00FE6929">
      <w:pPr>
        <w:pStyle w:val="Akapitzlist"/>
        <w:numPr>
          <w:ilvl w:val="0"/>
          <w:numId w:val="15"/>
        </w:numPr>
        <w:tabs>
          <w:tab w:val="left" w:pos="21546"/>
          <w:tab w:val="left" w:pos="2745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za nieprzedłożenie poświadczonej za zgodność z oryginałem kopii umowy o podwykonawstwo lub jej zmiany - w wysokości 500,00 złotych za </w:t>
      </w:r>
      <w:r w:rsidR="00071BB7" w:rsidRPr="005A0353">
        <w:rPr>
          <w:rFonts w:ascii="Verdana" w:hAnsi="Verdana" w:cs="Verdana"/>
          <w:sz w:val="20"/>
          <w:szCs w:val="20"/>
        </w:rPr>
        <w:t>każdy przypadek</w:t>
      </w:r>
      <w:r w:rsidRPr="005A0353">
        <w:rPr>
          <w:rFonts w:ascii="Verdana" w:hAnsi="Verdana" w:cs="Verdana"/>
          <w:sz w:val="20"/>
          <w:szCs w:val="20"/>
        </w:rPr>
        <w:t>;</w:t>
      </w:r>
    </w:p>
    <w:p w14:paraId="2999C1BE" w14:textId="7E3E45CF" w:rsidR="00E37028" w:rsidRPr="005A0353" w:rsidRDefault="00E37028" w:rsidP="00FE6929">
      <w:pPr>
        <w:pStyle w:val="Akapitzlist"/>
        <w:numPr>
          <w:ilvl w:val="0"/>
          <w:numId w:val="15"/>
        </w:numPr>
        <w:tabs>
          <w:tab w:val="left" w:pos="21546"/>
          <w:tab w:val="left" w:pos="2745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za nieterminową zapłatę wynagrodzenia należnego Podwykonawcom lub </w:t>
      </w:r>
      <w:r w:rsidR="004407D7">
        <w:rPr>
          <w:rFonts w:ascii="Verdana" w:hAnsi="Verdana" w:cs="Verdana"/>
          <w:sz w:val="20"/>
          <w:szCs w:val="20"/>
        </w:rPr>
        <w:t>D</w:t>
      </w:r>
      <w:r w:rsidRPr="005A0353">
        <w:rPr>
          <w:rFonts w:ascii="Verdana" w:hAnsi="Verdana" w:cs="Verdana"/>
          <w:sz w:val="20"/>
          <w:szCs w:val="20"/>
        </w:rPr>
        <w:t>alszym Podwykonawcom - w wysokości ustawowych odsetek</w:t>
      </w:r>
      <w:r w:rsidR="00173C6A" w:rsidRPr="005A0353">
        <w:rPr>
          <w:rFonts w:ascii="Verdana" w:hAnsi="Verdana" w:cs="Verdana"/>
          <w:sz w:val="20"/>
          <w:szCs w:val="20"/>
        </w:rPr>
        <w:t xml:space="preserve"> za opóźnienie w</w:t>
      </w:r>
      <w:r w:rsidR="004407D7">
        <w:rPr>
          <w:rFonts w:ascii="Verdana" w:hAnsi="Verdana" w:cs="Verdana"/>
          <w:sz w:val="20"/>
          <w:szCs w:val="20"/>
        </w:rPr>
        <w:t> </w:t>
      </w:r>
      <w:r w:rsidR="00173C6A" w:rsidRPr="005A0353">
        <w:rPr>
          <w:rFonts w:ascii="Verdana" w:hAnsi="Verdana" w:cs="Verdana"/>
          <w:sz w:val="20"/>
          <w:szCs w:val="20"/>
        </w:rPr>
        <w:t>transakcjach handlowych</w:t>
      </w:r>
      <w:r w:rsidR="00887792">
        <w:rPr>
          <w:rFonts w:ascii="Verdana" w:hAnsi="Verdana" w:cs="Verdana"/>
          <w:sz w:val="20"/>
          <w:szCs w:val="20"/>
        </w:rPr>
        <w:t xml:space="preserve"> liczonych od wynagrodzenia należnego Podwykonawcy lub Dalszemu podwykonawcy</w:t>
      </w:r>
      <w:r w:rsidRPr="005A0353">
        <w:rPr>
          <w:rFonts w:ascii="Verdana" w:hAnsi="Verdana" w:cs="Verdana"/>
          <w:sz w:val="20"/>
          <w:szCs w:val="20"/>
        </w:rPr>
        <w:t>;</w:t>
      </w:r>
    </w:p>
    <w:p w14:paraId="0AAA5E1C" w14:textId="610D5128" w:rsidR="00E37028" w:rsidRPr="005A0353" w:rsidRDefault="00887792" w:rsidP="00FE6929">
      <w:pPr>
        <w:pStyle w:val="Akapitzlist"/>
        <w:numPr>
          <w:ilvl w:val="0"/>
          <w:numId w:val="15"/>
        </w:numPr>
        <w:tabs>
          <w:tab w:val="left" w:pos="21546"/>
          <w:tab w:val="left" w:pos="2745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przypadku braku</w:t>
      </w:r>
      <w:r w:rsidR="00E37028" w:rsidRPr="005A0353">
        <w:rPr>
          <w:rFonts w:ascii="Verdana" w:hAnsi="Verdana" w:cs="Verdana"/>
          <w:sz w:val="20"/>
          <w:szCs w:val="20"/>
        </w:rPr>
        <w:t xml:space="preserve"> zapłaty należnego wynagrodzenia Podwykonawcom lub </w:t>
      </w:r>
      <w:r w:rsidR="004407D7">
        <w:rPr>
          <w:rFonts w:ascii="Verdana" w:hAnsi="Verdana" w:cs="Verdana"/>
          <w:sz w:val="20"/>
          <w:szCs w:val="20"/>
        </w:rPr>
        <w:t>D</w:t>
      </w:r>
      <w:r w:rsidR="00E37028" w:rsidRPr="005A0353">
        <w:rPr>
          <w:rFonts w:ascii="Verdana" w:hAnsi="Verdana" w:cs="Verdana"/>
          <w:sz w:val="20"/>
          <w:szCs w:val="20"/>
        </w:rPr>
        <w:t xml:space="preserve">alszym Podwykonawcom - w wysokości 0,5% należnego im wynagrodzenia </w:t>
      </w:r>
      <w:r w:rsidR="00C0176E" w:rsidRPr="005A0353">
        <w:rPr>
          <w:rFonts w:ascii="Verdana" w:hAnsi="Verdana" w:cs="Verdana"/>
          <w:sz w:val="20"/>
          <w:szCs w:val="20"/>
        </w:rPr>
        <w:t>brutto</w:t>
      </w:r>
      <w:r w:rsidR="00E37028" w:rsidRPr="005A0353">
        <w:rPr>
          <w:rFonts w:ascii="Verdana" w:hAnsi="Verdana" w:cs="Verdana"/>
          <w:sz w:val="20"/>
          <w:szCs w:val="20"/>
        </w:rPr>
        <w:t xml:space="preserve"> za każde dokonanie przez Zamawiającego bezpośredniej płatności na rzecz Podwykonawców lub </w:t>
      </w:r>
      <w:r w:rsidR="00173C6A" w:rsidRPr="005A0353">
        <w:rPr>
          <w:rFonts w:ascii="Verdana" w:hAnsi="Verdana" w:cs="Verdana"/>
          <w:sz w:val="20"/>
          <w:szCs w:val="20"/>
        </w:rPr>
        <w:t>D</w:t>
      </w:r>
      <w:r w:rsidR="00E37028" w:rsidRPr="005A0353">
        <w:rPr>
          <w:rFonts w:ascii="Verdana" w:hAnsi="Verdana" w:cs="Verdana"/>
          <w:sz w:val="20"/>
          <w:szCs w:val="20"/>
        </w:rPr>
        <w:t>alszych Podwykonawców;</w:t>
      </w:r>
    </w:p>
    <w:p w14:paraId="6AAB964D" w14:textId="5445F450" w:rsidR="00C0176E" w:rsidRPr="005A0353" w:rsidRDefault="00E37028" w:rsidP="00FE6929">
      <w:pPr>
        <w:pStyle w:val="Akapitzlist"/>
        <w:numPr>
          <w:ilvl w:val="0"/>
          <w:numId w:val="15"/>
        </w:numPr>
        <w:tabs>
          <w:tab w:val="left" w:pos="21546"/>
          <w:tab w:val="left" w:pos="2745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za brak dokonania wymaganej przez Zamawiającego zmiany umowy o podwykonawstwo w zakresie terminu zapłaty we wskazanym przez Zamawiającego terminie - w wysokości 1.000,00 złotych</w:t>
      </w:r>
      <w:r w:rsidR="00887792">
        <w:rPr>
          <w:rFonts w:ascii="Verdana" w:hAnsi="Verdana" w:cs="Verdana"/>
          <w:sz w:val="20"/>
          <w:szCs w:val="20"/>
        </w:rPr>
        <w:t xml:space="preserve"> za każdy taki przypadek</w:t>
      </w:r>
      <w:r w:rsidRPr="005A0353">
        <w:rPr>
          <w:rFonts w:ascii="Verdana" w:hAnsi="Verdana" w:cs="Verdana"/>
          <w:sz w:val="20"/>
          <w:szCs w:val="20"/>
        </w:rPr>
        <w:t>;</w:t>
      </w:r>
    </w:p>
    <w:p w14:paraId="39EF824F" w14:textId="343BABC3" w:rsidR="00E37028" w:rsidRPr="005A0353" w:rsidRDefault="00E37028" w:rsidP="00FE6929">
      <w:pPr>
        <w:pStyle w:val="Akapitzlist"/>
        <w:numPr>
          <w:ilvl w:val="0"/>
          <w:numId w:val="15"/>
        </w:numPr>
        <w:tabs>
          <w:tab w:val="left" w:pos="21546"/>
          <w:tab w:val="left" w:pos="2745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 xml:space="preserve">za dopuszczenie do wykonywania przedmiotu umowy innego podmiotu niż Wykonawca lub zaakceptowany przez Zamawiającego Podwykonawca lub </w:t>
      </w:r>
      <w:r w:rsidR="00173C6A" w:rsidRPr="005A0353">
        <w:rPr>
          <w:rFonts w:ascii="Verdana" w:hAnsi="Verdana"/>
          <w:sz w:val="20"/>
          <w:szCs w:val="20"/>
        </w:rPr>
        <w:t>D</w:t>
      </w:r>
      <w:r w:rsidRPr="005A0353">
        <w:rPr>
          <w:rFonts w:ascii="Verdana" w:hAnsi="Verdana"/>
          <w:sz w:val="20"/>
          <w:szCs w:val="20"/>
        </w:rPr>
        <w:t xml:space="preserve">alszy Podwykonawca - w wysokości 2% wynagrodzenia umownego </w:t>
      </w:r>
      <w:r w:rsidR="00C0176E" w:rsidRPr="005A0353">
        <w:rPr>
          <w:rFonts w:ascii="Verdana" w:hAnsi="Verdana"/>
          <w:sz w:val="20"/>
          <w:szCs w:val="20"/>
        </w:rPr>
        <w:t>brutto</w:t>
      </w:r>
      <w:r w:rsidRPr="005A0353">
        <w:rPr>
          <w:rFonts w:ascii="Verdana" w:hAnsi="Verdana"/>
          <w:sz w:val="20"/>
          <w:szCs w:val="20"/>
        </w:rPr>
        <w:t xml:space="preserve">, </w:t>
      </w:r>
      <w:r w:rsidR="00C0176E" w:rsidRPr="005A0353">
        <w:rPr>
          <w:rFonts w:ascii="Verdana" w:hAnsi="Verdana"/>
          <w:sz w:val="20"/>
          <w:szCs w:val="20"/>
        </w:rPr>
        <w:t>za każdy taki przypadek</w:t>
      </w:r>
      <w:r w:rsidRPr="005A0353">
        <w:rPr>
          <w:rFonts w:ascii="Verdana" w:hAnsi="Verdana"/>
          <w:sz w:val="20"/>
          <w:szCs w:val="20"/>
        </w:rPr>
        <w:t>;</w:t>
      </w:r>
    </w:p>
    <w:p w14:paraId="3466D2DD" w14:textId="1278E4C9" w:rsidR="00E37028" w:rsidRPr="005A0353" w:rsidRDefault="00E37028" w:rsidP="00FE6929">
      <w:pPr>
        <w:pStyle w:val="Akapitzlist2"/>
        <w:numPr>
          <w:ilvl w:val="0"/>
          <w:numId w:val="15"/>
        </w:numPr>
        <w:tabs>
          <w:tab w:val="left" w:pos="255"/>
          <w:tab w:val="left" w:pos="510"/>
          <w:tab w:val="left" w:pos="570"/>
        </w:tabs>
        <w:ind w:left="993"/>
        <w:jc w:val="both"/>
        <w:rPr>
          <w:rFonts w:ascii="Verdana" w:hAnsi="Verdana" w:cs="Verdana"/>
          <w:sz w:val="20"/>
        </w:rPr>
      </w:pPr>
      <w:r w:rsidRPr="005A0353">
        <w:rPr>
          <w:rFonts w:ascii="Verdana" w:hAnsi="Verdana"/>
          <w:sz w:val="20"/>
        </w:rPr>
        <w:t xml:space="preserve">za </w:t>
      </w:r>
      <w:r w:rsidR="00C0176E" w:rsidRPr="005A0353">
        <w:rPr>
          <w:rFonts w:ascii="Verdana" w:hAnsi="Verdana"/>
          <w:sz w:val="20"/>
        </w:rPr>
        <w:t xml:space="preserve">wykonywanie </w:t>
      </w:r>
      <w:r w:rsidR="00173C6A" w:rsidRPr="005A0353">
        <w:rPr>
          <w:rFonts w:ascii="Verdana" w:hAnsi="Verdana"/>
          <w:sz w:val="20"/>
        </w:rPr>
        <w:t>robót</w:t>
      </w:r>
      <w:r w:rsidR="00C0176E" w:rsidRPr="005A0353">
        <w:rPr>
          <w:rFonts w:ascii="Verdana" w:hAnsi="Verdana"/>
          <w:b/>
          <w:bCs/>
          <w:sz w:val="20"/>
        </w:rPr>
        <w:t xml:space="preserve"> </w:t>
      </w:r>
      <w:r w:rsidR="00C0176E" w:rsidRPr="005A0353">
        <w:rPr>
          <w:rFonts w:ascii="Verdana" w:hAnsi="Verdana"/>
          <w:sz w:val="20"/>
        </w:rPr>
        <w:t>przez osobę</w:t>
      </w:r>
      <w:r w:rsidRPr="005A0353">
        <w:rPr>
          <w:rFonts w:ascii="Verdana" w:hAnsi="Verdana"/>
          <w:sz w:val="20"/>
        </w:rPr>
        <w:t xml:space="preserve"> niezatrudnion</w:t>
      </w:r>
      <w:r w:rsidR="00C0176E" w:rsidRPr="005A0353">
        <w:rPr>
          <w:rFonts w:ascii="Verdana" w:hAnsi="Verdana"/>
          <w:sz w:val="20"/>
        </w:rPr>
        <w:t>ą</w:t>
      </w:r>
      <w:r w:rsidRPr="005A0353">
        <w:rPr>
          <w:rFonts w:ascii="Verdana" w:hAnsi="Verdana"/>
          <w:sz w:val="20"/>
        </w:rPr>
        <w:t xml:space="preserve"> na </w:t>
      </w:r>
      <w:r w:rsidR="00A8582E" w:rsidRPr="005A0353">
        <w:rPr>
          <w:rFonts w:ascii="Verdana" w:hAnsi="Verdana"/>
          <w:sz w:val="20"/>
        </w:rPr>
        <w:t xml:space="preserve">podstawie </w:t>
      </w:r>
      <w:r w:rsidRPr="005A0353">
        <w:rPr>
          <w:rFonts w:ascii="Verdana" w:hAnsi="Verdana"/>
          <w:sz w:val="20"/>
        </w:rPr>
        <w:t>umow</w:t>
      </w:r>
      <w:r w:rsidR="00A8582E" w:rsidRPr="005A0353">
        <w:rPr>
          <w:rFonts w:ascii="Verdana" w:hAnsi="Verdana"/>
          <w:sz w:val="20"/>
        </w:rPr>
        <w:t>y</w:t>
      </w:r>
      <w:r w:rsidRPr="005A0353">
        <w:rPr>
          <w:rFonts w:ascii="Verdana" w:hAnsi="Verdana"/>
          <w:sz w:val="20"/>
        </w:rPr>
        <w:t xml:space="preserve"> o pracę – w wysokości 1.000,00 złotych za każdy przypadek</w:t>
      </w:r>
      <w:r w:rsidR="00173C6A" w:rsidRPr="005A0353">
        <w:rPr>
          <w:rFonts w:ascii="Verdana" w:hAnsi="Verdana"/>
          <w:sz w:val="20"/>
        </w:rPr>
        <w:t>, niezależnie czy osoba taka będzie wykonywała pracę na rzecz Wykonawcy lub Podwykonawcy</w:t>
      </w:r>
      <w:r w:rsidRPr="005A0353">
        <w:rPr>
          <w:rFonts w:ascii="Verdana" w:hAnsi="Verdana"/>
          <w:sz w:val="20"/>
        </w:rPr>
        <w:t>;</w:t>
      </w:r>
    </w:p>
    <w:p w14:paraId="67B42AAB" w14:textId="70FF2707" w:rsidR="00E37028" w:rsidRPr="005A0353" w:rsidRDefault="00E37028" w:rsidP="00FE6929">
      <w:pPr>
        <w:pStyle w:val="Akapitzlist"/>
        <w:numPr>
          <w:ilvl w:val="0"/>
          <w:numId w:val="15"/>
        </w:numPr>
        <w:tabs>
          <w:tab w:val="left" w:pos="-30382"/>
          <w:tab w:val="left" w:pos="-2446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za </w:t>
      </w:r>
      <w:r w:rsidR="00A8582E" w:rsidRPr="005A0353">
        <w:rPr>
          <w:rFonts w:ascii="Verdana" w:hAnsi="Verdana" w:cs="Verdana"/>
          <w:sz w:val="20"/>
          <w:szCs w:val="20"/>
        </w:rPr>
        <w:t xml:space="preserve">opóźnienie </w:t>
      </w:r>
      <w:r w:rsidRPr="005A0353">
        <w:rPr>
          <w:rFonts w:ascii="Verdana" w:hAnsi="Verdana" w:cs="Verdana"/>
          <w:sz w:val="20"/>
          <w:szCs w:val="20"/>
        </w:rPr>
        <w:t>w usunięciu wad stwierdzonych przy odbiorze końcowym lub ujawnionych w okresie gwarancji lub rękojmi</w:t>
      </w:r>
      <w:r w:rsidR="00C0176E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 xml:space="preserve">– w wysokości </w:t>
      </w:r>
      <w:r w:rsidRPr="004407D7">
        <w:rPr>
          <w:rFonts w:ascii="Verdana" w:hAnsi="Verdana" w:cs="Verdana"/>
          <w:bCs/>
          <w:sz w:val="20"/>
          <w:szCs w:val="20"/>
        </w:rPr>
        <w:t>0,2%</w:t>
      </w:r>
      <w:r w:rsidRPr="005A0353">
        <w:rPr>
          <w:rFonts w:ascii="Verdana" w:hAnsi="Verdana" w:cs="Verdana"/>
          <w:sz w:val="20"/>
          <w:szCs w:val="20"/>
        </w:rPr>
        <w:t xml:space="preserve"> wynagrodzenia umownego</w:t>
      </w:r>
      <w:r w:rsidR="00A8582E" w:rsidRPr="005A0353">
        <w:rPr>
          <w:rFonts w:ascii="Verdana" w:hAnsi="Verdana" w:cs="Verdana"/>
          <w:sz w:val="20"/>
          <w:szCs w:val="20"/>
        </w:rPr>
        <w:t xml:space="preserve"> brutto</w:t>
      </w:r>
      <w:r w:rsidRPr="005A0353">
        <w:rPr>
          <w:rFonts w:ascii="Verdana" w:hAnsi="Verdana" w:cs="Verdana"/>
          <w:sz w:val="20"/>
          <w:szCs w:val="20"/>
        </w:rPr>
        <w:t xml:space="preserve">, za każdy dzień </w:t>
      </w:r>
      <w:r w:rsidR="00A8582E" w:rsidRPr="005A0353">
        <w:rPr>
          <w:rFonts w:ascii="Verdana" w:hAnsi="Verdana" w:cs="Verdana"/>
          <w:sz w:val="20"/>
          <w:szCs w:val="20"/>
        </w:rPr>
        <w:t>opóźnienia</w:t>
      </w:r>
      <w:r w:rsidR="00173C6A" w:rsidRPr="005A0353">
        <w:rPr>
          <w:rFonts w:ascii="Verdana" w:hAnsi="Verdana" w:cs="Verdana"/>
          <w:sz w:val="20"/>
          <w:szCs w:val="20"/>
        </w:rPr>
        <w:t>;</w:t>
      </w:r>
    </w:p>
    <w:p w14:paraId="07893D98" w14:textId="603DBF76" w:rsidR="00173C6A" w:rsidRPr="005A0353" w:rsidRDefault="00173C6A" w:rsidP="00FE6929">
      <w:pPr>
        <w:pStyle w:val="Akapitzlist"/>
        <w:numPr>
          <w:ilvl w:val="0"/>
          <w:numId w:val="15"/>
        </w:numPr>
        <w:tabs>
          <w:tab w:val="left" w:pos="-30382"/>
          <w:tab w:val="left" w:pos="-2446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za</w:t>
      </w:r>
      <w:r w:rsidR="006766E6" w:rsidRPr="005A0353">
        <w:rPr>
          <w:rFonts w:ascii="Verdana" w:hAnsi="Verdana" w:cs="Verdana"/>
          <w:sz w:val="20"/>
          <w:szCs w:val="20"/>
        </w:rPr>
        <w:t xml:space="preserve"> każde uzasadnione wezwanie Zamawiającego do</w:t>
      </w:r>
      <w:r w:rsidRPr="005A0353">
        <w:rPr>
          <w:rFonts w:ascii="Verdana" w:hAnsi="Verdana" w:cs="Verdana"/>
          <w:sz w:val="20"/>
          <w:szCs w:val="20"/>
        </w:rPr>
        <w:t xml:space="preserve"> dokonywani</w:t>
      </w:r>
      <w:r w:rsidR="004407D7">
        <w:rPr>
          <w:rFonts w:ascii="Verdana" w:hAnsi="Verdana" w:cs="Verdana"/>
          <w:sz w:val="20"/>
          <w:szCs w:val="20"/>
        </w:rPr>
        <w:t>a</w:t>
      </w:r>
      <w:r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/>
          <w:sz w:val="20"/>
          <w:szCs w:val="20"/>
        </w:rPr>
        <w:t>wywozu i</w:t>
      </w:r>
      <w:r w:rsidR="006766E6" w:rsidRPr="005A0353">
        <w:rPr>
          <w:rFonts w:ascii="Verdana" w:hAnsi="Verdana"/>
          <w:sz w:val="20"/>
          <w:szCs w:val="20"/>
        </w:rPr>
        <w:t> </w:t>
      </w:r>
      <w:r w:rsidRPr="005A0353">
        <w:rPr>
          <w:rFonts w:ascii="Verdana" w:hAnsi="Verdana"/>
          <w:sz w:val="20"/>
          <w:szCs w:val="20"/>
        </w:rPr>
        <w:t>utylizacji odpadów w wysokości 1.000,00 zł</w:t>
      </w:r>
      <w:r w:rsidR="006766E6" w:rsidRPr="005A0353">
        <w:rPr>
          <w:rFonts w:ascii="Verdana" w:hAnsi="Verdana"/>
          <w:sz w:val="20"/>
          <w:szCs w:val="20"/>
        </w:rPr>
        <w:t>;</w:t>
      </w:r>
    </w:p>
    <w:p w14:paraId="47FB5B81" w14:textId="0F9C7E02" w:rsidR="006766E6" w:rsidRPr="005A0353" w:rsidRDefault="006766E6" w:rsidP="00FE6929">
      <w:pPr>
        <w:pStyle w:val="Akapitzlist"/>
        <w:numPr>
          <w:ilvl w:val="0"/>
          <w:numId w:val="15"/>
        </w:numPr>
        <w:tabs>
          <w:tab w:val="left" w:pos="-30382"/>
          <w:tab w:val="left" w:pos="-2446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za każde uzasadnione wezwanie Zamawiającego do uporządkowania miejsca wykonywania robót w wysokości 1.000,00 zł;</w:t>
      </w:r>
    </w:p>
    <w:p w14:paraId="019AC65B" w14:textId="3BE6F4EC" w:rsidR="006766E6" w:rsidRPr="005A0353" w:rsidRDefault="006766E6" w:rsidP="00FE6929">
      <w:pPr>
        <w:pStyle w:val="Akapitzlist"/>
        <w:numPr>
          <w:ilvl w:val="0"/>
          <w:numId w:val="15"/>
        </w:numPr>
        <w:tabs>
          <w:tab w:val="left" w:pos="-30382"/>
          <w:tab w:val="left" w:pos="-24469"/>
        </w:tabs>
        <w:spacing w:after="0" w:line="240" w:lineRule="auto"/>
        <w:ind w:left="993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za opóźnienie w przedłożeniu polisy OC przez Wykonawcę, w wysokości 100,00 zł za każdy dzień opóźnienia.</w:t>
      </w:r>
    </w:p>
    <w:p w14:paraId="05D5DFC8" w14:textId="35A13E9A" w:rsidR="00E37028" w:rsidRPr="005A0353" w:rsidRDefault="00E37028" w:rsidP="00FE6929">
      <w:pPr>
        <w:pStyle w:val="Akapitzlist"/>
        <w:numPr>
          <w:ilvl w:val="0"/>
          <w:numId w:val="14"/>
        </w:numPr>
        <w:tabs>
          <w:tab w:val="left" w:pos="17608"/>
        </w:tabs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Kary umowne, o których mowa w niniejszej umowie będą potrącane z </w:t>
      </w:r>
      <w:r w:rsidR="00A8582E" w:rsidRPr="005A0353">
        <w:rPr>
          <w:rFonts w:ascii="Verdana" w:hAnsi="Verdana" w:cs="Verdana"/>
          <w:sz w:val="20"/>
          <w:szCs w:val="20"/>
        </w:rPr>
        <w:t>wynagrodzenia należnego Wykonawcy lub z kwoty zabezpieczenia</w:t>
      </w:r>
      <w:r w:rsidRPr="005A0353">
        <w:rPr>
          <w:rFonts w:ascii="Verdana" w:hAnsi="Verdana" w:cs="Verdana"/>
          <w:sz w:val="20"/>
          <w:szCs w:val="20"/>
        </w:rPr>
        <w:t>.</w:t>
      </w:r>
    </w:p>
    <w:p w14:paraId="286D76C3" w14:textId="7C9249DE" w:rsidR="00E37028" w:rsidRPr="005A0353" w:rsidRDefault="00E37028" w:rsidP="00FE6929">
      <w:pPr>
        <w:pStyle w:val="Akapitzlist"/>
        <w:numPr>
          <w:ilvl w:val="0"/>
          <w:numId w:val="14"/>
        </w:numPr>
        <w:tabs>
          <w:tab w:val="left" w:pos="17608"/>
        </w:tabs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lastRenderedPageBreak/>
        <w:t xml:space="preserve">Zamawiający ma prawo dochodzić odszkodowania uzupełniającego na zasadach </w:t>
      </w:r>
      <w:r w:rsidR="00A8582E" w:rsidRPr="005A0353">
        <w:rPr>
          <w:rFonts w:ascii="Verdana" w:hAnsi="Verdana" w:cs="Verdana"/>
          <w:sz w:val="20"/>
          <w:szCs w:val="20"/>
        </w:rPr>
        <w:t>ogólnych</w:t>
      </w:r>
      <w:r w:rsidRPr="005A0353">
        <w:rPr>
          <w:rFonts w:ascii="Verdana" w:hAnsi="Verdana" w:cs="Verdana"/>
          <w:sz w:val="20"/>
          <w:szCs w:val="20"/>
        </w:rPr>
        <w:t>, jeżeli szkoda przewyższy wysokość kar</w:t>
      </w:r>
      <w:r w:rsidR="00A8582E" w:rsidRPr="005A0353">
        <w:rPr>
          <w:rFonts w:ascii="Verdana" w:hAnsi="Verdana" w:cs="Verdana"/>
          <w:sz w:val="20"/>
          <w:szCs w:val="20"/>
        </w:rPr>
        <w:t>y</w:t>
      </w:r>
      <w:r w:rsidRPr="005A0353">
        <w:rPr>
          <w:rFonts w:ascii="Verdana" w:hAnsi="Verdana" w:cs="Verdana"/>
          <w:sz w:val="20"/>
          <w:szCs w:val="20"/>
        </w:rPr>
        <w:t xml:space="preserve"> </w:t>
      </w:r>
      <w:r w:rsidR="00A8582E" w:rsidRPr="005A0353">
        <w:rPr>
          <w:rFonts w:ascii="Verdana" w:hAnsi="Verdana" w:cs="Verdana"/>
          <w:sz w:val="20"/>
          <w:szCs w:val="20"/>
        </w:rPr>
        <w:t>umownej</w:t>
      </w:r>
      <w:r w:rsidRPr="005A0353">
        <w:rPr>
          <w:rFonts w:ascii="Verdana" w:hAnsi="Verdana" w:cs="Verdana"/>
          <w:sz w:val="20"/>
          <w:szCs w:val="20"/>
        </w:rPr>
        <w:t>.</w:t>
      </w:r>
    </w:p>
    <w:p w14:paraId="0EAEF6EB" w14:textId="0BA2850D" w:rsidR="00E37028" w:rsidRPr="005A0353" w:rsidRDefault="00E37028" w:rsidP="00FE6929">
      <w:pPr>
        <w:pStyle w:val="Akapitzlist"/>
        <w:numPr>
          <w:ilvl w:val="0"/>
          <w:numId w:val="14"/>
        </w:numPr>
        <w:tabs>
          <w:tab w:val="left" w:pos="17608"/>
        </w:tabs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/>
          <w:sz w:val="20"/>
          <w:szCs w:val="20"/>
        </w:rPr>
        <w:t>Łączna maksymalna wysokość kar umownych, których mogą dochodzić Strony</w:t>
      </w:r>
      <w:r w:rsidRPr="005A0353">
        <w:rPr>
          <w:rFonts w:ascii="Verdana" w:hAnsi="Verdana" w:cs="Verdana"/>
          <w:sz w:val="20"/>
          <w:szCs w:val="20"/>
        </w:rPr>
        <w:t xml:space="preserve"> umowy nie może przekroczyć </w:t>
      </w:r>
      <w:r w:rsidR="00C0176E" w:rsidRPr="005A0353">
        <w:rPr>
          <w:rFonts w:ascii="Verdana" w:hAnsi="Verdana" w:cs="Verdana"/>
          <w:sz w:val="20"/>
          <w:szCs w:val="20"/>
        </w:rPr>
        <w:t>20</w:t>
      </w:r>
      <w:r w:rsidRPr="005A0353">
        <w:rPr>
          <w:rFonts w:ascii="Verdana" w:hAnsi="Verdana" w:cs="Verdana"/>
          <w:sz w:val="20"/>
          <w:szCs w:val="20"/>
        </w:rPr>
        <w:t>% wynagrodzenia umownego</w:t>
      </w:r>
      <w:r w:rsidR="00A8582E" w:rsidRPr="005A0353">
        <w:rPr>
          <w:rFonts w:ascii="Verdana" w:hAnsi="Verdana" w:cs="Verdana"/>
          <w:sz w:val="20"/>
          <w:szCs w:val="20"/>
        </w:rPr>
        <w:t xml:space="preserve"> brutto</w:t>
      </w:r>
      <w:r w:rsidRPr="005A0353">
        <w:rPr>
          <w:rFonts w:ascii="Verdana" w:hAnsi="Verdana" w:cs="Verdana"/>
          <w:sz w:val="20"/>
          <w:szCs w:val="20"/>
        </w:rPr>
        <w:t>.</w:t>
      </w:r>
    </w:p>
    <w:p w14:paraId="508D24B8" w14:textId="77777777" w:rsidR="00F36863" w:rsidRPr="005A0353" w:rsidRDefault="00F36863" w:rsidP="006766E6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85F3B32" w14:textId="4267BDDB" w:rsidR="00E37028" w:rsidRPr="005A0353" w:rsidRDefault="00E37028" w:rsidP="00A550D5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b/>
          <w:bCs/>
          <w:sz w:val="20"/>
          <w:szCs w:val="20"/>
        </w:rPr>
        <w:t>§ 1</w:t>
      </w:r>
      <w:r w:rsidR="006766E6" w:rsidRPr="005A0353">
        <w:rPr>
          <w:rFonts w:ascii="Verdana" w:hAnsi="Verdana" w:cs="Verdana"/>
          <w:b/>
          <w:bCs/>
          <w:sz w:val="20"/>
          <w:szCs w:val="20"/>
        </w:rPr>
        <w:t>5</w:t>
      </w:r>
      <w:r w:rsidR="00C0176E" w:rsidRPr="005A0353">
        <w:rPr>
          <w:rFonts w:ascii="Verdana" w:hAnsi="Verdana" w:cs="Verdana"/>
          <w:b/>
          <w:bCs/>
          <w:sz w:val="20"/>
          <w:szCs w:val="20"/>
        </w:rPr>
        <w:t xml:space="preserve"> [Zabezpieczenie]</w:t>
      </w:r>
    </w:p>
    <w:p w14:paraId="415020B9" w14:textId="77777777" w:rsidR="00C0176E" w:rsidRPr="005A0353" w:rsidRDefault="00E37028" w:rsidP="00FE6929">
      <w:pPr>
        <w:pStyle w:val="Akapitzlist"/>
        <w:numPr>
          <w:ilvl w:val="0"/>
          <w:numId w:val="16"/>
        </w:numPr>
        <w:tabs>
          <w:tab w:val="left" w:pos="16188"/>
        </w:tabs>
        <w:spacing w:after="0" w:line="240" w:lineRule="auto"/>
        <w:ind w:left="284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Wykonawca wniósł zabezpieczenie należytego wykonania umowy w formie …………………………………….….………………… w wysokości 5% ceny oferty brutto, co stanowi kwotę w wysokości: ………………………………………………………………………………………..……………. zł </w:t>
      </w:r>
      <w:r w:rsidR="00C0176E" w:rsidRPr="005A0353">
        <w:rPr>
          <w:rFonts w:ascii="Verdana" w:hAnsi="Verdana" w:cs="Verdana"/>
          <w:sz w:val="20"/>
          <w:szCs w:val="20"/>
        </w:rPr>
        <w:t>(</w:t>
      </w:r>
      <w:r w:rsidRPr="005A0353">
        <w:rPr>
          <w:rFonts w:ascii="Verdana" w:hAnsi="Verdana" w:cs="Verdana"/>
          <w:sz w:val="20"/>
          <w:szCs w:val="20"/>
        </w:rPr>
        <w:t>słownie: ……………………………………………………………….………………….…………………………</w:t>
      </w:r>
      <w:r w:rsidR="00C0176E" w:rsidRPr="005A0353">
        <w:rPr>
          <w:rFonts w:ascii="Verdana" w:hAnsi="Verdana" w:cs="Verdana"/>
          <w:sz w:val="20"/>
          <w:szCs w:val="20"/>
        </w:rPr>
        <w:t xml:space="preserve"> złotych).</w:t>
      </w:r>
    </w:p>
    <w:p w14:paraId="3411C646" w14:textId="7E036AE1" w:rsidR="00C0176E" w:rsidRPr="005A0353" w:rsidRDefault="00E37028" w:rsidP="00FE6929">
      <w:pPr>
        <w:pStyle w:val="Akapitzlist"/>
        <w:numPr>
          <w:ilvl w:val="0"/>
          <w:numId w:val="16"/>
        </w:numPr>
        <w:tabs>
          <w:tab w:val="left" w:pos="16188"/>
        </w:tabs>
        <w:spacing w:after="0" w:line="240" w:lineRule="auto"/>
        <w:ind w:left="284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W przypadku nienależytego wykonania </w:t>
      </w:r>
      <w:r w:rsidR="00F36863" w:rsidRPr="005A0353">
        <w:rPr>
          <w:rFonts w:ascii="Verdana" w:hAnsi="Verdana" w:cs="Verdana"/>
          <w:sz w:val="20"/>
          <w:szCs w:val="20"/>
        </w:rPr>
        <w:t>Przedmiotu umow</w:t>
      </w:r>
      <w:r w:rsidR="00C0176E" w:rsidRPr="005A0353">
        <w:rPr>
          <w:rFonts w:ascii="Verdana" w:hAnsi="Verdana" w:cs="Verdana"/>
          <w:sz w:val="20"/>
          <w:szCs w:val="20"/>
        </w:rPr>
        <w:t>y</w:t>
      </w:r>
      <w:r w:rsidR="00F36863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 xml:space="preserve">lub nieusunięcia wad </w:t>
      </w:r>
      <w:r w:rsidR="00F36863" w:rsidRPr="005A0353">
        <w:rPr>
          <w:rFonts w:ascii="Verdana" w:hAnsi="Verdana" w:cs="Verdana"/>
          <w:sz w:val="20"/>
          <w:szCs w:val="20"/>
        </w:rPr>
        <w:t>Przedmiotu umowy</w:t>
      </w:r>
      <w:r w:rsidRPr="005A0353">
        <w:rPr>
          <w:rFonts w:ascii="Verdana" w:hAnsi="Verdana" w:cs="Verdana"/>
          <w:sz w:val="20"/>
          <w:szCs w:val="20"/>
        </w:rPr>
        <w:t xml:space="preserve">, </w:t>
      </w:r>
      <w:r w:rsidR="00F36863" w:rsidRPr="005A0353">
        <w:rPr>
          <w:rFonts w:ascii="Verdana" w:hAnsi="Verdana" w:cs="Verdana"/>
          <w:sz w:val="20"/>
          <w:szCs w:val="20"/>
        </w:rPr>
        <w:t>Zamawiający będzie uprawniony do potrącenia swoich należności z</w:t>
      </w:r>
      <w:r w:rsidR="006766E6" w:rsidRPr="005A0353">
        <w:rPr>
          <w:rFonts w:ascii="Verdana" w:hAnsi="Verdana" w:cs="Verdana"/>
          <w:sz w:val="20"/>
          <w:szCs w:val="20"/>
        </w:rPr>
        <w:t> </w:t>
      </w:r>
      <w:r w:rsidR="00F36863" w:rsidRPr="005A0353">
        <w:rPr>
          <w:rFonts w:ascii="Verdana" w:hAnsi="Verdana" w:cs="Verdana"/>
          <w:sz w:val="20"/>
          <w:szCs w:val="20"/>
        </w:rPr>
        <w:t>kwotą zabezpieczenia lub uzyskaną w wyniku realizacji zabezpieczenia</w:t>
      </w:r>
      <w:r w:rsidRPr="005A0353">
        <w:rPr>
          <w:rFonts w:ascii="Verdana" w:hAnsi="Verdana" w:cs="Verdana"/>
          <w:sz w:val="20"/>
          <w:szCs w:val="20"/>
        </w:rPr>
        <w:t>.</w:t>
      </w:r>
    </w:p>
    <w:p w14:paraId="139FA8E0" w14:textId="652C3B87" w:rsidR="00C0176E" w:rsidRPr="005A0353" w:rsidRDefault="00E37028" w:rsidP="00FE6929">
      <w:pPr>
        <w:pStyle w:val="Akapitzlist"/>
        <w:numPr>
          <w:ilvl w:val="0"/>
          <w:numId w:val="16"/>
        </w:numPr>
        <w:tabs>
          <w:tab w:val="left" w:pos="16188"/>
        </w:tabs>
        <w:spacing w:after="0" w:line="240" w:lineRule="auto"/>
        <w:ind w:left="284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W przypadku należytego wykonania </w:t>
      </w:r>
      <w:r w:rsidR="00F36863" w:rsidRPr="005A0353">
        <w:rPr>
          <w:rFonts w:ascii="Verdana" w:hAnsi="Verdana" w:cs="Verdana"/>
          <w:sz w:val="20"/>
          <w:szCs w:val="20"/>
        </w:rPr>
        <w:t xml:space="preserve">Przedmiotu umowy </w:t>
      </w:r>
      <w:r w:rsidRPr="005A0353">
        <w:rPr>
          <w:rFonts w:ascii="Verdana" w:hAnsi="Verdana" w:cs="Verdana"/>
          <w:sz w:val="20"/>
          <w:szCs w:val="20"/>
        </w:rPr>
        <w:t xml:space="preserve">– 70 % zabezpieczenia zostanie zwrócone lub zwolnione w ciągu 30 dni </w:t>
      </w:r>
      <w:r w:rsidR="00887792">
        <w:rPr>
          <w:rFonts w:ascii="Verdana" w:hAnsi="Verdana" w:cs="Verdana"/>
          <w:sz w:val="20"/>
          <w:szCs w:val="20"/>
        </w:rPr>
        <w:t>od dnia odbioru końcowego</w:t>
      </w:r>
      <w:r w:rsidRPr="005A0353">
        <w:rPr>
          <w:rFonts w:ascii="Verdana" w:hAnsi="Verdana" w:cs="Verdana"/>
          <w:sz w:val="20"/>
          <w:szCs w:val="20"/>
        </w:rPr>
        <w:t xml:space="preserve">. Pozostała część, tj. 30 % zostanie zwrócona lub zwolniona w ciągu 15 dni po upływie </w:t>
      </w:r>
      <w:r w:rsidR="00F36863" w:rsidRPr="005A0353">
        <w:rPr>
          <w:rFonts w:ascii="Verdana" w:hAnsi="Verdana" w:cs="Verdana"/>
          <w:sz w:val="20"/>
          <w:szCs w:val="20"/>
        </w:rPr>
        <w:t xml:space="preserve">okresu </w:t>
      </w:r>
      <w:r w:rsidRPr="005A0353">
        <w:rPr>
          <w:rFonts w:ascii="Verdana" w:hAnsi="Verdana" w:cs="Verdana"/>
          <w:sz w:val="20"/>
          <w:szCs w:val="20"/>
        </w:rPr>
        <w:t>rękojmi za wady</w:t>
      </w:r>
      <w:r w:rsidR="00C0176E" w:rsidRPr="005A0353">
        <w:rPr>
          <w:rFonts w:ascii="Verdana" w:hAnsi="Verdana" w:cs="Verdana"/>
          <w:sz w:val="20"/>
          <w:szCs w:val="20"/>
        </w:rPr>
        <w:t xml:space="preserve"> lub gwarancji</w:t>
      </w:r>
      <w:r w:rsidR="00F36863" w:rsidRPr="005A0353">
        <w:rPr>
          <w:rFonts w:ascii="Verdana" w:hAnsi="Verdana" w:cs="Verdana"/>
          <w:sz w:val="20"/>
          <w:szCs w:val="20"/>
        </w:rPr>
        <w:t xml:space="preserve">, </w:t>
      </w:r>
      <w:r w:rsidR="00C0176E" w:rsidRPr="005A0353">
        <w:rPr>
          <w:rFonts w:ascii="Verdana" w:hAnsi="Verdana" w:cs="Verdana"/>
          <w:sz w:val="20"/>
          <w:szCs w:val="20"/>
        </w:rPr>
        <w:t xml:space="preserve">w zależności, który ze wskazanych terminów okaże się późniejszy, </w:t>
      </w:r>
      <w:r w:rsidR="00F36863" w:rsidRPr="005A0353">
        <w:rPr>
          <w:rFonts w:ascii="Verdana" w:hAnsi="Verdana" w:cs="Verdana"/>
          <w:sz w:val="20"/>
          <w:szCs w:val="20"/>
        </w:rPr>
        <w:t>pod warunkiem usunięcia zgłoszonych wad i usterek przez Wykonawcę</w:t>
      </w:r>
      <w:r w:rsidRPr="005A0353">
        <w:rPr>
          <w:rFonts w:ascii="Verdana" w:hAnsi="Verdana" w:cs="Verdana"/>
          <w:sz w:val="20"/>
          <w:szCs w:val="20"/>
        </w:rPr>
        <w:t xml:space="preserve">. </w:t>
      </w:r>
    </w:p>
    <w:p w14:paraId="372F1DD3" w14:textId="41AEC713" w:rsidR="00C0176E" w:rsidRPr="00320051" w:rsidRDefault="00E37028" w:rsidP="00FE6929">
      <w:pPr>
        <w:pStyle w:val="Akapitzlist"/>
        <w:numPr>
          <w:ilvl w:val="0"/>
          <w:numId w:val="16"/>
        </w:numPr>
        <w:tabs>
          <w:tab w:val="left" w:pos="16188"/>
        </w:tabs>
        <w:spacing w:after="0" w:line="240" w:lineRule="auto"/>
        <w:ind w:left="284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W sytuacji, gdy wskutek okoliczności, o których mowa w niniejszej umowie,</w:t>
      </w:r>
      <w:r w:rsidR="00F36863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 xml:space="preserve">wystąpi konieczność </w:t>
      </w:r>
      <w:r w:rsidRPr="00320051">
        <w:rPr>
          <w:rFonts w:ascii="Verdana" w:hAnsi="Verdana" w:cs="Verdana"/>
          <w:sz w:val="20"/>
          <w:szCs w:val="20"/>
        </w:rPr>
        <w:t xml:space="preserve">przedłużenia terminu realizacji </w:t>
      </w:r>
      <w:r w:rsidR="006766E6" w:rsidRPr="00320051">
        <w:rPr>
          <w:rFonts w:ascii="Verdana" w:hAnsi="Verdana" w:cs="Verdana"/>
          <w:sz w:val="20"/>
          <w:szCs w:val="20"/>
        </w:rPr>
        <w:t>Przedmiotu umowy ze względu na okoliczności, o których mowa w § 9 ust. 2 lub na podstawie porozumienia stron</w:t>
      </w:r>
      <w:r w:rsidRPr="00320051">
        <w:rPr>
          <w:rFonts w:ascii="Verdana" w:hAnsi="Verdana" w:cs="Verdana"/>
          <w:sz w:val="20"/>
          <w:szCs w:val="20"/>
        </w:rPr>
        <w:t>, Wykonawca, zobowiązany jest do przedłużenia terminu ważności wniesionego zabezpieczenia, albo jeśli nie jest to możliwe, do wniesienia nowego zabezpieczenia. W</w:t>
      </w:r>
      <w:r w:rsidR="004407D7" w:rsidRPr="00320051">
        <w:rPr>
          <w:rFonts w:ascii="Verdana" w:hAnsi="Verdana" w:cs="Verdana"/>
          <w:sz w:val="20"/>
          <w:szCs w:val="20"/>
        </w:rPr>
        <w:t> </w:t>
      </w:r>
      <w:r w:rsidRPr="00320051">
        <w:rPr>
          <w:rFonts w:ascii="Verdana" w:hAnsi="Verdana" w:cs="Verdana"/>
          <w:sz w:val="20"/>
          <w:szCs w:val="20"/>
        </w:rPr>
        <w:t xml:space="preserve">przeciwnym razie Zamawiający ma prawo potrącić wartość zabezpieczenia należytego wykonania umowy z </w:t>
      </w:r>
      <w:r w:rsidR="006766E6" w:rsidRPr="00320051">
        <w:rPr>
          <w:rFonts w:ascii="Verdana" w:hAnsi="Verdana" w:cs="Verdana"/>
          <w:sz w:val="20"/>
          <w:szCs w:val="20"/>
        </w:rPr>
        <w:t>wynagrodzenia</w:t>
      </w:r>
      <w:r w:rsidRPr="00320051">
        <w:rPr>
          <w:rFonts w:ascii="Verdana" w:hAnsi="Verdana" w:cs="Verdana"/>
          <w:sz w:val="20"/>
          <w:szCs w:val="20"/>
        </w:rPr>
        <w:t xml:space="preserve"> za wykonanie </w:t>
      </w:r>
      <w:r w:rsidR="006766E6" w:rsidRPr="00320051">
        <w:rPr>
          <w:rFonts w:ascii="Verdana" w:hAnsi="Verdana" w:cs="Verdana"/>
          <w:sz w:val="20"/>
          <w:szCs w:val="20"/>
        </w:rPr>
        <w:t>P</w:t>
      </w:r>
      <w:r w:rsidRPr="00320051">
        <w:rPr>
          <w:rFonts w:ascii="Verdana" w:hAnsi="Verdana" w:cs="Verdana"/>
          <w:sz w:val="20"/>
          <w:szCs w:val="20"/>
        </w:rPr>
        <w:t>rzedmiotu umowy.</w:t>
      </w:r>
    </w:p>
    <w:p w14:paraId="6E86C7BA" w14:textId="33CFC04B" w:rsidR="00BD7B76" w:rsidRPr="00320051" w:rsidRDefault="00E37028" w:rsidP="00FE6929">
      <w:pPr>
        <w:pStyle w:val="Akapitzlist"/>
        <w:numPr>
          <w:ilvl w:val="0"/>
          <w:numId w:val="16"/>
        </w:numPr>
        <w:tabs>
          <w:tab w:val="left" w:pos="16188"/>
        </w:tabs>
        <w:spacing w:after="0" w:line="240" w:lineRule="auto"/>
        <w:ind w:left="284" w:hanging="426"/>
        <w:jc w:val="both"/>
        <w:rPr>
          <w:rFonts w:ascii="Verdana" w:hAnsi="Verdana" w:cs="Verdana"/>
          <w:sz w:val="20"/>
          <w:szCs w:val="20"/>
        </w:rPr>
      </w:pPr>
      <w:r w:rsidRPr="00320051">
        <w:rPr>
          <w:rFonts w:ascii="Verdana" w:hAnsi="Verdana" w:cs="Verdana"/>
          <w:sz w:val="20"/>
          <w:szCs w:val="20"/>
        </w:rPr>
        <w:t xml:space="preserve">W trakcie realizacji umowy Wykonawca może dokonać zmiany formy zabezpieczenia na jedną lub kilka form, o których mowa w punkcie </w:t>
      </w:r>
      <w:r w:rsidR="00320051" w:rsidRPr="00320051">
        <w:rPr>
          <w:rFonts w:ascii="Verdana" w:hAnsi="Verdana" w:cs="Verdana"/>
          <w:sz w:val="20"/>
          <w:szCs w:val="20"/>
        </w:rPr>
        <w:t xml:space="preserve">15.2 </w:t>
      </w:r>
      <w:r w:rsidR="00BD7B76" w:rsidRPr="00320051">
        <w:rPr>
          <w:rFonts w:ascii="Verdana" w:hAnsi="Verdana" w:cs="Verdana"/>
          <w:sz w:val="20"/>
          <w:szCs w:val="20"/>
        </w:rPr>
        <w:t>SWZ</w:t>
      </w:r>
      <w:r w:rsidRPr="00320051">
        <w:rPr>
          <w:rFonts w:ascii="Verdana" w:hAnsi="Verdana" w:cs="Verdana"/>
          <w:sz w:val="20"/>
          <w:szCs w:val="20"/>
        </w:rPr>
        <w:t>.</w:t>
      </w:r>
    </w:p>
    <w:p w14:paraId="59B1CC6B" w14:textId="12A207FD" w:rsidR="00E37028" w:rsidRPr="005A0353" w:rsidRDefault="00E37028" w:rsidP="00FE6929">
      <w:pPr>
        <w:pStyle w:val="Akapitzlist"/>
        <w:numPr>
          <w:ilvl w:val="0"/>
          <w:numId w:val="16"/>
        </w:numPr>
        <w:tabs>
          <w:tab w:val="left" w:pos="16188"/>
        </w:tabs>
        <w:spacing w:after="0" w:line="240" w:lineRule="auto"/>
        <w:ind w:left="284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Zmiana formy zabezpieczenia musi być dokonana z</w:t>
      </w:r>
      <w:r w:rsidR="006766E6" w:rsidRPr="005A0353">
        <w:rPr>
          <w:rFonts w:ascii="Verdana" w:hAnsi="Verdana" w:cs="Verdana"/>
          <w:sz w:val="20"/>
          <w:szCs w:val="20"/>
        </w:rPr>
        <w:t xml:space="preserve"> </w:t>
      </w:r>
      <w:r w:rsidRPr="005A0353">
        <w:rPr>
          <w:rFonts w:ascii="Verdana" w:hAnsi="Verdana" w:cs="Verdana"/>
          <w:sz w:val="20"/>
          <w:szCs w:val="20"/>
        </w:rPr>
        <w:t>zachowaniem ciągłości zabezpieczenia i bez zmiany jego wysokości.</w:t>
      </w:r>
    </w:p>
    <w:p w14:paraId="14FC1198" w14:textId="77777777" w:rsidR="00E37028" w:rsidRPr="005A0353" w:rsidRDefault="00E37028" w:rsidP="00A550D5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</w:p>
    <w:p w14:paraId="253BBD33" w14:textId="79BEE92B" w:rsidR="00E37028" w:rsidRPr="005A0353" w:rsidRDefault="00E37028" w:rsidP="00A550D5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  <w:r w:rsidRPr="005A0353">
        <w:rPr>
          <w:rFonts w:ascii="Verdana" w:hAnsi="Verdana" w:cs="Verdana"/>
          <w:b/>
          <w:bCs/>
          <w:color w:val="auto"/>
          <w:sz w:val="20"/>
        </w:rPr>
        <w:t>§ 1</w:t>
      </w:r>
      <w:r w:rsidR="006766E6" w:rsidRPr="005A0353">
        <w:rPr>
          <w:rFonts w:ascii="Verdana" w:hAnsi="Verdana" w:cs="Verdana"/>
          <w:b/>
          <w:bCs/>
          <w:color w:val="auto"/>
          <w:sz w:val="20"/>
        </w:rPr>
        <w:t>6</w:t>
      </w:r>
      <w:r w:rsidR="00BD7B76" w:rsidRPr="005A0353">
        <w:rPr>
          <w:rFonts w:ascii="Verdana" w:hAnsi="Verdana" w:cs="Verdana"/>
          <w:b/>
          <w:bCs/>
          <w:color w:val="auto"/>
          <w:sz w:val="20"/>
        </w:rPr>
        <w:t xml:space="preserve"> [Postanowienia końcowe]</w:t>
      </w:r>
    </w:p>
    <w:p w14:paraId="4B4A725C" w14:textId="31B907C0" w:rsidR="00B83E60" w:rsidRPr="005A0353" w:rsidRDefault="00E37028" w:rsidP="00FE6929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Zmiana postanowień umowy może nastąpić za zgodą obu Stron wyrażoną na piśmie, w formie aneksu, pod rygorem nieważności.</w:t>
      </w:r>
    </w:p>
    <w:p w14:paraId="440306A0" w14:textId="25B2F491" w:rsidR="00B83E60" w:rsidRPr="005A0353" w:rsidRDefault="00B83E60" w:rsidP="00FE6929">
      <w:pPr>
        <w:pStyle w:val="Tekstpodstawowy"/>
        <w:numPr>
          <w:ilvl w:val="0"/>
          <w:numId w:val="23"/>
        </w:numPr>
        <w:spacing w:after="0"/>
        <w:ind w:left="426" w:hanging="426"/>
        <w:rPr>
          <w:rFonts w:ascii="Verdana" w:hAnsi="Verdana"/>
          <w:sz w:val="20"/>
        </w:rPr>
      </w:pPr>
      <w:r w:rsidRPr="005A0353">
        <w:rPr>
          <w:rFonts w:ascii="Verdana" w:hAnsi="Verdana"/>
          <w:sz w:val="20"/>
        </w:rPr>
        <w:t>Niniejsza umowa zostaje zawarta na czas wykonania Przedmiotu umowy.</w:t>
      </w:r>
    </w:p>
    <w:p w14:paraId="741247EB" w14:textId="518F70E8" w:rsidR="00E37028" w:rsidRPr="005A0353" w:rsidRDefault="00B83E60" w:rsidP="00FE692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Style w:val="Uwydatnienie"/>
          <w:rFonts w:ascii="Verdana" w:hAnsi="Verdana" w:cs="Verdana"/>
          <w:i w:val="0"/>
          <w:iCs w:val="0"/>
          <w:sz w:val="20"/>
          <w:szCs w:val="20"/>
        </w:rPr>
        <w:t>Wykonawca nie może bez zgody Zamawiającego wyrażonej w formie pisemnej pod rygorem nieważności,</w:t>
      </w:r>
      <w:r w:rsidR="00E37028" w:rsidRPr="005A0353">
        <w:rPr>
          <w:rStyle w:val="Uwydatnienie"/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Pr="005A0353">
        <w:rPr>
          <w:rStyle w:val="Uwydatnienie"/>
          <w:rFonts w:ascii="Verdana" w:hAnsi="Verdana" w:cs="Verdana"/>
          <w:i w:val="0"/>
          <w:iCs w:val="0"/>
          <w:sz w:val="20"/>
          <w:szCs w:val="20"/>
        </w:rPr>
        <w:t>dokonać</w:t>
      </w:r>
      <w:r w:rsidR="00E37028" w:rsidRPr="005A0353">
        <w:rPr>
          <w:rStyle w:val="Uwydatnienie"/>
          <w:rFonts w:ascii="Verdana" w:hAnsi="Verdana" w:cs="Verdana"/>
          <w:i w:val="0"/>
          <w:iCs w:val="0"/>
          <w:sz w:val="20"/>
          <w:szCs w:val="20"/>
        </w:rPr>
        <w:t xml:space="preserve"> przelewu </w:t>
      </w:r>
      <w:r w:rsidRPr="005A0353">
        <w:rPr>
          <w:rStyle w:val="Uwydatnienie"/>
          <w:rFonts w:ascii="Verdana" w:hAnsi="Verdana" w:cs="Verdana"/>
          <w:i w:val="0"/>
          <w:iCs w:val="0"/>
          <w:sz w:val="20"/>
          <w:szCs w:val="20"/>
        </w:rPr>
        <w:t xml:space="preserve">jakiejkolwiek </w:t>
      </w:r>
      <w:r w:rsidR="00E37028" w:rsidRPr="005A0353">
        <w:rPr>
          <w:rStyle w:val="Uwydatnienie"/>
          <w:rFonts w:ascii="Verdana" w:hAnsi="Verdana" w:cs="Verdana"/>
          <w:i w:val="0"/>
          <w:iCs w:val="0"/>
          <w:sz w:val="20"/>
          <w:szCs w:val="20"/>
        </w:rPr>
        <w:t>wierzytelności</w:t>
      </w:r>
      <w:r w:rsidRPr="005A0353">
        <w:rPr>
          <w:rStyle w:val="Uwydatnienie"/>
          <w:rFonts w:ascii="Verdana" w:hAnsi="Verdana" w:cs="Verdana"/>
          <w:i w:val="0"/>
          <w:iCs w:val="0"/>
          <w:sz w:val="20"/>
          <w:szCs w:val="20"/>
        </w:rPr>
        <w:t xml:space="preserve"> lub obowiązku (cesja) wynikającej z niniejszej umowy</w:t>
      </w:r>
      <w:r w:rsidR="00BD7B76" w:rsidRPr="005A0353">
        <w:rPr>
          <w:rStyle w:val="Uwydatnienie"/>
          <w:rFonts w:ascii="Verdana" w:hAnsi="Verdana" w:cs="Verdana"/>
          <w:i w:val="0"/>
          <w:iCs w:val="0"/>
          <w:sz w:val="20"/>
          <w:szCs w:val="20"/>
        </w:rPr>
        <w:t>.</w:t>
      </w:r>
    </w:p>
    <w:p w14:paraId="2EB76DAB" w14:textId="303134F2" w:rsidR="00E37028" w:rsidRPr="005A0353" w:rsidRDefault="00E37028" w:rsidP="00FE692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 xml:space="preserve">W sprawach nieuregulowanych niniejszą umową mają zastosowanie odpowiednie przepisy ustawy </w:t>
      </w:r>
      <w:r w:rsidR="00B579F7">
        <w:rPr>
          <w:rFonts w:ascii="Verdana" w:hAnsi="Verdana" w:cs="Verdana"/>
          <w:sz w:val="20"/>
          <w:szCs w:val="20"/>
        </w:rPr>
        <w:t>p.z.p.</w:t>
      </w:r>
      <w:r w:rsidRPr="005A0353">
        <w:rPr>
          <w:rFonts w:ascii="Verdana" w:hAnsi="Verdana" w:cs="Verdana"/>
          <w:sz w:val="20"/>
          <w:szCs w:val="20"/>
        </w:rPr>
        <w:t xml:space="preserve">, </w:t>
      </w:r>
      <w:r w:rsidR="00B83E60" w:rsidRPr="005A0353">
        <w:rPr>
          <w:rFonts w:ascii="Verdana" w:hAnsi="Verdana" w:cs="Verdana"/>
          <w:sz w:val="20"/>
          <w:szCs w:val="20"/>
        </w:rPr>
        <w:t xml:space="preserve">ustawy </w:t>
      </w:r>
      <w:r w:rsidRPr="005A0353">
        <w:rPr>
          <w:rFonts w:ascii="Verdana" w:hAnsi="Verdana" w:cs="Verdana"/>
          <w:sz w:val="20"/>
          <w:szCs w:val="20"/>
        </w:rPr>
        <w:t>Praw</w:t>
      </w:r>
      <w:r w:rsidR="00B83E60" w:rsidRPr="005A0353">
        <w:rPr>
          <w:rFonts w:ascii="Verdana" w:hAnsi="Verdana" w:cs="Verdana"/>
          <w:sz w:val="20"/>
          <w:szCs w:val="20"/>
        </w:rPr>
        <w:t>o</w:t>
      </w:r>
      <w:r w:rsidRPr="005A0353">
        <w:rPr>
          <w:rFonts w:ascii="Verdana" w:hAnsi="Verdana" w:cs="Verdana"/>
          <w:sz w:val="20"/>
          <w:szCs w:val="20"/>
        </w:rPr>
        <w:t xml:space="preserve"> budowlane wraz z aktami wykonawczymi</w:t>
      </w:r>
      <w:r w:rsidR="00B83E60" w:rsidRPr="005A0353">
        <w:rPr>
          <w:rFonts w:ascii="Verdana" w:hAnsi="Verdana" w:cs="Verdana"/>
          <w:sz w:val="20"/>
          <w:szCs w:val="20"/>
        </w:rPr>
        <w:t xml:space="preserve"> oraz</w:t>
      </w:r>
      <w:r w:rsidRPr="005A0353">
        <w:rPr>
          <w:rFonts w:ascii="Verdana" w:hAnsi="Verdana" w:cs="Verdana"/>
          <w:sz w:val="20"/>
          <w:szCs w:val="20"/>
        </w:rPr>
        <w:t xml:space="preserve"> Kodeksu cywilnego</w:t>
      </w:r>
      <w:r w:rsidR="00BD7B76" w:rsidRPr="005A0353">
        <w:rPr>
          <w:rFonts w:ascii="Verdana" w:hAnsi="Verdana" w:cs="Verdana"/>
          <w:sz w:val="20"/>
          <w:szCs w:val="20"/>
        </w:rPr>
        <w:t>.</w:t>
      </w:r>
    </w:p>
    <w:p w14:paraId="1BCCFA4E" w14:textId="77777777" w:rsidR="00491998" w:rsidRPr="005A0353" w:rsidRDefault="00E37028" w:rsidP="00FE692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5C542917" w14:textId="2F39D663" w:rsidR="00491998" w:rsidRPr="005A0353" w:rsidRDefault="00491998" w:rsidP="00FE692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W zakresie objętym ochroną danych osobowych Zamawiający i Wykonawca zobowiązani są do przestrzegania i stosowania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/Dz. Urz. UE L 119 z 04.05.2016/, a także ustawy z dnia 10 maja 2018 r. o ochronie danych osobowych (Dz. U. z 2019 poz.1781).</w:t>
      </w:r>
    </w:p>
    <w:p w14:paraId="313C74AB" w14:textId="7E258FA8" w:rsidR="00E37028" w:rsidRPr="005A0353" w:rsidRDefault="00E37028" w:rsidP="00FE692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5A0353">
        <w:rPr>
          <w:rFonts w:ascii="Verdana" w:hAnsi="Verdana" w:cs="Verdana"/>
          <w:sz w:val="20"/>
          <w:szCs w:val="20"/>
        </w:rPr>
        <w:t>Umowę sporządzono w dwóch jednobrzmiących egzemplarzach</w:t>
      </w:r>
      <w:r w:rsidR="00BD7B76" w:rsidRPr="005A0353">
        <w:rPr>
          <w:rFonts w:ascii="Verdana" w:hAnsi="Verdana" w:cs="Verdana"/>
          <w:sz w:val="20"/>
          <w:szCs w:val="20"/>
        </w:rPr>
        <w:t>, po jednym dla każdej ze Stron.</w:t>
      </w:r>
    </w:p>
    <w:p w14:paraId="77548561" w14:textId="77777777" w:rsidR="00E37028" w:rsidRPr="005A0353" w:rsidRDefault="00E37028" w:rsidP="00A550D5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008DE276" w14:textId="77777777" w:rsidR="00E37028" w:rsidRPr="005A0353" w:rsidRDefault="00E37028" w:rsidP="00A550D5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5E358508" w14:textId="1A6A72E1" w:rsidR="00E37028" w:rsidRPr="005A0353" w:rsidRDefault="003E6723" w:rsidP="00A550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</w:t>
      </w:r>
      <w:r w:rsidR="00E37028" w:rsidRPr="005A0353">
        <w:rPr>
          <w:rFonts w:ascii="Verdana" w:hAnsi="Verdana"/>
          <w:b/>
          <w:sz w:val="20"/>
          <w:szCs w:val="20"/>
        </w:rPr>
        <w:t xml:space="preserve">                                </w:t>
      </w:r>
      <w:r w:rsidR="00C20E8E">
        <w:rPr>
          <w:rFonts w:ascii="Verdana" w:hAnsi="Verdana"/>
          <w:b/>
          <w:sz w:val="20"/>
          <w:szCs w:val="20"/>
        </w:rPr>
        <w:t xml:space="preserve">                      WYKONAWCA</w:t>
      </w:r>
    </w:p>
    <w:p w14:paraId="463D7EA4" w14:textId="7CEC2972" w:rsidR="00E37028" w:rsidRPr="005A0353" w:rsidRDefault="00E37028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FF07A8" w14:textId="74D57AA4" w:rsidR="00B83E60" w:rsidRPr="005A0353" w:rsidRDefault="00B83E60" w:rsidP="00A550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C446CA" w14:textId="77777777" w:rsidR="006766E6" w:rsidRPr="005A0353" w:rsidRDefault="006766E6" w:rsidP="00A550D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97CE1F1" w14:textId="77777777" w:rsidR="006766E6" w:rsidRDefault="006766E6" w:rsidP="00A550D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B3B2E16" w14:textId="77777777" w:rsidR="006B253D" w:rsidRDefault="006B253D" w:rsidP="00A550D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863EA72" w14:textId="77777777" w:rsidR="006B253D" w:rsidRPr="005A0353" w:rsidRDefault="006B253D" w:rsidP="00A550D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57CD6A" w14:textId="77777777" w:rsidR="006766E6" w:rsidRPr="005A0353" w:rsidRDefault="006766E6" w:rsidP="00A550D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CCED1C6" w14:textId="06F4A482" w:rsidR="00B83E60" w:rsidRPr="005A0353" w:rsidRDefault="00B83E60" w:rsidP="00A550D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5A0353">
        <w:rPr>
          <w:rFonts w:ascii="Verdana" w:hAnsi="Verdana"/>
          <w:b/>
          <w:bCs/>
          <w:sz w:val="20"/>
          <w:szCs w:val="20"/>
        </w:rPr>
        <w:t>Załączniki:</w:t>
      </w:r>
    </w:p>
    <w:p w14:paraId="7FD887DE" w14:textId="30E141D7" w:rsidR="006766E6" w:rsidRPr="005A0353" w:rsidRDefault="006766E6" w:rsidP="00A550D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CA7A80D" w14:textId="644C3790" w:rsidR="006766E6" w:rsidRPr="00320051" w:rsidRDefault="003E6723" w:rsidP="00FE69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 xml:space="preserve">Załącznik nr 1 - </w:t>
      </w:r>
      <w:r w:rsidRPr="00320051">
        <w:rPr>
          <w:rFonts w:ascii="Verdana" w:eastAsia="Times New Roman" w:hAnsi="Verdana" w:cs="Calibri"/>
          <w:bCs/>
          <w:iCs/>
          <w:sz w:val="20"/>
          <w:szCs w:val="20"/>
          <w:lang w:eastAsia="pl-PL"/>
        </w:rPr>
        <w:t>Projekt elewacji: południowej, północnej, wschodniej wewnętrznej, wschodniej, zachodniej wewnętrznej, zachodniej</w:t>
      </w:r>
      <w:r w:rsidRPr="00320051">
        <w:rPr>
          <w:rFonts w:ascii="Verdana" w:hAnsi="Verdana"/>
          <w:sz w:val="20"/>
          <w:szCs w:val="20"/>
        </w:rPr>
        <w:t>.</w:t>
      </w:r>
    </w:p>
    <w:p w14:paraId="66FD3260" w14:textId="23DBA67E" w:rsidR="006766E6" w:rsidRPr="00320051" w:rsidRDefault="003E6723" w:rsidP="00FE69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Załącznik nr 2 - Rysunek projektowy zawierający zestawienie stolarki.</w:t>
      </w:r>
    </w:p>
    <w:p w14:paraId="60DB712A" w14:textId="02F9803B" w:rsidR="006766E6" w:rsidRPr="00320051" w:rsidRDefault="003E6723" w:rsidP="00FE69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Załącznik nr 3 - Specyfikacji technicznej wykonania i odbioru robót – wymagania ogólne.</w:t>
      </w:r>
    </w:p>
    <w:p w14:paraId="723F5700" w14:textId="5DAC30B1" w:rsidR="003E6723" w:rsidRPr="00320051" w:rsidRDefault="003E6723" w:rsidP="00FE69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Załącznik nr 4 - Specyfikacji technicznej wykonania i odbioru robót - montaż okien.</w:t>
      </w:r>
    </w:p>
    <w:p w14:paraId="4189C736" w14:textId="56A499AE" w:rsidR="003E6723" w:rsidRPr="00320051" w:rsidRDefault="003E6723" w:rsidP="00FE69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Załącznik nr 5 - Plan sytuacyjny Budynku A PWSZ w Tarnowie</w:t>
      </w:r>
      <w:r w:rsidR="00C20E8E" w:rsidRPr="00320051">
        <w:rPr>
          <w:rFonts w:ascii="Verdana" w:hAnsi="Verdana"/>
          <w:sz w:val="20"/>
          <w:szCs w:val="20"/>
        </w:rPr>
        <w:t>.</w:t>
      </w:r>
    </w:p>
    <w:p w14:paraId="0D6AD61C" w14:textId="16024D85" w:rsidR="00C20E8E" w:rsidRPr="00320051" w:rsidRDefault="00C20E8E" w:rsidP="00FE69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Załącznik nr 6 – Specyfikacja warunków zamówienia.</w:t>
      </w:r>
    </w:p>
    <w:p w14:paraId="221836FD" w14:textId="7BBC9B33" w:rsidR="00C20E8E" w:rsidRPr="00320051" w:rsidRDefault="00320051" w:rsidP="00FE69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 xml:space="preserve">Załącznik nr </w:t>
      </w:r>
      <w:r w:rsidR="00C20E8E" w:rsidRPr="00320051">
        <w:rPr>
          <w:rFonts w:ascii="Verdana" w:hAnsi="Verdana"/>
          <w:sz w:val="20"/>
          <w:szCs w:val="20"/>
        </w:rPr>
        <w:t xml:space="preserve">7 - </w:t>
      </w:r>
      <w:r w:rsidR="00C20E8E" w:rsidRPr="00320051">
        <w:rPr>
          <w:rFonts w:ascii="Verdana" w:hAnsi="Verdana"/>
          <w:sz w:val="20"/>
        </w:rPr>
        <w:t>Pozwolenie nr 185 z dnia 10 maja 2021 r. Małopolskiego Wojewódzkiego Konserwatora Zabytków nr 185 z dnia 10 maja 2021 r. (DT-I.5152.98.2021.MW).</w:t>
      </w:r>
    </w:p>
    <w:p w14:paraId="07991DAF" w14:textId="5DAE8212" w:rsidR="00C20E8E" w:rsidRPr="00320051" w:rsidRDefault="00320051" w:rsidP="00FE692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0051">
        <w:rPr>
          <w:rFonts w:ascii="Verdana" w:hAnsi="Verdana"/>
          <w:sz w:val="20"/>
          <w:szCs w:val="20"/>
        </w:rPr>
        <w:t>Załącznik nr 8 – Harmonogram robót.</w:t>
      </w:r>
    </w:p>
    <w:p w14:paraId="299B3CFF" w14:textId="2C9AC00F" w:rsidR="003E6723" w:rsidRPr="003E6723" w:rsidRDefault="003E6723" w:rsidP="003E67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E6723" w:rsidRPr="003E6723" w:rsidSect="00A8582E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D914" w14:textId="77777777" w:rsidR="00EA1E48" w:rsidRDefault="00EA1E48" w:rsidP="003E7B35">
      <w:pPr>
        <w:spacing w:after="0" w:line="240" w:lineRule="auto"/>
      </w:pPr>
      <w:r>
        <w:separator/>
      </w:r>
    </w:p>
  </w:endnote>
  <w:endnote w:type="continuationSeparator" w:id="0">
    <w:p w14:paraId="04916C93" w14:textId="77777777" w:rsidR="00EA1E48" w:rsidRDefault="00EA1E48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4769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3956EC" w14:textId="699E16B6" w:rsidR="00203043" w:rsidRDefault="002030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F664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F664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5B83A0" w14:textId="77777777" w:rsidR="00E37028" w:rsidRDefault="00E37028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3B1C" w14:textId="77777777" w:rsidR="00EA1E48" w:rsidRDefault="00EA1E48" w:rsidP="003E7B35">
      <w:pPr>
        <w:spacing w:after="0" w:line="240" w:lineRule="auto"/>
      </w:pPr>
      <w:r>
        <w:separator/>
      </w:r>
    </w:p>
  </w:footnote>
  <w:footnote w:type="continuationSeparator" w:id="0">
    <w:p w14:paraId="4310DA1A" w14:textId="77777777" w:rsidR="00EA1E48" w:rsidRDefault="00EA1E48" w:rsidP="003E7B35">
      <w:pPr>
        <w:spacing w:after="0" w:line="240" w:lineRule="auto"/>
      </w:pPr>
      <w:r>
        <w:continuationSeparator/>
      </w:r>
    </w:p>
  </w:footnote>
  <w:footnote w:id="1">
    <w:p w14:paraId="42480985" w14:textId="559D7E17" w:rsidR="00D50EAA" w:rsidRDefault="00D50EAA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będzie korzystał z usług Podwykonawców - § 6 ust. 2-8 należy wykreślić.</w:t>
      </w:r>
    </w:p>
  </w:footnote>
  <w:footnote w:id="2">
    <w:p w14:paraId="40F278E6" w14:textId="17889F14" w:rsidR="00D50EAA" w:rsidRDefault="00D50EAA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 </w:t>
      </w:r>
      <w:r w:rsidR="001B1B4F">
        <w:t>możliwość, która nie została wybrana przez Wykonawcę.</w:t>
      </w:r>
    </w:p>
  </w:footnote>
  <w:footnote w:id="3">
    <w:p w14:paraId="2DD7549D" w14:textId="780610F1" w:rsidR="00895E8D" w:rsidRDefault="00895E8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właściwy urząd skarbowy.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Calibri"/>
        <w:b w:val="0"/>
      </w:rPr>
    </w:lvl>
  </w:abstractNum>
  <w:abstractNum w:abstractNumId="4" w15:restartNumberingAfterBreak="0">
    <w:nsid w:val="0000000E"/>
    <w:multiLevelType w:val="singleLevel"/>
    <w:tmpl w:val="7C18028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Arial Unicode MS" w:hAnsi="Cambria" w:cs="Arial"/>
        <w:b w:val="0"/>
      </w:rPr>
    </w:lvl>
  </w:abstractNum>
  <w:abstractNum w:abstractNumId="5" w15:restartNumberingAfterBreak="0">
    <w:nsid w:val="05414F3A"/>
    <w:multiLevelType w:val="hybridMultilevel"/>
    <w:tmpl w:val="EFE6D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91D8F"/>
    <w:multiLevelType w:val="hybridMultilevel"/>
    <w:tmpl w:val="7AC2E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806A0"/>
    <w:multiLevelType w:val="hybridMultilevel"/>
    <w:tmpl w:val="D526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12FE9"/>
    <w:multiLevelType w:val="hybridMultilevel"/>
    <w:tmpl w:val="566E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642CA"/>
    <w:multiLevelType w:val="hybridMultilevel"/>
    <w:tmpl w:val="EA58F03E"/>
    <w:lvl w:ilvl="0" w:tplc="73C01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6607"/>
    <w:multiLevelType w:val="hybridMultilevel"/>
    <w:tmpl w:val="6E12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25374"/>
    <w:multiLevelType w:val="hybridMultilevel"/>
    <w:tmpl w:val="942CF69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C157725"/>
    <w:multiLevelType w:val="hybridMultilevel"/>
    <w:tmpl w:val="07523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64BF8"/>
    <w:multiLevelType w:val="hybridMultilevel"/>
    <w:tmpl w:val="48869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63E3B"/>
    <w:multiLevelType w:val="hybridMultilevel"/>
    <w:tmpl w:val="4ED81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91C"/>
    <w:multiLevelType w:val="hybridMultilevel"/>
    <w:tmpl w:val="2EA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84ADB"/>
    <w:multiLevelType w:val="hybridMultilevel"/>
    <w:tmpl w:val="037E5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4955"/>
    <w:multiLevelType w:val="hybridMultilevel"/>
    <w:tmpl w:val="6062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C3500"/>
    <w:multiLevelType w:val="hybridMultilevel"/>
    <w:tmpl w:val="454E4A58"/>
    <w:lvl w:ilvl="0" w:tplc="AAA4F5C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131CE"/>
    <w:multiLevelType w:val="hybridMultilevel"/>
    <w:tmpl w:val="DCFC60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A228B9"/>
    <w:multiLevelType w:val="hybridMultilevel"/>
    <w:tmpl w:val="5328C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22857"/>
    <w:multiLevelType w:val="hybridMultilevel"/>
    <w:tmpl w:val="95EC1B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193EF6"/>
    <w:multiLevelType w:val="hybridMultilevel"/>
    <w:tmpl w:val="2A602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B0DE6"/>
    <w:multiLevelType w:val="hybridMultilevel"/>
    <w:tmpl w:val="BCA6B34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D945B41"/>
    <w:multiLevelType w:val="hybridMultilevel"/>
    <w:tmpl w:val="1D64C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55230"/>
    <w:multiLevelType w:val="hybridMultilevel"/>
    <w:tmpl w:val="8BF4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45BDC"/>
    <w:multiLevelType w:val="hybridMultilevel"/>
    <w:tmpl w:val="865E2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E6757"/>
    <w:multiLevelType w:val="hybridMultilevel"/>
    <w:tmpl w:val="1A5A5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06A33"/>
    <w:multiLevelType w:val="hybridMultilevel"/>
    <w:tmpl w:val="0514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346B8"/>
    <w:multiLevelType w:val="hybridMultilevel"/>
    <w:tmpl w:val="55700240"/>
    <w:lvl w:ilvl="0" w:tplc="BC26A1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0409D"/>
    <w:multiLevelType w:val="hybridMultilevel"/>
    <w:tmpl w:val="DB88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63FB5"/>
    <w:multiLevelType w:val="hybridMultilevel"/>
    <w:tmpl w:val="D2688120"/>
    <w:lvl w:ilvl="0" w:tplc="D1264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D0C02"/>
    <w:multiLevelType w:val="hybridMultilevel"/>
    <w:tmpl w:val="B8D68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FF521E"/>
    <w:multiLevelType w:val="hybridMultilevel"/>
    <w:tmpl w:val="3AF07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110A0"/>
    <w:multiLevelType w:val="hybridMultilevel"/>
    <w:tmpl w:val="0220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86F0A"/>
    <w:multiLevelType w:val="hybridMultilevel"/>
    <w:tmpl w:val="3FF8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84BDF"/>
    <w:multiLevelType w:val="hybridMultilevel"/>
    <w:tmpl w:val="BCB62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7"/>
  </w:num>
  <w:num w:numId="4">
    <w:abstractNumId w:val="18"/>
  </w:num>
  <w:num w:numId="5">
    <w:abstractNumId w:val="34"/>
  </w:num>
  <w:num w:numId="6">
    <w:abstractNumId w:val="30"/>
  </w:num>
  <w:num w:numId="7">
    <w:abstractNumId w:val="17"/>
  </w:num>
  <w:num w:numId="8">
    <w:abstractNumId w:val="29"/>
  </w:num>
  <w:num w:numId="9">
    <w:abstractNumId w:val="24"/>
  </w:num>
  <w:num w:numId="10">
    <w:abstractNumId w:val="26"/>
  </w:num>
  <w:num w:numId="11">
    <w:abstractNumId w:val="21"/>
  </w:num>
  <w:num w:numId="12">
    <w:abstractNumId w:val="19"/>
  </w:num>
  <w:num w:numId="13">
    <w:abstractNumId w:val="33"/>
  </w:num>
  <w:num w:numId="14">
    <w:abstractNumId w:val="10"/>
  </w:num>
  <w:num w:numId="15">
    <w:abstractNumId w:val="22"/>
  </w:num>
  <w:num w:numId="16">
    <w:abstractNumId w:val="15"/>
  </w:num>
  <w:num w:numId="17">
    <w:abstractNumId w:val="23"/>
  </w:num>
  <w:num w:numId="18">
    <w:abstractNumId w:val="14"/>
  </w:num>
  <w:num w:numId="19">
    <w:abstractNumId w:val="5"/>
  </w:num>
  <w:num w:numId="20">
    <w:abstractNumId w:val="20"/>
  </w:num>
  <w:num w:numId="21">
    <w:abstractNumId w:val="6"/>
  </w:num>
  <w:num w:numId="22">
    <w:abstractNumId w:val="25"/>
  </w:num>
  <w:num w:numId="23">
    <w:abstractNumId w:val="7"/>
  </w:num>
  <w:num w:numId="24">
    <w:abstractNumId w:val="16"/>
  </w:num>
  <w:num w:numId="25">
    <w:abstractNumId w:val="13"/>
  </w:num>
  <w:num w:numId="26">
    <w:abstractNumId w:val="8"/>
  </w:num>
  <w:num w:numId="27">
    <w:abstractNumId w:val="11"/>
  </w:num>
  <w:num w:numId="28">
    <w:abstractNumId w:val="12"/>
  </w:num>
  <w:num w:numId="29">
    <w:abstractNumId w:val="36"/>
  </w:num>
  <w:num w:numId="30">
    <w:abstractNumId w:val="32"/>
  </w:num>
  <w:num w:numId="31">
    <w:abstractNumId w:val="31"/>
  </w:num>
  <w:num w:numId="32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5"/>
    <w:rsid w:val="000002E1"/>
    <w:rsid w:val="0000221F"/>
    <w:rsid w:val="00004BBF"/>
    <w:rsid w:val="000059EB"/>
    <w:rsid w:val="000100B6"/>
    <w:rsid w:val="000139DA"/>
    <w:rsid w:val="00016AE9"/>
    <w:rsid w:val="0001772C"/>
    <w:rsid w:val="00017D3F"/>
    <w:rsid w:val="00020851"/>
    <w:rsid w:val="00023D43"/>
    <w:rsid w:val="00027644"/>
    <w:rsid w:val="000308B1"/>
    <w:rsid w:val="000401C1"/>
    <w:rsid w:val="00044143"/>
    <w:rsid w:val="00044BDB"/>
    <w:rsid w:val="0005270D"/>
    <w:rsid w:val="000541FD"/>
    <w:rsid w:val="00054C8D"/>
    <w:rsid w:val="00063741"/>
    <w:rsid w:val="0006467F"/>
    <w:rsid w:val="00071BB7"/>
    <w:rsid w:val="000728F9"/>
    <w:rsid w:val="00074A7A"/>
    <w:rsid w:val="000838DD"/>
    <w:rsid w:val="00083DF3"/>
    <w:rsid w:val="00085766"/>
    <w:rsid w:val="000A4D41"/>
    <w:rsid w:val="000B14D6"/>
    <w:rsid w:val="000B27D0"/>
    <w:rsid w:val="000B2888"/>
    <w:rsid w:val="000B3AC3"/>
    <w:rsid w:val="000D579A"/>
    <w:rsid w:val="000E451B"/>
    <w:rsid w:val="000F58EA"/>
    <w:rsid w:val="00104F54"/>
    <w:rsid w:val="00115D85"/>
    <w:rsid w:val="00122ECE"/>
    <w:rsid w:val="0013338E"/>
    <w:rsid w:val="0013485A"/>
    <w:rsid w:val="00135D08"/>
    <w:rsid w:val="00151F68"/>
    <w:rsid w:val="001530A4"/>
    <w:rsid w:val="001638F2"/>
    <w:rsid w:val="00164031"/>
    <w:rsid w:val="0016409F"/>
    <w:rsid w:val="001701D1"/>
    <w:rsid w:val="00171067"/>
    <w:rsid w:val="00173A03"/>
    <w:rsid w:val="00173C6A"/>
    <w:rsid w:val="001775C1"/>
    <w:rsid w:val="0018383F"/>
    <w:rsid w:val="00184A8E"/>
    <w:rsid w:val="001867A5"/>
    <w:rsid w:val="00191605"/>
    <w:rsid w:val="0019524F"/>
    <w:rsid w:val="001969B4"/>
    <w:rsid w:val="001A3A34"/>
    <w:rsid w:val="001A4984"/>
    <w:rsid w:val="001B162B"/>
    <w:rsid w:val="001B165C"/>
    <w:rsid w:val="001B1B4F"/>
    <w:rsid w:val="001C56D1"/>
    <w:rsid w:val="001C587D"/>
    <w:rsid w:val="001D0178"/>
    <w:rsid w:val="001D5809"/>
    <w:rsid w:val="001E296C"/>
    <w:rsid w:val="001E767D"/>
    <w:rsid w:val="00203043"/>
    <w:rsid w:val="00210B1B"/>
    <w:rsid w:val="002113B0"/>
    <w:rsid w:val="00211D17"/>
    <w:rsid w:val="00230625"/>
    <w:rsid w:val="002316F7"/>
    <w:rsid w:val="00231B21"/>
    <w:rsid w:val="00232704"/>
    <w:rsid w:val="00237E71"/>
    <w:rsid w:val="00242516"/>
    <w:rsid w:val="00243B25"/>
    <w:rsid w:val="0025145E"/>
    <w:rsid w:val="0025245F"/>
    <w:rsid w:val="00260E84"/>
    <w:rsid w:val="00260FAF"/>
    <w:rsid w:val="00264578"/>
    <w:rsid w:val="00265787"/>
    <w:rsid w:val="00270AEF"/>
    <w:rsid w:val="00271261"/>
    <w:rsid w:val="00273F23"/>
    <w:rsid w:val="00274C91"/>
    <w:rsid w:val="002759F3"/>
    <w:rsid w:val="00277363"/>
    <w:rsid w:val="00277699"/>
    <w:rsid w:val="002779B8"/>
    <w:rsid w:val="002805B5"/>
    <w:rsid w:val="00283336"/>
    <w:rsid w:val="00286CC0"/>
    <w:rsid w:val="00290799"/>
    <w:rsid w:val="00296D26"/>
    <w:rsid w:val="0029729C"/>
    <w:rsid w:val="002A4DE6"/>
    <w:rsid w:val="002A61A4"/>
    <w:rsid w:val="002B062B"/>
    <w:rsid w:val="002B2B34"/>
    <w:rsid w:val="002B5723"/>
    <w:rsid w:val="002C79AA"/>
    <w:rsid w:val="002C7D2F"/>
    <w:rsid w:val="002D1828"/>
    <w:rsid w:val="002D4506"/>
    <w:rsid w:val="002D6D25"/>
    <w:rsid w:val="002E0D89"/>
    <w:rsid w:val="002F6DED"/>
    <w:rsid w:val="002F7D60"/>
    <w:rsid w:val="00302E63"/>
    <w:rsid w:val="00305D7A"/>
    <w:rsid w:val="00316C6C"/>
    <w:rsid w:val="00320051"/>
    <w:rsid w:val="003224C3"/>
    <w:rsid w:val="00322B73"/>
    <w:rsid w:val="00322F97"/>
    <w:rsid w:val="00334362"/>
    <w:rsid w:val="00336494"/>
    <w:rsid w:val="00340103"/>
    <w:rsid w:val="003447EB"/>
    <w:rsid w:val="00347129"/>
    <w:rsid w:val="00350FAF"/>
    <w:rsid w:val="0036580B"/>
    <w:rsid w:val="00374786"/>
    <w:rsid w:val="00375349"/>
    <w:rsid w:val="003851A2"/>
    <w:rsid w:val="00386D98"/>
    <w:rsid w:val="00395D1D"/>
    <w:rsid w:val="00396928"/>
    <w:rsid w:val="003A0303"/>
    <w:rsid w:val="003A1E80"/>
    <w:rsid w:val="003A46F1"/>
    <w:rsid w:val="003A51FA"/>
    <w:rsid w:val="003A66AE"/>
    <w:rsid w:val="003B141F"/>
    <w:rsid w:val="003B25CE"/>
    <w:rsid w:val="003C0717"/>
    <w:rsid w:val="003C2FB8"/>
    <w:rsid w:val="003C5728"/>
    <w:rsid w:val="003C6042"/>
    <w:rsid w:val="003D4F93"/>
    <w:rsid w:val="003E0F1A"/>
    <w:rsid w:val="003E45DB"/>
    <w:rsid w:val="003E6723"/>
    <w:rsid w:val="003E7213"/>
    <w:rsid w:val="003E7B35"/>
    <w:rsid w:val="003F150C"/>
    <w:rsid w:val="003F2928"/>
    <w:rsid w:val="003F6426"/>
    <w:rsid w:val="003F6804"/>
    <w:rsid w:val="00402137"/>
    <w:rsid w:val="004023D4"/>
    <w:rsid w:val="00402D35"/>
    <w:rsid w:val="0040517D"/>
    <w:rsid w:val="0040722D"/>
    <w:rsid w:val="004179A2"/>
    <w:rsid w:val="00422FF1"/>
    <w:rsid w:val="004231B1"/>
    <w:rsid w:val="00425358"/>
    <w:rsid w:val="0042593D"/>
    <w:rsid w:val="00436FB5"/>
    <w:rsid w:val="00440656"/>
    <w:rsid w:val="004407D7"/>
    <w:rsid w:val="00441DAA"/>
    <w:rsid w:val="004477CF"/>
    <w:rsid w:val="0045156A"/>
    <w:rsid w:val="00454D9B"/>
    <w:rsid w:val="004576DF"/>
    <w:rsid w:val="0046403B"/>
    <w:rsid w:val="004777F0"/>
    <w:rsid w:val="00483B0F"/>
    <w:rsid w:val="00490EE4"/>
    <w:rsid w:val="00491998"/>
    <w:rsid w:val="00491D52"/>
    <w:rsid w:val="00494D02"/>
    <w:rsid w:val="00496DFB"/>
    <w:rsid w:val="004A507A"/>
    <w:rsid w:val="004B0F98"/>
    <w:rsid w:val="004B27BC"/>
    <w:rsid w:val="004B5820"/>
    <w:rsid w:val="004C72D8"/>
    <w:rsid w:val="004E25DC"/>
    <w:rsid w:val="004F2573"/>
    <w:rsid w:val="0050198B"/>
    <w:rsid w:val="0050213B"/>
    <w:rsid w:val="005023CB"/>
    <w:rsid w:val="00502501"/>
    <w:rsid w:val="0050555E"/>
    <w:rsid w:val="00517015"/>
    <w:rsid w:val="00523271"/>
    <w:rsid w:val="00530FE7"/>
    <w:rsid w:val="00551FE0"/>
    <w:rsid w:val="00552D32"/>
    <w:rsid w:val="00555F12"/>
    <w:rsid w:val="005571B2"/>
    <w:rsid w:val="00570844"/>
    <w:rsid w:val="00584367"/>
    <w:rsid w:val="00585E6A"/>
    <w:rsid w:val="00591C3D"/>
    <w:rsid w:val="00592E16"/>
    <w:rsid w:val="005951E8"/>
    <w:rsid w:val="005A0353"/>
    <w:rsid w:val="005B32D5"/>
    <w:rsid w:val="005B4C2B"/>
    <w:rsid w:val="005C409E"/>
    <w:rsid w:val="005C4619"/>
    <w:rsid w:val="005C469A"/>
    <w:rsid w:val="005D0E30"/>
    <w:rsid w:val="005D2EB5"/>
    <w:rsid w:val="005D4A22"/>
    <w:rsid w:val="005D51D5"/>
    <w:rsid w:val="005D7270"/>
    <w:rsid w:val="005D751F"/>
    <w:rsid w:val="005E15A2"/>
    <w:rsid w:val="005F22B3"/>
    <w:rsid w:val="005F39F0"/>
    <w:rsid w:val="005F4DA9"/>
    <w:rsid w:val="00602DB8"/>
    <w:rsid w:val="0061158B"/>
    <w:rsid w:val="00616577"/>
    <w:rsid w:val="00620735"/>
    <w:rsid w:val="00625D9A"/>
    <w:rsid w:val="00630FA1"/>
    <w:rsid w:val="00631E09"/>
    <w:rsid w:val="00634E1A"/>
    <w:rsid w:val="00636235"/>
    <w:rsid w:val="0063735E"/>
    <w:rsid w:val="006406EC"/>
    <w:rsid w:val="00640912"/>
    <w:rsid w:val="00647639"/>
    <w:rsid w:val="00652415"/>
    <w:rsid w:val="006546D2"/>
    <w:rsid w:val="00654914"/>
    <w:rsid w:val="00655115"/>
    <w:rsid w:val="00655FE0"/>
    <w:rsid w:val="00673AB9"/>
    <w:rsid w:val="0067623F"/>
    <w:rsid w:val="006766E6"/>
    <w:rsid w:val="00680A3F"/>
    <w:rsid w:val="00680ADD"/>
    <w:rsid w:val="00681239"/>
    <w:rsid w:val="00682149"/>
    <w:rsid w:val="006871FC"/>
    <w:rsid w:val="006939B2"/>
    <w:rsid w:val="00694339"/>
    <w:rsid w:val="006A0BAF"/>
    <w:rsid w:val="006A1BAE"/>
    <w:rsid w:val="006B24DE"/>
    <w:rsid w:val="006B253D"/>
    <w:rsid w:val="006C2B75"/>
    <w:rsid w:val="006C400F"/>
    <w:rsid w:val="006D16AD"/>
    <w:rsid w:val="006D4BC2"/>
    <w:rsid w:val="006D6D44"/>
    <w:rsid w:val="006D7323"/>
    <w:rsid w:val="006E0782"/>
    <w:rsid w:val="006E0A19"/>
    <w:rsid w:val="006E1327"/>
    <w:rsid w:val="006E3936"/>
    <w:rsid w:val="006E513C"/>
    <w:rsid w:val="006F1C39"/>
    <w:rsid w:val="006F4DAB"/>
    <w:rsid w:val="006F7095"/>
    <w:rsid w:val="0070026E"/>
    <w:rsid w:val="007043CB"/>
    <w:rsid w:val="0070468B"/>
    <w:rsid w:val="0070712D"/>
    <w:rsid w:val="0070799F"/>
    <w:rsid w:val="00712530"/>
    <w:rsid w:val="00725068"/>
    <w:rsid w:val="00734909"/>
    <w:rsid w:val="007376E6"/>
    <w:rsid w:val="007378BD"/>
    <w:rsid w:val="00744C92"/>
    <w:rsid w:val="00754720"/>
    <w:rsid w:val="007619B6"/>
    <w:rsid w:val="00761DC0"/>
    <w:rsid w:val="007669DF"/>
    <w:rsid w:val="00771CF0"/>
    <w:rsid w:val="00772145"/>
    <w:rsid w:val="0077264A"/>
    <w:rsid w:val="00780442"/>
    <w:rsid w:val="007822D7"/>
    <w:rsid w:val="00782498"/>
    <w:rsid w:val="00786F78"/>
    <w:rsid w:val="00793CEE"/>
    <w:rsid w:val="007A5233"/>
    <w:rsid w:val="007A5D0B"/>
    <w:rsid w:val="007A7B00"/>
    <w:rsid w:val="007C02D6"/>
    <w:rsid w:val="007D4431"/>
    <w:rsid w:val="007D4572"/>
    <w:rsid w:val="007D4FAE"/>
    <w:rsid w:val="007D7BE9"/>
    <w:rsid w:val="007E7C80"/>
    <w:rsid w:val="007F5E99"/>
    <w:rsid w:val="00803E02"/>
    <w:rsid w:val="00804884"/>
    <w:rsid w:val="00807183"/>
    <w:rsid w:val="00807D00"/>
    <w:rsid w:val="0081168F"/>
    <w:rsid w:val="00812D13"/>
    <w:rsid w:val="00816046"/>
    <w:rsid w:val="008170C8"/>
    <w:rsid w:val="00817ACA"/>
    <w:rsid w:val="008233C3"/>
    <w:rsid w:val="00835859"/>
    <w:rsid w:val="00835CF1"/>
    <w:rsid w:val="00841FB4"/>
    <w:rsid w:val="0084372D"/>
    <w:rsid w:val="00845249"/>
    <w:rsid w:val="00846661"/>
    <w:rsid w:val="00863715"/>
    <w:rsid w:val="00863FC5"/>
    <w:rsid w:val="0087096B"/>
    <w:rsid w:val="0087572F"/>
    <w:rsid w:val="008778F6"/>
    <w:rsid w:val="008811EA"/>
    <w:rsid w:val="00881A1E"/>
    <w:rsid w:val="00881E72"/>
    <w:rsid w:val="008822DB"/>
    <w:rsid w:val="00886EFA"/>
    <w:rsid w:val="008872B2"/>
    <w:rsid w:val="00887755"/>
    <w:rsid w:val="00887792"/>
    <w:rsid w:val="00893560"/>
    <w:rsid w:val="00894BE6"/>
    <w:rsid w:val="00895E8D"/>
    <w:rsid w:val="008A3777"/>
    <w:rsid w:val="008B1D86"/>
    <w:rsid w:val="008B7974"/>
    <w:rsid w:val="008D350D"/>
    <w:rsid w:val="008D50D9"/>
    <w:rsid w:val="008E107D"/>
    <w:rsid w:val="008F2B11"/>
    <w:rsid w:val="008F3887"/>
    <w:rsid w:val="008F4635"/>
    <w:rsid w:val="0090643A"/>
    <w:rsid w:val="00912CE7"/>
    <w:rsid w:val="009139FC"/>
    <w:rsid w:val="009173B5"/>
    <w:rsid w:val="0092250B"/>
    <w:rsid w:val="00930457"/>
    <w:rsid w:val="00932755"/>
    <w:rsid w:val="009440CC"/>
    <w:rsid w:val="009444EC"/>
    <w:rsid w:val="009626DC"/>
    <w:rsid w:val="00971D36"/>
    <w:rsid w:val="009772CB"/>
    <w:rsid w:val="00977386"/>
    <w:rsid w:val="00983195"/>
    <w:rsid w:val="00984E2E"/>
    <w:rsid w:val="009850BF"/>
    <w:rsid w:val="009A7A6F"/>
    <w:rsid w:val="009C1E6A"/>
    <w:rsid w:val="009C2022"/>
    <w:rsid w:val="009C2236"/>
    <w:rsid w:val="009D3B42"/>
    <w:rsid w:val="009D500A"/>
    <w:rsid w:val="009D5D1E"/>
    <w:rsid w:val="009D79F2"/>
    <w:rsid w:val="009D7B5C"/>
    <w:rsid w:val="009E7B39"/>
    <w:rsid w:val="009E7DD9"/>
    <w:rsid w:val="009F1B63"/>
    <w:rsid w:val="00A0184D"/>
    <w:rsid w:val="00A358B3"/>
    <w:rsid w:val="00A445E1"/>
    <w:rsid w:val="00A45817"/>
    <w:rsid w:val="00A51083"/>
    <w:rsid w:val="00A539E4"/>
    <w:rsid w:val="00A543BD"/>
    <w:rsid w:val="00A54DF8"/>
    <w:rsid w:val="00A550D5"/>
    <w:rsid w:val="00A66B9F"/>
    <w:rsid w:val="00A76961"/>
    <w:rsid w:val="00A7698A"/>
    <w:rsid w:val="00A77FB5"/>
    <w:rsid w:val="00A81060"/>
    <w:rsid w:val="00A813E2"/>
    <w:rsid w:val="00A839F8"/>
    <w:rsid w:val="00A8582E"/>
    <w:rsid w:val="00A92D7A"/>
    <w:rsid w:val="00AA1745"/>
    <w:rsid w:val="00AA6A52"/>
    <w:rsid w:val="00AA7EB9"/>
    <w:rsid w:val="00AB0C8B"/>
    <w:rsid w:val="00AB79B9"/>
    <w:rsid w:val="00AC1C54"/>
    <w:rsid w:val="00AC26A3"/>
    <w:rsid w:val="00AC31B2"/>
    <w:rsid w:val="00AC33F3"/>
    <w:rsid w:val="00AC3491"/>
    <w:rsid w:val="00AC6A02"/>
    <w:rsid w:val="00AD5DDB"/>
    <w:rsid w:val="00AE07CE"/>
    <w:rsid w:val="00AE0FD7"/>
    <w:rsid w:val="00AE2B5F"/>
    <w:rsid w:val="00AE3086"/>
    <w:rsid w:val="00AF345C"/>
    <w:rsid w:val="00AF664D"/>
    <w:rsid w:val="00B062CC"/>
    <w:rsid w:val="00B07980"/>
    <w:rsid w:val="00B07997"/>
    <w:rsid w:val="00B07DDA"/>
    <w:rsid w:val="00B1060E"/>
    <w:rsid w:val="00B112AA"/>
    <w:rsid w:val="00B13A9E"/>
    <w:rsid w:val="00B1519A"/>
    <w:rsid w:val="00B23451"/>
    <w:rsid w:val="00B30E96"/>
    <w:rsid w:val="00B30F1A"/>
    <w:rsid w:val="00B315FE"/>
    <w:rsid w:val="00B4612D"/>
    <w:rsid w:val="00B56C3B"/>
    <w:rsid w:val="00B579F7"/>
    <w:rsid w:val="00B61900"/>
    <w:rsid w:val="00B634FF"/>
    <w:rsid w:val="00B656B1"/>
    <w:rsid w:val="00B66941"/>
    <w:rsid w:val="00B70403"/>
    <w:rsid w:val="00B71CAE"/>
    <w:rsid w:val="00B76312"/>
    <w:rsid w:val="00B83E60"/>
    <w:rsid w:val="00B8458B"/>
    <w:rsid w:val="00B95CE6"/>
    <w:rsid w:val="00BA0F80"/>
    <w:rsid w:val="00BA6D5E"/>
    <w:rsid w:val="00BB3147"/>
    <w:rsid w:val="00BB41BD"/>
    <w:rsid w:val="00BC01BE"/>
    <w:rsid w:val="00BD2C3E"/>
    <w:rsid w:val="00BD4BDA"/>
    <w:rsid w:val="00BD7B76"/>
    <w:rsid w:val="00BE0DC2"/>
    <w:rsid w:val="00BE34AE"/>
    <w:rsid w:val="00BF0EEB"/>
    <w:rsid w:val="00BF39B2"/>
    <w:rsid w:val="00BF3EBB"/>
    <w:rsid w:val="00BF77DF"/>
    <w:rsid w:val="00C014B3"/>
    <w:rsid w:val="00C0176E"/>
    <w:rsid w:val="00C068D4"/>
    <w:rsid w:val="00C07E3D"/>
    <w:rsid w:val="00C109AE"/>
    <w:rsid w:val="00C141AE"/>
    <w:rsid w:val="00C1519A"/>
    <w:rsid w:val="00C20E8E"/>
    <w:rsid w:val="00C23ACC"/>
    <w:rsid w:val="00C23EB8"/>
    <w:rsid w:val="00C24C7A"/>
    <w:rsid w:val="00C32877"/>
    <w:rsid w:val="00C33514"/>
    <w:rsid w:val="00C35E3D"/>
    <w:rsid w:val="00C365B6"/>
    <w:rsid w:val="00C46EAC"/>
    <w:rsid w:val="00C471F1"/>
    <w:rsid w:val="00C57CBD"/>
    <w:rsid w:val="00C7175F"/>
    <w:rsid w:val="00C71F6D"/>
    <w:rsid w:val="00C76308"/>
    <w:rsid w:val="00C8104A"/>
    <w:rsid w:val="00C86A57"/>
    <w:rsid w:val="00C90C8D"/>
    <w:rsid w:val="00C925ED"/>
    <w:rsid w:val="00C97726"/>
    <w:rsid w:val="00CA6365"/>
    <w:rsid w:val="00CC7F5D"/>
    <w:rsid w:val="00CD5BD4"/>
    <w:rsid w:val="00CE0D82"/>
    <w:rsid w:val="00CE30CB"/>
    <w:rsid w:val="00CE6EAC"/>
    <w:rsid w:val="00CF0F37"/>
    <w:rsid w:val="00CF1FF7"/>
    <w:rsid w:val="00CF4DEB"/>
    <w:rsid w:val="00D07D4D"/>
    <w:rsid w:val="00D10B43"/>
    <w:rsid w:val="00D128AA"/>
    <w:rsid w:val="00D15BF2"/>
    <w:rsid w:val="00D16062"/>
    <w:rsid w:val="00D22030"/>
    <w:rsid w:val="00D276A7"/>
    <w:rsid w:val="00D35921"/>
    <w:rsid w:val="00D35E22"/>
    <w:rsid w:val="00D37B62"/>
    <w:rsid w:val="00D41AF3"/>
    <w:rsid w:val="00D50EAA"/>
    <w:rsid w:val="00D5666E"/>
    <w:rsid w:val="00D57B44"/>
    <w:rsid w:val="00D70096"/>
    <w:rsid w:val="00D7105E"/>
    <w:rsid w:val="00D72784"/>
    <w:rsid w:val="00D74D7C"/>
    <w:rsid w:val="00D807A8"/>
    <w:rsid w:val="00D80E0D"/>
    <w:rsid w:val="00D834D9"/>
    <w:rsid w:val="00D85683"/>
    <w:rsid w:val="00D85F7C"/>
    <w:rsid w:val="00D8748C"/>
    <w:rsid w:val="00D900E7"/>
    <w:rsid w:val="00D92879"/>
    <w:rsid w:val="00D940C9"/>
    <w:rsid w:val="00DA2F06"/>
    <w:rsid w:val="00DA577D"/>
    <w:rsid w:val="00DA622B"/>
    <w:rsid w:val="00DB2E0D"/>
    <w:rsid w:val="00DB739E"/>
    <w:rsid w:val="00DC082F"/>
    <w:rsid w:val="00DD097A"/>
    <w:rsid w:val="00DD7EFF"/>
    <w:rsid w:val="00DF6E9D"/>
    <w:rsid w:val="00E02581"/>
    <w:rsid w:val="00E042F8"/>
    <w:rsid w:val="00E044D8"/>
    <w:rsid w:val="00E10CC5"/>
    <w:rsid w:val="00E12025"/>
    <w:rsid w:val="00E12CA0"/>
    <w:rsid w:val="00E13F43"/>
    <w:rsid w:val="00E2203E"/>
    <w:rsid w:val="00E23A30"/>
    <w:rsid w:val="00E241A2"/>
    <w:rsid w:val="00E2584C"/>
    <w:rsid w:val="00E27DAF"/>
    <w:rsid w:val="00E35E54"/>
    <w:rsid w:val="00E37028"/>
    <w:rsid w:val="00E40E32"/>
    <w:rsid w:val="00E40F3D"/>
    <w:rsid w:val="00E42086"/>
    <w:rsid w:val="00E4543A"/>
    <w:rsid w:val="00E52082"/>
    <w:rsid w:val="00E544AD"/>
    <w:rsid w:val="00E74B57"/>
    <w:rsid w:val="00E761EE"/>
    <w:rsid w:val="00E82255"/>
    <w:rsid w:val="00E82777"/>
    <w:rsid w:val="00E839B7"/>
    <w:rsid w:val="00E8602D"/>
    <w:rsid w:val="00E87E7A"/>
    <w:rsid w:val="00E905B8"/>
    <w:rsid w:val="00E92298"/>
    <w:rsid w:val="00E952A7"/>
    <w:rsid w:val="00EA1E48"/>
    <w:rsid w:val="00EA63B3"/>
    <w:rsid w:val="00EB0655"/>
    <w:rsid w:val="00EB4C1F"/>
    <w:rsid w:val="00EB6CAA"/>
    <w:rsid w:val="00ED5A41"/>
    <w:rsid w:val="00EE15C3"/>
    <w:rsid w:val="00EE3EFF"/>
    <w:rsid w:val="00EF29E1"/>
    <w:rsid w:val="00F062E0"/>
    <w:rsid w:val="00F07C98"/>
    <w:rsid w:val="00F07EFC"/>
    <w:rsid w:val="00F15CEB"/>
    <w:rsid w:val="00F16BF7"/>
    <w:rsid w:val="00F23237"/>
    <w:rsid w:val="00F26CC8"/>
    <w:rsid w:val="00F333FF"/>
    <w:rsid w:val="00F364CB"/>
    <w:rsid w:val="00F36863"/>
    <w:rsid w:val="00F4094C"/>
    <w:rsid w:val="00F40B15"/>
    <w:rsid w:val="00F42257"/>
    <w:rsid w:val="00F43535"/>
    <w:rsid w:val="00F467CF"/>
    <w:rsid w:val="00F52413"/>
    <w:rsid w:val="00F55D70"/>
    <w:rsid w:val="00F63409"/>
    <w:rsid w:val="00F6476E"/>
    <w:rsid w:val="00F7039B"/>
    <w:rsid w:val="00F7183F"/>
    <w:rsid w:val="00F763EE"/>
    <w:rsid w:val="00F96DE3"/>
    <w:rsid w:val="00FA0A41"/>
    <w:rsid w:val="00FB0FCE"/>
    <w:rsid w:val="00FB24F6"/>
    <w:rsid w:val="00FC6FE2"/>
    <w:rsid w:val="00FD0AB7"/>
    <w:rsid w:val="00FD342A"/>
    <w:rsid w:val="00FD5A45"/>
    <w:rsid w:val="00FD7C92"/>
    <w:rsid w:val="00FE6929"/>
    <w:rsid w:val="00FF1A85"/>
    <w:rsid w:val="00FF597E"/>
    <w:rsid w:val="00FF62B5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AA793"/>
  <w15:docId w15:val="{F3CF2955-E4BE-49D0-B263-CEBA2BFF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DB8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6DE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6DE3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61900"/>
    <w:rPr>
      <w:rFonts w:ascii="Times New Roman" w:hAnsi="Times New Roman" w:cs="Times New Roman"/>
      <w:b/>
      <w:i/>
      <w:kern w:val="2"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96DE3"/>
    <w:rPr>
      <w:rFonts w:ascii="Calibri Light" w:hAnsi="Calibri Light" w:cs="Times New Roman"/>
      <w:color w:val="2E74B5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96DE3"/>
    <w:rPr>
      <w:rFonts w:ascii="Calibri Light" w:hAnsi="Calibri Light" w:cs="Times New Roman"/>
      <w:i/>
      <w:iCs/>
      <w:color w:val="1F4D78"/>
    </w:rPr>
  </w:style>
  <w:style w:type="character" w:customStyle="1" w:styleId="object">
    <w:name w:val="object"/>
    <w:basedOn w:val="Domylnaczcionkaakapitu"/>
    <w:uiPriority w:val="99"/>
    <w:rsid w:val="005F39F0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5F39F0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F39F0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655FE0"/>
    <w:rPr>
      <w:rFonts w:cs="Times New Roman"/>
      <w:color w:val="0000FF"/>
      <w:u w:val="single"/>
    </w:rPr>
  </w:style>
  <w:style w:type="paragraph" w:customStyle="1" w:styleId="1">
    <w:name w:val="1."/>
    <w:basedOn w:val="Normalny"/>
    <w:uiPriority w:val="99"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uiPriority w:val="99"/>
    <w:rsid w:val="00655FE0"/>
    <w:pPr>
      <w:spacing w:after="120" w:line="276" w:lineRule="auto"/>
      <w:ind w:left="357"/>
    </w:pPr>
    <w:rPr>
      <w:rFonts w:ascii="Arial" w:hAnsi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1"/>
    <w:uiPriority w:val="99"/>
    <w:locked/>
    <w:rsid w:val="00655FE0"/>
    <w:rPr>
      <w:rFonts w:ascii="Arial" w:hAnsi="Arial"/>
      <w:kern w:val="1"/>
      <w:sz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rsid w:val="000A4D41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99"/>
    <w:qFormat/>
    <w:rsid w:val="00F524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FooterChar">
    <w:name w:val="Footer Char"/>
    <w:aliases w:val="Znak Char"/>
    <w:uiPriority w:val="99"/>
    <w:locked/>
    <w:rsid w:val="00B61900"/>
    <w:rPr>
      <w:kern w:val="2"/>
      <w:sz w:val="24"/>
      <w:lang w:eastAsia="ar-SA" w:bidi="ar-SA"/>
    </w:rPr>
  </w:style>
  <w:style w:type="paragraph" w:styleId="Stopka">
    <w:name w:val="footer"/>
    <w:aliases w:val="Znak"/>
    <w:basedOn w:val="Normalny"/>
    <w:link w:val="StopkaZnak"/>
    <w:uiPriority w:val="99"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szCs w:val="20"/>
      <w:lang w:eastAsia="ar-SA"/>
    </w:rPr>
  </w:style>
  <w:style w:type="character" w:customStyle="1" w:styleId="StopkaZnak">
    <w:name w:val="Stopka Znak"/>
    <w:aliases w:val="Znak Znak1"/>
    <w:basedOn w:val="Domylnaczcionkaakapitu"/>
    <w:link w:val="Stopka"/>
    <w:uiPriority w:val="99"/>
    <w:locked/>
    <w:rsid w:val="00DB2E0D"/>
    <w:rPr>
      <w:rFonts w:cs="Times New Roman"/>
      <w:lang w:eastAsia="en-US"/>
    </w:rPr>
  </w:style>
  <w:style w:type="character" w:customStyle="1" w:styleId="StopkaZnak1">
    <w:name w:val="Stopka Znak1"/>
    <w:aliases w:val="Znak Znak"/>
    <w:basedOn w:val="Domylnaczcionkaakapitu"/>
    <w:uiPriority w:val="99"/>
    <w:semiHidden/>
    <w:rsid w:val="00B6190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B61900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1900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glowny">
    <w:name w:val="glowny"/>
    <w:basedOn w:val="Stopka"/>
    <w:next w:val="Stopka"/>
    <w:uiPriority w:val="99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uiPriority w:val="99"/>
    <w:rsid w:val="00B61900"/>
    <w:rPr>
      <w:rFonts w:ascii="Tahoma" w:hAnsi="Tahoma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96DE3"/>
    <w:rPr>
      <w:rFonts w:cs="Times New Roman"/>
    </w:rPr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uiPriority w:val="99"/>
    <w:rsid w:val="00F7183F"/>
    <w:pPr>
      <w:spacing w:after="120" w:line="240" w:lineRule="auto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uiPriority w:val="99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7B3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E29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296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E296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296C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uiPriority w:val="99"/>
    <w:rsid w:val="00FF6E75"/>
    <w:pPr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E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E8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80DD-1DE8-4A45-B0CF-6AFACBD2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4846</Words>
  <Characters>29082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(dalej SWZ)</vt:lpstr>
    </vt:vector>
  </TitlesOfParts>
  <Company/>
  <LinksUpToDate>false</LinksUpToDate>
  <CharactersWithSpaces>33861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(dalej SWZ)</dc:title>
  <dc:subject/>
  <dc:creator>PWSZ</dc:creator>
  <cp:keywords/>
  <dc:description/>
  <cp:lastModifiedBy>A</cp:lastModifiedBy>
  <cp:revision>4</cp:revision>
  <cp:lastPrinted>2021-07-19T12:16:00Z</cp:lastPrinted>
  <dcterms:created xsi:type="dcterms:W3CDTF">2021-07-21T10:25:00Z</dcterms:created>
  <dcterms:modified xsi:type="dcterms:W3CDTF">2021-07-23T10:34:00Z</dcterms:modified>
</cp:coreProperties>
</file>