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D8" w:rsidRPr="002E7507" w:rsidRDefault="008E64D8" w:rsidP="008E64D8">
      <w:pPr>
        <w:pStyle w:val="Nagwek2"/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</w:pPr>
      <w:proofErr w:type="spellStart"/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L.Dz.</w:t>
      </w:r>
      <w:proofErr w:type="spellEnd"/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/</w:t>
      </w:r>
      <w:r w:rsidRPr="002E7507">
        <w:rPr>
          <w:rFonts w:asciiTheme="minorHAnsi" w:hAnsiTheme="minorHAnsi" w:cstheme="minorHAnsi"/>
          <w:color w:val="000000" w:themeColor="text1"/>
          <w:sz w:val="24"/>
          <w:szCs w:val="24"/>
        </w:rPr>
        <w:t>K-</w:t>
      </w:r>
      <w:proofErr w:type="spellStart"/>
      <w:r w:rsidRPr="002E7507">
        <w:rPr>
          <w:rFonts w:asciiTheme="minorHAnsi" w:hAnsiTheme="minorHAnsi" w:cstheme="minorHAnsi"/>
          <w:color w:val="auto"/>
          <w:sz w:val="24"/>
          <w:szCs w:val="24"/>
        </w:rPr>
        <w:t>dzpz</w:t>
      </w:r>
      <w:proofErr w:type="spellEnd"/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 xml:space="preserve"> /</w:t>
      </w:r>
      <w:r w:rsidR="00C10F35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2609</w:t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/2021</w:t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  <w:t xml:space="preserve">         Załącznik nr 1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pieczęć adresowa wykonawcy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nazwa i adres siedziby wykonawcy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8E64D8" w:rsidRPr="002E7507" w:rsidRDefault="008E64D8" w:rsidP="008E64D8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8E64D8" w:rsidRPr="002E7507" w:rsidRDefault="008E64D8" w:rsidP="008E64D8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nr tel./</w:t>
      </w:r>
      <w:proofErr w:type="spellStart"/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faxu</w:t>
      </w:r>
      <w:proofErr w:type="spellEnd"/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 xml:space="preserve"> 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REGON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NIP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KRS/CEIDG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  <w:bookmarkStart w:id="0" w:name="_GoBack"/>
      <w:bookmarkEnd w:id="0"/>
    </w:p>
    <w:p w:rsidR="008E64D8" w:rsidRPr="002E7507" w:rsidRDefault="008E64D8" w:rsidP="008E64D8">
      <w:pPr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internet http://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e-mail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</w:p>
    <w:p w:rsidR="001C2E3D" w:rsidRPr="002E7507" w:rsidRDefault="001C2E3D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 xml:space="preserve">Państwowa Wyższa Szkoła 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Zawodowa w Tarnowie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33-100 Tarnów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ul. Mickiewicza 8</w:t>
      </w:r>
    </w:p>
    <w:p w:rsidR="00A768ED" w:rsidRDefault="00A768ED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:rsidR="00A768ED" w:rsidRDefault="00A768ED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:rsidR="008E64D8" w:rsidRPr="002E7507" w:rsidRDefault="008E64D8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2E7507">
        <w:rPr>
          <w:rFonts w:asciiTheme="minorHAnsi" w:hAnsiTheme="minorHAnsi" w:cstheme="minorHAnsi"/>
          <w:b/>
          <w:bCs/>
        </w:rPr>
        <w:t>OFERTA</w:t>
      </w:r>
    </w:p>
    <w:p w:rsidR="002F232E" w:rsidRPr="002E7507" w:rsidRDefault="002F232E" w:rsidP="00535B74">
      <w:pPr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012381">
      <w:pPr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 xml:space="preserve">W odpowiedzi </w:t>
      </w:r>
      <w:r w:rsidRPr="00C95C21">
        <w:rPr>
          <w:rFonts w:asciiTheme="minorHAnsi" w:hAnsiTheme="minorHAnsi" w:cstheme="minorHAnsi"/>
          <w:sz w:val="24"/>
          <w:szCs w:val="24"/>
        </w:rPr>
        <w:t>na zapytanie ofertowe</w:t>
      </w:r>
      <w:r w:rsidR="00D52F24" w:rsidRPr="00C95C21">
        <w:rPr>
          <w:rFonts w:asciiTheme="minorHAnsi" w:hAnsiTheme="minorHAnsi" w:cstheme="minorHAnsi"/>
          <w:sz w:val="24"/>
          <w:szCs w:val="24"/>
        </w:rPr>
        <w:t xml:space="preserve"> </w:t>
      </w:r>
      <w:r w:rsidRPr="00C95C21">
        <w:rPr>
          <w:rFonts w:asciiTheme="minorHAnsi" w:hAnsiTheme="minorHAnsi" w:cstheme="minorHAnsi"/>
          <w:sz w:val="24"/>
          <w:szCs w:val="24"/>
        </w:rPr>
        <w:t xml:space="preserve">na </w:t>
      </w:r>
      <w:r w:rsidR="00C765A3" w:rsidRPr="00C95C2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C95C21" w:rsidRPr="00C95C21">
        <w:rPr>
          <w:rFonts w:asciiTheme="minorHAnsi" w:hAnsiTheme="minorHAnsi" w:cstheme="minorHAnsi"/>
          <w:b/>
          <w:sz w:val="24"/>
          <w:szCs w:val="24"/>
        </w:rPr>
        <w:t xml:space="preserve">Odnowienie subskrypcji i licencji edukacyjnej oprogramowania </w:t>
      </w:r>
      <w:proofErr w:type="spellStart"/>
      <w:r w:rsidR="00C95C21" w:rsidRPr="00C95C21">
        <w:rPr>
          <w:rFonts w:asciiTheme="minorHAnsi" w:hAnsiTheme="minorHAnsi" w:cstheme="minorHAnsi"/>
          <w:b/>
          <w:sz w:val="24"/>
          <w:szCs w:val="24"/>
        </w:rPr>
        <w:t>LabVIEW</w:t>
      </w:r>
      <w:proofErr w:type="spellEnd"/>
      <w:r w:rsidR="00C95C21" w:rsidRPr="00C95C21">
        <w:rPr>
          <w:rFonts w:asciiTheme="minorHAnsi" w:hAnsiTheme="minorHAnsi" w:cstheme="minorHAnsi"/>
          <w:b/>
          <w:sz w:val="24"/>
          <w:szCs w:val="24"/>
        </w:rPr>
        <w:t xml:space="preserve"> z prawem do aktualizacji</w:t>
      </w:r>
      <w:r w:rsidR="00C765A3" w:rsidRPr="00C95C21">
        <w:rPr>
          <w:rFonts w:asciiTheme="minorHAnsi" w:hAnsiTheme="minorHAnsi" w:cstheme="minorHAnsi"/>
          <w:sz w:val="24"/>
          <w:szCs w:val="24"/>
        </w:rPr>
        <w:t>”</w:t>
      </w:r>
      <w:r w:rsidR="00797AC3" w:rsidRPr="00C95C21">
        <w:rPr>
          <w:rFonts w:asciiTheme="minorHAnsi" w:hAnsiTheme="minorHAnsi" w:cstheme="minorHAnsi"/>
          <w:sz w:val="24"/>
          <w:szCs w:val="24"/>
        </w:rPr>
        <w:t xml:space="preserve">, </w:t>
      </w:r>
      <w:r w:rsidRPr="00C95C21">
        <w:rPr>
          <w:rFonts w:asciiTheme="minorHAnsi" w:hAnsiTheme="minorHAnsi" w:cstheme="minorHAnsi"/>
          <w:sz w:val="24"/>
          <w:szCs w:val="24"/>
        </w:rPr>
        <w:t>oferujemy realizację zamówienia na następujących</w:t>
      </w:r>
      <w:r w:rsidRPr="002E7507">
        <w:rPr>
          <w:rFonts w:asciiTheme="minorHAnsi" w:hAnsiTheme="minorHAnsi" w:cstheme="minorHAnsi"/>
          <w:sz w:val="24"/>
          <w:szCs w:val="24"/>
        </w:rPr>
        <w:t xml:space="preserve"> warunkach:</w:t>
      </w:r>
    </w:p>
    <w:p w:rsidR="002F232E" w:rsidRPr="002E7507" w:rsidRDefault="002F232E" w:rsidP="00535B7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2F232E" w:rsidRPr="002E7507" w:rsidRDefault="002E7507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W</w:t>
      </w:r>
      <w:r w:rsidR="002F232E" w:rsidRPr="002E7507">
        <w:rPr>
          <w:rFonts w:asciiTheme="minorHAnsi" w:hAnsiTheme="minorHAnsi" w:cstheme="minorHAnsi"/>
          <w:snapToGrid w:val="0"/>
          <w:sz w:val="24"/>
          <w:szCs w:val="24"/>
        </w:rPr>
        <w:t>artość netto ..................................... zł</w:t>
      </w:r>
    </w:p>
    <w:p w:rsidR="002F232E" w:rsidRPr="002E7507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(słownie: ................................................................................................................</w:t>
      </w:r>
      <w:r w:rsidR="002E7507" w:rsidRPr="002E750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>....... złotych)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br/>
        <w:t>stawka VAT …….…………………… %</w:t>
      </w:r>
    </w:p>
    <w:p w:rsidR="002F232E" w:rsidRPr="002E7507" w:rsidRDefault="002E7507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Ce</w:t>
      </w:r>
      <w:r w:rsidR="002F232E" w:rsidRPr="002E7507">
        <w:rPr>
          <w:rFonts w:asciiTheme="minorHAnsi" w:hAnsiTheme="minorHAnsi" w:cstheme="minorHAnsi"/>
          <w:snapToGrid w:val="0"/>
          <w:sz w:val="24"/>
          <w:szCs w:val="24"/>
        </w:rPr>
        <w:t>na brutto ......................................... zł</w:t>
      </w:r>
    </w:p>
    <w:p w:rsidR="002F232E" w:rsidRPr="002E7507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(słownie: .................................................................................................................</w:t>
      </w:r>
      <w:r w:rsidR="002E7507" w:rsidRPr="002E750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 xml:space="preserve">...... złotych) </w:t>
      </w:r>
    </w:p>
    <w:p w:rsidR="002F232E" w:rsidRPr="002E7507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</w:p>
    <w:p w:rsidR="002F232E" w:rsidRPr="002E7507" w:rsidRDefault="002F232E" w:rsidP="00C277EB">
      <w:pPr>
        <w:pStyle w:val="Akapitzlist1"/>
        <w:numPr>
          <w:ilvl w:val="0"/>
          <w:numId w:val="9"/>
        </w:numPr>
        <w:tabs>
          <w:tab w:val="clear" w:pos="720"/>
          <w:tab w:val="left" w:pos="300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2E7507" w:rsidRDefault="002F232E" w:rsidP="00C277EB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left" w:pos="427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2E7507">
        <w:rPr>
          <w:rFonts w:asciiTheme="minorHAnsi" w:hAnsiTheme="minorHAnsi" w:cstheme="minorHAnsi"/>
        </w:rPr>
        <w:t xml:space="preserve">Oświadczamy, że zapoznaliśmy się z warunkami zamówienia i nie wnosimy do nich </w:t>
      </w:r>
      <w:r w:rsidRPr="002E7507">
        <w:rPr>
          <w:rFonts w:asciiTheme="minorHAnsi" w:hAnsiTheme="minorHAnsi" w:cstheme="minorHAnsi"/>
          <w:spacing w:val="-1"/>
        </w:rPr>
        <w:t>zastrzeżeń oraz uzyskaliśmy konieczne informacje potrzebne do prawidłowego przygotowania oferty.</w:t>
      </w:r>
    </w:p>
    <w:p w:rsidR="004662A8" w:rsidRPr="002E7507" w:rsidRDefault="004662A8" w:rsidP="00C277EB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2E7507">
        <w:rPr>
          <w:rFonts w:asciiTheme="minorHAnsi" w:hAnsiTheme="minorHAnsi" w:cstheme="minorHAnsi"/>
          <w:spacing w:val="-2"/>
        </w:rPr>
        <w:t>Oświadczamy, że posiadamy wiedzę, kwalifikacje i doświadczenie niezbędne do należytego wykonania zamówienia.</w:t>
      </w:r>
    </w:p>
    <w:p w:rsidR="00797AC3" w:rsidRPr="002E7507" w:rsidRDefault="00797AC3" w:rsidP="00C277EB">
      <w:pPr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Oświadczamy, że jesteśmy związani ofertą przez okres 30 dni od upływu terminu składania ofert.</w:t>
      </w:r>
    </w:p>
    <w:p w:rsidR="00797AC3" w:rsidRPr="002E7507" w:rsidRDefault="00797AC3" w:rsidP="00C277EB">
      <w:pPr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Oświadczamy, że wypełni</w:t>
      </w:r>
      <w:r w:rsidR="002E7507" w:rsidRPr="002E7507">
        <w:rPr>
          <w:rFonts w:asciiTheme="minorHAnsi" w:hAnsiTheme="minorHAnsi" w:cstheme="minorHAnsi"/>
          <w:sz w:val="24"/>
          <w:szCs w:val="24"/>
        </w:rPr>
        <w:t xml:space="preserve">liśmy </w:t>
      </w:r>
      <w:r w:rsidRPr="002E7507">
        <w:rPr>
          <w:rFonts w:asciiTheme="minorHAnsi" w:hAnsiTheme="minorHAnsi" w:cstheme="minorHAnsi"/>
          <w:sz w:val="24"/>
          <w:szCs w:val="24"/>
        </w:rPr>
        <w:t xml:space="preserve">obowiązki  informacyjne  przewidziane  w  art.  13  lub  art.  14  Rozporządzenia  Parlamentu Europejskiego  i  Rady  (UE)  2016/679  z  dnia 27  kwietnia  2016  r.  w  sprawie  ochrony  osób  fizycznych  w związku  z  przetwarzaniem  danych </w:t>
      </w:r>
      <w:r w:rsidRPr="002E7507">
        <w:rPr>
          <w:rFonts w:asciiTheme="minorHAnsi" w:hAnsiTheme="minorHAnsi" w:cstheme="minorHAnsi"/>
          <w:sz w:val="24"/>
          <w:szCs w:val="24"/>
        </w:rPr>
        <w:lastRenderedPageBreak/>
        <w:t>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</w:t>
      </w:r>
      <w:r w:rsidR="002E7507" w:rsidRPr="002E7507">
        <w:rPr>
          <w:rFonts w:asciiTheme="minorHAnsi" w:hAnsiTheme="minorHAnsi" w:cstheme="minorHAnsi"/>
          <w:sz w:val="24"/>
          <w:szCs w:val="24"/>
        </w:rPr>
        <w:t>*</w:t>
      </w:r>
      <w:r w:rsidRPr="002E7507">
        <w:rPr>
          <w:rFonts w:asciiTheme="minorHAnsi" w:hAnsiTheme="minorHAnsi" w:cstheme="minorHAnsi"/>
          <w:sz w:val="24"/>
          <w:szCs w:val="24"/>
        </w:rPr>
        <w:t>.</w:t>
      </w:r>
    </w:p>
    <w:p w:rsidR="002F232E" w:rsidRPr="00C277EB" w:rsidRDefault="002F232E" w:rsidP="00C277EB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left" w:pos="427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2E7507">
        <w:rPr>
          <w:rFonts w:asciiTheme="minorHAnsi" w:hAnsiTheme="minorHAnsi" w:cstheme="minorHAnsi"/>
          <w:spacing w:val="-1"/>
        </w:rPr>
        <w:t>Załącznikami do niniejszej oferty są:</w:t>
      </w:r>
    </w:p>
    <w:p w:rsidR="00C277EB" w:rsidRPr="002E7507" w:rsidRDefault="00C277EB" w:rsidP="00C277EB">
      <w:pPr>
        <w:pStyle w:val="Akapitzlist"/>
        <w:shd w:val="clear" w:color="auto" w:fill="FFFFFF"/>
        <w:tabs>
          <w:tab w:val="left" w:pos="427"/>
        </w:tabs>
        <w:ind w:left="426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1"/>
        </w:rPr>
        <w:t>- umow</w:t>
      </w:r>
      <w:r w:rsidR="0031289F">
        <w:rPr>
          <w:rFonts w:asciiTheme="minorHAnsi" w:hAnsiTheme="minorHAnsi" w:cstheme="minorHAnsi"/>
          <w:spacing w:val="-1"/>
        </w:rPr>
        <w:t>a</w:t>
      </w:r>
      <w:r>
        <w:rPr>
          <w:rFonts w:asciiTheme="minorHAnsi" w:hAnsiTheme="minorHAnsi" w:cstheme="minorHAnsi"/>
          <w:spacing w:val="-1"/>
        </w:rPr>
        <w:t xml:space="preserve"> licencyjn</w:t>
      </w:r>
      <w:r w:rsidR="0031289F">
        <w:rPr>
          <w:rFonts w:asciiTheme="minorHAnsi" w:hAnsiTheme="minorHAnsi" w:cstheme="minorHAnsi"/>
          <w:spacing w:val="-1"/>
        </w:rPr>
        <w:t>a</w:t>
      </w:r>
      <w:r>
        <w:rPr>
          <w:rFonts w:asciiTheme="minorHAnsi" w:hAnsiTheme="minorHAnsi" w:cstheme="minorHAnsi"/>
          <w:spacing w:val="-1"/>
        </w:rPr>
        <w:t xml:space="preserve"> oprogramowania,</w:t>
      </w:r>
    </w:p>
    <w:p w:rsidR="002F232E" w:rsidRPr="002E7507" w:rsidRDefault="002E7507" w:rsidP="001C2E3D">
      <w:pPr>
        <w:shd w:val="clear" w:color="auto" w:fill="FFFFFF"/>
        <w:ind w:left="360"/>
        <w:rPr>
          <w:rFonts w:asciiTheme="minorHAnsi" w:hAnsiTheme="minorHAnsi" w:cstheme="minorHAnsi"/>
          <w:spacing w:val="-1"/>
          <w:sz w:val="24"/>
          <w:szCs w:val="24"/>
        </w:rPr>
      </w:pPr>
      <w:r w:rsidRPr="002E7507">
        <w:rPr>
          <w:rFonts w:asciiTheme="minorHAnsi" w:hAnsiTheme="minorHAnsi" w:cstheme="minorHAnsi"/>
          <w:spacing w:val="-1"/>
          <w:sz w:val="24"/>
          <w:szCs w:val="24"/>
        </w:rPr>
        <w:tab/>
      </w:r>
      <w:r w:rsidR="002F232E" w:rsidRPr="002E7507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………………………………………………………………………………………</w:t>
      </w: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.............................., dnia......................</w:t>
      </w:r>
      <w:r w:rsidRPr="002E7507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8E64D8" w:rsidRPr="002E7507">
        <w:rPr>
          <w:rFonts w:asciiTheme="minorHAnsi" w:hAnsiTheme="minorHAnsi" w:cstheme="minorHAnsi"/>
          <w:sz w:val="24"/>
          <w:szCs w:val="24"/>
        </w:rPr>
        <w:tab/>
      </w:r>
      <w:r w:rsidR="008E64D8" w:rsidRPr="002E7507">
        <w:rPr>
          <w:rFonts w:asciiTheme="minorHAnsi" w:hAnsiTheme="minorHAnsi" w:cstheme="minorHAnsi"/>
          <w:sz w:val="24"/>
          <w:szCs w:val="24"/>
        </w:rPr>
        <w:tab/>
      </w:r>
      <w:r w:rsidRPr="002E7507">
        <w:rPr>
          <w:rFonts w:asciiTheme="minorHAnsi" w:hAnsiTheme="minorHAnsi" w:cstheme="minorHAnsi"/>
          <w:sz w:val="24"/>
          <w:szCs w:val="24"/>
        </w:rPr>
        <w:t>………………</w:t>
      </w:r>
      <w:r w:rsidR="008E64D8" w:rsidRPr="002E7507">
        <w:rPr>
          <w:rFonts w:asciiTheme="minorHAnsi" w:hAnsiTheme="minorHAnsi" w:cstheme="minorHAnsi"/>
          <w:sz w:val="24"/>
          <w:szCs w:val="24"/>
        </w:rPr>
        <w:t>……..</w:t>
      </w:r>
      <w:r w:rsidRPr="002E7507">
        <w:rPr>
          <w:rFonts w:asciiTheme="minorHAnsi" w:hAnsiTheme="minorHAnsi" w:cstheme="minorHAnsi"/>
          <w:sz w:val="24"/>
          <w:szCs w:val="24"/>
        </w:rPr>
        <w:t>.……………………..</w:t>
      </w:r>
    </w:p>
    <w:p w:rsidR="002F232E" w:rsidRPr="002E7507" w:rsidRDefault="002F232E" w:rsidP="008E64D8">
      <w:pPr>
        <w:ind w:left="4536" w:firstLine="708"/>
        <w:jc w:val="center"/>
        <w:rPr>
          <w:rFonts w:asciiTheme="minorHAnsi" w:hAnsiTheme="minorHAnsi" w:cstheme="minorHAnsi"/>
        </w:rPr>
      </w:pPr>
      <w:r w:rsidRPr="002E7507">
        <w:rPr>
          <w:rFonts w:asciiTheme="minorHAnsi" w:hAnsiTheme="minorHAnsi" w:cstheme="minorHAnsi"/>
        </w:rPr>
        <w:t>(pieczęć i podpisy upoważnionego/</w:t>
      </w:r>
      <w:proofErr w:type="spellStart"/>
      <w:r w:rsidRPr="002E7507">
        <w:rPr>
          <w:rFonts w:asciiTheme="minorHAnsi" w:hAnsiTheme="minorHAnsi" w:cstheme="minorHAnsi"/>
        </w:rPr>
        <w:t>ych</w:t>
      </w:r>
      <w:proofErr w:type="spellEnd"/>
    </w:p>
    <w:p w:rsidR="002F232E" w:rsidRPr="002E7507" w:rsidRDefault="002F232E" w:rsidP="008E64D8">
      <w:pPr>
        <w:ind w:left="4536" w:firstLine="851"/>
        <w:jc w:val="center"/>
        <w:rPr>
          <w:rFonts w:asciiTheme="minorHAnsi" w:hAnsiTheme="minorHAnsi" w:cstheme="minorHAnsi"/>
        </w:rPr>
      </w:pPr>
      <w:r w:rsidRPr="002E7507">
        <w:rPr>
          <w:rFonts w:asciiTheme="minorHAnsi" w:hAnsiTheme="minorHAnsi" w:cstheme="minorHAnsi"/>
        </w:rPr>
        <w:t>przedstawicieli wykonawcy)</w:t>
      </w:r>
    </w:p>
    <w:p w:rsidR="002E7507" w:rsidRPr="002E7507" w:rsidRDefault="002E7507" w:rsidP="008E64D8">
      <w:pPr>
        <w:ind w:left="4536" w:firstLine="851"/>
        <w:jc w:val="center"/>
        <w:rPr>
          <w:rFonts w:asciiTheme="minorHAnsi" w:hAnsiTheme="minorHAnsi" w:cstheme="minorHAnsi"/>
        </w:rPr>
      </w:pPr>
    </w:p>
    <w:p w:rsidR="002E7507" w:rsidRDefault="002E7507" w:rsidP="008E64D8">
      <w:pPr>
        <w:ind w:left="4536" w:firstLine="851"/>
        <w:jc w:val="center"/>
        <w:rPr>
          <w:rFonts w:asciiTheme="minorHAnsi" w:hAnsiTheme="minorHAnsi" w:cstheme="minorHAnsi"/>
          <w:sz w:val="22"/>
        </w:rPr>
      </w:pPr>
    </w:p>
    <w:p w:rsidR="00C10F35" w:rsidRPr="002E7507" w:rsidRDefault="00C10F35" w:rsidP="008E64D8">
      <w:pPr>
        <w:ind w:left="4536" w:firstLine="851"/>
        <w:jc w:val="center"/>
        <w:rPr>
          <w:rFonts w:asciiTheme="minorHAnsi" w:hAnsiTheme="minorHAnsi" w:cstheme="minorHAnsi"/>
          <w:sz w:val="22"/>
        </w:rPr>
      </w:pPr>
    </w:p>
    <w:p w:rsidR="002E7507" w:rsidRPr="002E7507" w:rsidRDefault="002E7507" w:rsidP="002E7507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 w:rsidRPr="002E7507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*</w:t>
      </w:r>
      <w:r w:rsidRPr="002E7507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7507" w:rsidRPr="002E7507" w:rsidRDefault="002E7507" w:rsidP="008E64D8">
      <w:pPr>
        <w:ind w:left="4536" w:firstLine="851"/>
        <w:jc w:val="center"/>
        <w:rPr>
          <w:rFonts w:asciiTheme="minorHAnsi" w:hAnsiTheme="minorHAnsi" w:cstheme="minorHAnsi"/>
        </w:rPr>
      </w:pPr>
    </w:p>
    <w:sectPr w:rsidR="002E7507" w:rsidRPr="002E7507" w:rsidSect="00C277EB">
      <w:footerReference w:type="default" r:id="rId7"/>
      <w:headerReference w:type="first" r:id="rId8"/>
      <w:footerReference w:type="first" r:id="rId9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FA" w:rsidRDefault="00411CFA" w:rsidP="00A655EB">
      <w:r>
        <w:separator/>
      </w:r>
    </w:p>
  </w:endnote>
  <w:endnote w:type="continuationSeparator" w:id="0">
    <w:p w:rsidR="00411CFA" w:rsidRDefault="00411CFA" w:rsidP="00A6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21" w:rsidRPr="007F4BD1" w:rsidRDefault="00DC4721" w:rsidP="00DC4721">
    <w:pPr>
      <w:pBdr>
        <w:bottom w:val="single" w:sz="6" w:space="1" w:color="auto"/>
      </w:pBdr>
      <w:rPr>
        <w:sz w:val="18"/>
        <w:szCs w:val="18"/>
      </w:rPr>
    </w:pPr>
  </w:p>
  <w:p w:rsidR="00DC4721" w:rsidRDefault="00DC4721" w:rsidP="00DC4721">
    <w:pPr>
      <w:pStyle w:val="Stopka"/>
      <w:jc w:val="center"/>
      <w:rPr>
        <w:rFonts w:asciiTheme="minorHAnsi" w:hAnsiTheme="minorHAnsi" w:cstheme="minorHAnsi"/>
        <w:sz w:val="16"/>
        <w:szCs w:val="16"/>
      </w:rPr>
    </w:pPr>
  </w:p>
  <w:p w:rsidR="00DC4721" w:rsidRPr="00C277EB" w:rsidRDefault="00DC4721" w:rsidP="00DC4721">
    <w:pPr>
      <w:pStyle w:val="Stopka"/>
      <w:jc w:val="center"/>
      <w:rPr>
        <w:rFonts w:asciiTheme="minorHAnsi" w:hAnsiTheme="minorHAnsi" w:cstheme="minorHAnsi"/>
        <w:b/>
        <w:sz w:val="16"/>
        <w:szCs w:val="16"/>
      </w:rPr>
    </w:pPr>
    <w:r w:rsidRPr="00C277EB">
      <w:rPr>
        <w:rFonts w:asciiTheme="minorHAnsi" w:hAnsiTheme="minorHAnsi" w:cstheme="minorHAnsi"/>
        <w:sz w:val="16"/>
        <w:szCs w:val="16"/>
      </w:rPr>
      <w:t xml:space="preserve">Przedsięwzięcie  „ </w:t>
    </w:r>
    <w:r w:rsidRPr="00C277EB">
      <w:rPr>
        <w:rFonts w:asciiTheme="minorHAnsi" w:hAnsiTheme="minorHAnsi" w:cstheme="minorHAnsi"/>
        <w:b/>
        <w:i/>
        <w:sz w:val="16"/>
        <w:szCs w:val="16"/>
      </w:rPr>
      <w:t>Inicjatywa wsparcia dążenia do doskonałości</w:t>
    </w:r>
    <w:r w:rsidRPr="00C277EB">
      <w:rPr>
        <w:rFonts w:asciiTheme="minorHAnsi" w:hAnsiTheme="minorHAnsi" w:cstheme="minorHAnsi"/>
        <w:i/>
        <w:sz w:val="16"/>
        <w:szCs w:val="16"/>
      </w:rPr>
      <w:t xml:space="preserve"> </w:t>
    </w:r>
    <w:r w:rsidRPr="00C277EB">
      <w:rPr>
        <w:rFonts w:asciiTheme="minorHAnsi" w:hAnsiTheme="minorHAnsi" w:cstheme="minorHAnsi"/>
        <w:sz w:val="16"/>
        <w:szCs w:val="16"/>
      </w:rPr>
      <w:t xml:space="preserve">”; </w:t>
    </w:r>
    <w:r w:rsidRPr="00C277EB">
      <w:rPr>
        <w:rFonts w:asciiTheme="minorHAnsi" w:hAnsiTheme="minorHAnsi" w:cstheme="minorHAnsi"/>
        <w:b/>
        <w:sz w:val="16"/>
        <w:szCs w:val="16"/>
      </w:rPr>
      <w:t>dofinansowano ze środków budżetu państwa;</w:t>
    </w:r>
  </w:p>
  <w:p w:rsidR="00DC4721" w:rsidRPr="00C277EB" w:rsidRDefault="00DC4721" w:rsidP="00DC4721">
    <w:pPr>
      <w:pStyle w:val="Stopka"/>
      <w:jc w:val="center"/>
      <w:rPr>
        <w:rFonts w:asciiTheme="minorHAnsi" w:hAnsiTheme="minorHAnsi" w:cstheme="minorHAnsi"/>
      </w:rPr>
    </w:pPr>
    <w:r w:rsidRPr="00C277EB">
      <w:rPr>
        <w:rFonts w:asciiTheme="minorHAnsi" w:hAnsiTheme="minorHAnsi" w:cstheme="minorHAnsi"/>
        <w:sz w:val="16"/>
        <w:szCs w:val="16"/>
      </w:rPr>
      <w:t xml:space="preserve">Nr umowy: </w:t>
    </w:r>
    <w:proofErr w:type="spellStart"/>
    <w:r w:rsidRPr="00C277EB">
      <w:rPr>
        <w:rFonts w:asciiTheme="minorHAnsi" w:hAnsiTheme="minorHAnsi" w:cstheme="minorHAnsi"/>
        <w:sz w:val="16"/>
        <w:szCs w:val="16"/>
      </w:rPr>
      <w:t>MEiN</w:t>
    </w:r>
    <w:proofErr w:type="spellEnd"/>
    <w:r w:rsidRPr="00C277EB">
      <w:rPr>
        <w:rFonts w:asciiTheme="minorHAnsi" w:hAnsiTheme="minorHAnsi" w:cstheme="minorHAnsi"/>
        <w:sz w:val="16"/>
        <w:szCs w:val="16"/>
      </w:rPr>
      <w:t>/DIR/IWDD/156/PZU/2021/13; okres realizacji: od 20 maja 2021 do 31  grudnia 2021;</w:t>
    </w:r>
  </w:p>
  <w:p w:rsidR="00DC4721" w:rsidRPr="00C277EB" w:rsidRDefault="00DC4721" w:rsidP="00DC472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C277EB">
      <w:rPr>
        <w:rFonts w:asciiTheme="minorHAnsi" w:hAnsiTheme="minorHAnsi" w:cstheme="minorHAnsi"/>
        <w:sz w:val="16"/>
        <w:szCs w:val="16"/>
      </w:rPr>
      <w:t>dofinansowanie: 1 000 000 zł.;  całkowita wartość: 1 000 000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EB" w:rsidRPr="007F4BD1" w:rsidRDefault="00C277EB" w:rsidP="00C277EB">
    <w:pPr>
      <w:pBdr>
        <w:bottom w:val="single" w:sz="6" w:space="1" w:color="auto"/>
      </w:pBdr>
      <w:rPr>
        <w:sz w:val="18"/>
        <w:szCs w:val="18"/>
      </w:rPr>
    </w:pPr>
  </w:p>
  <w:p w:rsidR="00C277EB" w:rsidRDefault="00C277EB" w:rsidP="00C277EB">
    <w:pPr>
      <w:pStyle w:val="Stopka"/>
      <w:jc w:val="center"/>
      <w:rPr>
        <w:rFonts w:asciiTheme="minorHAnsi" w:hAnsiTheme="minorHAnsi" w:cstheme="minorHAnsi"/>
        <w:sz w:val="16"/>
        <w:szCs w:val="16"/>
      </w:rPr>
    </w:pPr>
  </w:p>
  <w:p w:rsidR="00C277EB" w:rsidRPr="00C277EB" w:rsidRDefault="00C277EB" w:rsidP="00C277EB">
    <w:pPr>
      <w:pStyle w:val="Stopka"/>
      <w:jc w:val="center"/>
      <w:rPr>
        <w:rFonts w:asciiTheme="minorHAnsi" w:hAnsiTheme="minorHAnsi" w:cstheme="minorHAnsi"/>
        <w:b/>
        <w:sz w:val="16"/>
        <w:szCs w:val="16"/>
      </w:rPr>
    </w:pPr>
    <w:r w:rsidRPr="00C277EB">
      <w:rPr>
        <w:rFonts w:asciiTheme="minorHAnsi" w:hAnsiTheme="minorHAnsi" w:cstheme="minorHAnsi"/>
        <w:sz w:val="16"/>
        <w:szCs w:val="16"/>
      </w:rPr>
      <w:t xml:space="preserve">Przedsięwzięcie  „ </w:t>
    </w:r>
    <w:r w:rsidRPr="00C277EB">
      <w:rPr>
        <w:rFonts w:asciiTheme="minorHAnsi" w:hAnsiTheme="minorHAnsi" w:cstheme="minorHAnsi"/>
        <w:b/>
        <w:i/>
        <w:sz w:val="16"/>
        <w:szCs w:val="16"/>
      </w:rPr>
      <w:t>Inicjatywa wsparcia dążenia do doskonałości</w:t>
    </w:r>
    <w:r w:rsidRPr="00C277EB">
      <w:rPr>
        <w:rFonts w:asciiTheme="minorHAnsi" w:hAnsiTheme="minorHAnsi" w:cstheme="minorHAnsi"/>
        <w:i/>
        <w:sz w:val="16"/>
        <w:szCs w:val="16"/>
      </w:rPr>
      <w:t xml:space="preserve"> </w:t>
    </w:r>
    <w:r w:rsidRPr="00C277EB">
      <w:rPr>
        <w:rFonts w:asciiTheme="minorHAnsi" w:hAnsiTheme="minorHAnsi" w:cstheme="minorHAnsi"/>
        <w:sz w:val="16"/>
        <w:szCs w:val="16"/>
      </w:rPr>
      <w:t xml:space="preserve">”; </w:t>
    </w:r>
    <w:r w:rsidRPr="00C277EB">
      <w:rPr>
        <w:rFonts w:asciiTheme="minorHAnsi" w:hAnsiTheme="minorHAnsi" w:cstheme="minorHAnsi"/>
        <w:b/>
        <w:sz w:val="16"/>
        <w:szCs w:val="16"/>
      </w:rPr>
      <w:t>dofinansowano ze środków budżetu państwa;</w:t>
    </w:r>
  </w:p>
  <w:p w:rsidR="00C277EB" w:rsidRPr="00C277EB" w:rsidRDefault="00C277EB" w:rsidP="00C277EB">
    <w:pPr>
      <w:pStyle w:val="Stopka"/>
      <w:jc w:val="center"/>
      <w:rPr>
        <w:rFonts w:asciiTheme="minorHAnsi" w:hAnsiTheme="minorHAnsi" w:cstheme="minorHAnsi"/>
      </w:rPr>
    </w:pPr>
    <w:r w:rsidRPr="00C277EB">
      <w:rPr>
        <w:rFonts w:asciiTheme="minorHAnsi" w:hAnsiTheme="minorHAnsi" w:cstheme="minorHAnsi"/>
        <w:sz w:val="16"/>
        <w:szCs w:val="16"/>
      </w:rPr>
      <w:t xml:space="preserve">Nr umowy: </w:t>
    </w:r>
    <w:proofErr w:type="spellStart"/>
    <w:r w:rsidRPr="00C277EB">
      <w:rPr>
        <w:rFonts w:asciiTheme="minorHAnsi" w:hAnsiTheme="minorHAnsi" w:cstheme="minorHAnsi"/>
        <w:sz w:val="16"/>
        <w:szCs w:val="16"/>
      </w:rPr>
      <w:t>MEiN</w:t>
    </w:r>
    <w:proofErr w:type="spellEnd"/>
    <w:r w:rsidRPr="00C277EB">
      <w:rPr>
        <w:rFonts w:asciiTheme="minorHAnsi" w:hAnsiTheme="minorHAnsi" w:cstheme="minorHAnsi"/>
        <w:sz w:val="16"/>
        <w:szCs w:val="16"/>
      </w:rPr>
      <w:t>/DIR/IWDD/156/PZU/2021/13; okres realizacji: od 20 maja 2021 do 31  grudnia 2021;</w:t>
    </w:r>
  </w:p>
  <w:p w:rsidR="00C277EB" w:rsidRPr="00C277EB" w:rsidRDefault="00C277EB" w:rsidP="00C277EB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C277EB">
      <w:rPr>
        <w:rFonts w:asciiTheme="minorHAnsi" w:hAnsiTheme="minorHAnsi" w:cstheme="minorHAnsi"/>
        <w:sz w:val="16"/>
        <w:szCs w:val="16"/>
      </w:rPr>
      <w:t>dofinansowanie: 1 000 000 zł.;  całkowita wartość: 1 000 000 zł.</w:t>
    </w:r>
  </w:p>
  <w:p w:rsidR="00C277EB" w:rsidRDefault="00C27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FA" w:rsidRDefault="00411CFA" w:rsidP="00A655EB">
      <w:r>
        <w:separator/>
      </w:r>
    </w:p>
  </w:footnote>
  <w:footnote w:type="continuationSeparator" w:id="0">
    <w:p w:rsidR="00411CFA" w:rsidRDefault="00411CFA" w:rsidP="00A6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EB" w:rsidRDefault="00C277EB" w:rsidP="0085793D">
    <w:pPr>
      <w:pStyle w:val="Nagwek"/>
      <w:jc w:val="center"/>
    </w:pPr>
    <w:r>
      <w:rPr>
        <w:noProof/>
      </w:rPr>
      <w:drawing>
        <wp:inline distT="0" distB="0" distL="0" distR="0" wp14:anchorId="3126C20C" wp14:editId="36EF0659">
          <wp:extent cx="2393343" cy="612251"/>
          <wp:effectExtent l="0" t="0" r="6985" b="0"/>
          <wp:docPr id="3" name="Obraz 3" descr="C:\Biuro Karier i Projektów\ELA, dofinansowanie\Informacja i promocja\Zna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uro Karier i Projektów\ELA, dofinansowanie\Informacja i promocja\Zna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43" cy="61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076D7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20B4D"/>
    <w:rsid w:val="00135ECB"/>
    <w:rsid w:val="0013689C"/>
    <w:rsid w:val="00151FB5"/>
    <w:rsid w:val="00154922"/>
    <w:rsid w:val="00164719"/>
    <w:rsid w:val="001708C7"/>
    <w:rsid w:val="00176C9F"/>
    <w:rsid w:val="001A5C0F"/>
    <w:rsid w:val="001C16BF"/>
    <w:rsid w:val="001C2E3D"/>
    <w:rsid w:val="001E4D2E"/>
    <w:rsid w:val="00207287"/>
    <w:rsid w:val="00211988"/>
    <w:rsid w:val="00260333"/>
    <w:rsid w:val="002634C6"/>
    <w:rsid w:val="00275097"/>
    <w:rsid w:val="0028207F"/>
    <w:rsid w:val="002B138E"/>
    <w:rsid w:val="002C05C7"/>
    <w:rsid w:val="002D4477"/>
    <w:rsid w:val="002E7507"/>
    <w:rsid w:val="002E7566"/>
    <w:rsid w:val="002F05F4"/>
    <w:rsid w:val="002F232E"/>
    <w:rsid w:val="0031289F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11CFA"/>
    <w:rsid w:val="00423D89"/>
    <w:rsid w:val="004278CD"/>
    <w:rsid w:val="004503B9"/>
    <w:rsid w:val="004662A8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73BD4"/>
    <w:rsid w:val="005B4549"/>
    <w:rsid w:val="005D3021"/>
    <w:rsid w:val="005D3BF2"/>
    <w:rsid w:val="00600750"/>
    <w:rsid w:val="006147BB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B6F97"/>
    <w:rsid w:val="007D61AA"/>
    <w:rsid w:val="007D771D"/>
    <w:rsid w:val="007E38F3"/>
    <w:rsid w:val="00827B45"/>
    <w:rsid w:val="0085793D"/>
    <w:rsid w:val="0085795B"/>
    <w:rsid w:val="00863736"/>
    <w:rsid w:val="008874FA"/>
    <w:rsid w:val="0089422B"/>
    <w:rsid w:val="00895050"/>
    <w:rsid w:val="008B7B7B"/>
    <w:rsid w:val="008C5381"/>
    <w:rsid w:val="008E5208"/>
    <w:rsid w:val="008E64D8"/>
    <w:rsid w:val="008F6ED6"/>
    <w:rsid w:val="00905249"/>
    <w:rsid w:val="00907455"/>
    <w:rsid w:val="009119DF"/>
    <w:rsid w:val="0091716D"/>
    <w:rsid w:val="00920E39"/>
    <w:rsid w:val="0095304B"/>
    <w:rsid w:val="0098661F"/>
    <w:rsid w:val="009C6407"/>
    <w:rsid w:val="009D363E"/>
    <w:rsid w:val="009F3490"/>
    <w:rsid w:val="00A034B9"/>
    <w:rsid w:val="00A32F3D"/>
    <w:rsid w:val="00A41F65"/>
    <w:rsid w:val="00A655EB"/>
    <w:rsid w:val="00A703F8"/>
    <w:rsid w:val="00A768ED"/>
    <w:rsid w:val="00AA1F9C"/>
    <w:rsid w:val="00AC0A19"/>
    <w:rsid w:val="00AD128C"/>
    <w:rsid w:val="00AF2F69"/>
    <w:rsid w:val="00B01218"/>
    <w:rsid w:val="00B13E63"/>
    <w:rsid w:val="00B13E92"/>
    <w:rsid w:val="00B47FDA"/>
    <w:rsid w:val="00B8384F"/>
    <w:rsid w:val="00BC2A43"/>
    <w:rsid w:val="00BC4955"/>
    <w:rsid w:val="00BD101B"/>
    <w:rsid w:val="00BD234D"/>
    <w:rsid w:val="00BE174D"/>
    <w:rsid w:val="00BE660A"/>
    <w:rsid w:val="00C10F35"/>
    <w:rsid w:val="00C16AD6"/>
    <w:rsid w:val="00C277EB"/>
    <w:rsid w:val="00C532C5"/>
    <w:rsid w:val="00C765A3"/>
    <w:rsid w:val="00C831CA"/>
    <w:rsid w:val="00C95C21"/>
    <w:rsid w:val="00C95F05"/>
    <w:rsid w:val="00CA5001"/>
    <w:rsid w:val="00CB1B90"/>
    <w:rsid w:val="00CB511D"/>
    <w:rsid w:val="00CC020A"/>
    <w:rsid w:val="00CD09E0"/>
    <w:rsid w:val="00CF1C6B"/>
    <w:rsid w:val="00CF5A19"/>
    <w:rsid w:val="00D20670"/>
    <w:rsid w:val="00D322FB"/>
    <w:rsid w:val="00D52F24"/>
    <w:rsid w:val="00D560DB"/>
    <w:rsid w:val="00D806FA"/>
    <w:rsid w:val="00D83FC4"/>
    <w:rsid w:val="00DC4721"/>
    <w:rsid w:val="00DD0976"/>
    <w:rsid w:val="00DE12F8"/>
    <w:rsid w:val="00DF2E5C"/>
    <w:rsid w:val="00E12B48"/>
    <w:rsid w:val="00E45689"/>
    <w:rsid w:val="00E66AB3"/>
    <w:rsid w:val="00EB1492"/>
    <w:rsid w:val="00EC542E"/>
    <w:rsid w:val="00ED6E7D"/>
    <w:rsid w:val="00EE77F8"/>
    <w:rsid w:val="00EF4B38"/>
    <w:rsid w:val="00F1528C"/>
    <w:rsid w:val="00F42AB8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0B8D05-E7CB-4082-99B3-71F8ED0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E6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5EB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5EB"/>
    <w:rPr>
      <w:rFonts w:ascii="Arial" w:eastAsia="Times New Roman" w:hAnsi="Arial" w:cs="Arial"/>
    </w:rPr>
  </w:style>
  <w:style w:type="character" w:customStyle="1" w:styleId="Nagwek2Znak">
    <w:name w:val="Nagłówek 2 Znak"/>
    <w:basedOn w:val="Domylnaczcionkaakapitu"/>
    <w:link w:val="Nagwek2"/>
    <w:semiHidden/>
    <w:rsid w:val="008E6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PWSZ</dc:creator>
  <cp:lastModifiedBy>Ewa</cp:lastModifiedBy>
  <cp:revision>13</cp:revision>
  <cp:lastPrinted>2021-07-07T08:00:00Z</cp:lastPrinted>
  <dcterms:created xsi:type="dcterms:W3CDTF">2021-06-25T13:39:00Z</dcterms:created>
  <dcterms:modified xsi:type="dcterms:W3CDTF">2021-07-08T12:31:00Z</dcterms:modified>
</cp:coreProperties>
</file>